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6A07E" w14:textId="77777777" w:rsidR="00E04183" w:rsidRPr="004E47D5" w:rsidRDefault="00E04183" w:rsidP="00E04183">
      <w:pPr>
        <w:pStyle w:val="Subtitle"/>
        <w:rPr>
          <w:szCs w:val="20"/>
        </w:rPr>
      </w:pPr>
      <w:r w:rsidRPr="004E47D5">
        <w:rPr>
          <w:szCs w:val="20"/>
        </w:rPr>
        <w:t>Normas de Oregon OSHA para la prevención de enfermedades relacionadas</w:t>
      </w:r>
      <w:bookmarkStart w:id="0" w:name="_GoBack"/>
      <w:bookmarkEnd w:id="0"/>
      <w:r w:rsidRPr="004E47D5">
        <w:rPr>
          <w:szCs w:val="20"/>
        </w:rPr>
        <w:t xml:space="preserve"> con el calor, OAR 437-002-0156 y 437-004-1131</w:t>
      </w:r>
    </w:p>
    <w:p w14:paraId="54A7C313" w14:textId="799D8E7D" w:rsidR="002E7F11" w:rsidRPr="004E47D5" w:rsidRDefault="00E04183" w:rsidP="004E47D5">
      <w:pPr>
        <w:pStyle w:val="Heading1"/>
        <w:spacing w:before="80" w:after="160" w:line="240" w:lineRule="auto"/>
        <w:rPr>
          <w:sz w:val="36"/>
          <w:szCs w:val="26"/>
        </w:rPr>
      </w:pPr>
      <w:r w:rsidRPr="004E47D5">
        <w:rPr>
          <w:sz w:val="36"/>
          <w:szCs w:val="26"/>
        </w:rPr>
        <w:t>Plan de muestra de las pausas de descansos para prevenir enfermedades causadas por el calor</w:t>
      </w:r>
    </w:p>
    <w:p w14:paraId="42F38210" w14:textId="012FD996" w:rsidR="00E04183" w:rsidRPr="004E47D5" w:rsidRDefault="006B60E3" w:rsidP="00122729">
      <w:pPr>
        <w:tabs>
          <w:tab w:val="right" w:pos="5760"/>
          <w:tab w:val="right" w:pos="10080"/>
        </w:tabs>
        <w:spacing w:after="80"/>
        <w:rPr>
          <w:b/>
        </w:rPr>
      </w:pPr>
      <w:r w:rsidRPr="004E47D5">
        <w:rPr>
          <w:b/>
          <w:noProof/>
        </w:rPr>
        <mc:AlternateContent>
          <mc:Choice Requires="wps">
            <w:drawing>
              <wp:anchor distT="0" distB="0" distL="114300" distR="114300" simplePos="0" relativeHeight="251659264" behindDoc="0" locked="0" layoutInCell="1" allowOverlap="1" wp14:anchorId="60A9B2FD" wp14:editId="32A5F33F">
                <wp:simplePos x="0" y="0"/>
                <wp:positionH relativeFrom="column">
                  <wp:align>right</wp:align>
                </wp:positionH>
                <wp:positionV relativeFrom="paragraph">
                  <wp:posOffset>171450</wp:posOffset>
                </wp:positionV>
                <wp:extent cx="475488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7548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3A4D45" id="Straight Connector 4" o:spid="_x0000_s1026" style="position:absolute;z-index:251659264;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from="323.2pt,13.5pt" to="697.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" strokecolor="#16513a [3044]"/>
            </w:pict>
          </mc:Fallback>
        </mc:AlternateContent>
      </w:r>
      <w:r w:rsidRPr="004E47D5">
        <w:rPr>
          <w:b/>
        </w:rPr>
        <w:t>Nombre de la empresa</w:t>
      </w:r>
      <w:r w:rsidRPr="004E47D5">
        <w:t>:</w:t>
      </w:r>
      <w:r w:rsidRPr="004E47D5">
        <w:rPr>
          <w:b/>
        </w:rPr>
        <w:t xml:space="preserve"> </w:t>
      </w:r>
      <w:sdt>
        <w:sdtPr>
          <w:rPr>
            <w:b/>
          </w:rPr>
          <w:id w:val="-1049376069"/>
          <w:placeholder>
            <w:docPart w:val="7E7B9F0ACADC4031B518E3EED16012A8"/>
          </w:placeholder>
          <w:showingPlcHdr/>
        </w:sdtPr>
        <w:sdtEndPr/>
        <w:sdtContent>
          <w:r w:rsidR="004E47D5" w:rsidRPr="004E47D5">
            <w:rPr>
              <w:rStyle w:val="PlaceholderText"/>
              <w:b/>
              <w:color w:val="648F6D" w:themeColor="accent3" w:themeShade="BF"/>
            </w:rPr>
            <w:t>Haga clic o presione aquí para escribir.</w:t>
          </w:r>
        </w:sdtContent>
      </w:sdt>
    </w:p>
    <w:p w14:paraId="12D16CFE" w14:textId="02E2FAE6" w:rsidR="00E04183" w:rsidRPr="004E47D5" w:rsidRDefault="004452D9" w:rsidP="00122729">
      <w:pPr>
        <w:tabs>
          <w:tab w:val="right" w:pos="5760"/>
          <w:tab w:val="right" w:pos="10080"/>
        </w:tabs>
        <w:spacing w:after="80"/>
        <w:rPr>
          <w:b/>
        </w:rPr>
      </w:pPr>
      <w:r w:rsidRPr="004E47D5">
        <w:rPr>
          <w:b/>
          <w:noProof/>
        </w:rPr>
        <mc:AlternateContent>
          <mc:Choice Requires="wps">
            <w:drawing>
              <wp:anchor distT="0" distB="0" distL="114300" distR="114300" simplePos="0" relativeHeight="251661312" behindDoc="0" locked="0" layoutInCell="1" allowOverlap="1" wp14:anchorId="02A5FFBE" wp14:editId="7F85ABE1">
                <wp:simplePos x="0" y="0"/>
                <wp:positionH relativeFrom="column">
                  <wp:align>right</wp:align>
                </wp:positionH>
                <wp:positionV relativeFrom="paragraph">
                  <wp:posOffset>172720</wp:posOffset>
                </wp:positionV>
                <wp:extent cx="521208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2120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5BF7A3" id="Straight Connector 5" o:spid="_x0000_s1026" style="position:absolute;z-index:251661312;visibility:visible;mso-wrap-style:square;mso-width-percent:0;mso-wrap-distance-left:9pt;mso-wrap-distance-top:0;mso-wrap-distance-right:9pt;mso-wrap-distance-bottom:0;mso-position-horizontal:right;mso-position-horizontal-relative:text;mso-position-vertical:absolute;mso-position-vertical-relative:text;mso-width-percent:0;mso-width-relative:margin" from="359.2pt,13.6pt" to="769.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" strokecolor="#16513a [3044]"/>
            </w:pict>
          </mc:Fallback>
        </mc:AlternateContent>
      </w:r>
      <w:r w:rsidRPr="004E47D5">
        <w:rPr>
          <w:b/>
        </w:rPr>
        <w:t xml:space="preserve">Fecha aprobada: </w:t>
      </w:r>
      <w:sdt>
        <w:sdtPr>
          <w:rPr>
            <w:b/>
          </w:rPr>
          <w:id w:val="685244213"/>
          <w:placeholder>
            <w:docPart w:val="A016C06D5C4B45598C2C5B3E7C7A419C"/>
          </w:placeholder>
          <w:showingPlcHdr/>
          <w:date>
            <w:dateFormat w:val="MMMM d, yyyy"/>
            <w:lid w:val="es-US"/>
            <w:storeMappedDataAs w:val="dateTime"/>
            <w:calendar w:val="gregorian"/>
          </w:date>
        </w:sdtPr>
        <w:sdtEndPr/>
        <w:sdtContent>
          <w:r w:rsidR="004E47D5" w:rsidRPr="004E47D5">
            <w:rPr>
              <w:rStyle w:val="PlaceholderText"/>
              <w:b/>
              <w:color w:val="648F6D" w:themeColor="accent3" w:themeShade="BF"/>
            </w:rPr>
            <w:t>Haga clic o presione para ingresar una fecha.</w:t>
          </w:r>
        </w:sdtContent>
      </w:sdt>
    </w:p>
    <w:p w14:paraId="074F0333" w14:textId="14DBFB8A" w:rsidR="00E04183" w:rsidRPr="004E47D5" w:rsidRDefault="00E04183" w:rsidP="00122729">
      <w:pPr>
        <w:spacing w:after="80"/>
      </w:pPr>
      <w:r w:rsidRPr="004E47D5">
        <w:t>Las normas de Oregon OSHA para la prevención de enfermedades causadas por el calor exigen a los empleadores que elaboren un calendario de pausas de descanso para prevenir enfermedades causadas por el calor cuando el índice</w:t>
      </w:r>
      <w:r w:rsidR="00795BDA" w:rsidRPr="004E47D5">
        <w:rPr>
          <w:rStyle w:val="FootnoteReference"/>
        </w:rPr>
        <w:footnoteReference w:id="1"/>
      </w:r>
      <w:r w:rsidRPr="004E47D5">
        <w:t xml:space="preserve"> iguala o supera los 90 °F. Estas normas brindan tres opciones. La opción A permite al empleador diseñar e implementar su propio cronograma mediante el desarrollo de un calendario de pausas para un descanso mínimo con la utilización de cuatro elementos específicos. La opción B permite al empleador implementar un cronograma con un plan modelo diseñado por NIOSH para la prevención de enfermedades causadas por el calor. La opción C le permite al empleador implementar un cronograma con un modelo simplificado que diseñó Oregon OSHA y se basa en un escenario con calor intenso en el plan de NIOSH. Oregon OSHA elaboró un documento informativo</w:t>
      </w:r>
      <w:r w:rsidR="00795BDA" w:rsidRPr="004E47D5">
        <w:rPr>
          <w:rStyle w:val="FootnoteReference"/>
        </w:rPr>
        <w:footnoteReference w:id="2"/>
      </w:r>
      <w:r w:rsidRPr="004E47D5">
        <w:t xml:space="preserve"> que contiene información detallada sobre las tres opciones.</w:t>
      </w:r>
    </w:p>
    <w:p w14:paraId="7D3A7478" w14:textId="3B9AC2C5" w:rsidR="00E04183" w:rsidRPr="004E47D5" w:rsidRDefault="00E04183" w:rsidP="00122729">
      <w:pPr>
        <w:spacing w:after="80"/>
      </w:pPr>
      <w:r w:rsidRPr="004E47D5">
        <w:rPr>
          <w:b/>
        </w:rPr>
        <w:t>Entre las tres opciones, decidimos escoger la opción</w:t>
      </w:r>
      <w:r w:rsidRPr="004E47D5">
        <w:t xml:space="preserve"> </w:t>
      </w:r>
      <w:r w:rsidRPr="004E47D5">
        <w:rPr>
          <w:b/>
          <w:u w:val="single"/>
        </w:rPr>
        <w:t xml:space="preserve">  </w:t>
      </w:r>
      <w:sdt>
        <w:sdtPr>
          <w:rPr>
            <w:b/>
            <w:u w:val="single"/>
          </w:rPr>
          <w:id w:val="620883375"/>
          <w:placeholder>
            <w:docPart w:val="4918827DD3C842DEB8FA49FCDDBA0C29"/>
          </w:placeholder>
          <w:showingPlcHdr/>
          <w:dropDownList>
            <w:listItem w:displayText="Seleccione A, B o C" w:value="Seleccione A, B o C"/>
            <w:listItem w:displayText="A" w:value="A"/>
            <w:listItem w:displayText="B" w:value="B"/>
            <w:listItem w:displayText="C" w:value="C"/>
          </w:dropDownList>
        </w:sdtPr>
        <w:sdtEndPr/>
        <w:sdtContent>
          <w:r w:rsidRPr="004E47D5">
            <w:rPr>
              <w:rStyle w:val="PlaceholderText"/>
              <w:b/>
              <w:color w:val="648F6D" w:themeColor="accent3" w:themeShade="BF"/>
              <w:u w:val="single"/>
            </w:rPr>
            <w:t>Seleccione A, B o C</w:t>
          </w:r>
        </w:sdtContent>
      </w:sdt>
      <w:r w:rsidRPr="004E47D5">
        <w:rPr>
          <w:b/>
        </w:rPr>
        <w:t>.</w:t>
      </w:r>
    </w:p>
    <w:p w14:paraId="46932198" w14:textId="77777777" w:rsidR="00E04183" w:rsidRPr="004E47D5" w:rsidRDefault="00E04183" w:rsidP="00122729">
      <w:pPr>
        <w:spacing w:before="160" w:after="80"/>
        <w:ind w:right="-408"/>
        <w:rPr>
          <w:i/>
        </w:rPr>
      </w:pPr>
      <w:r w:rsidRPr="004E47D5">
        <w:rPr>
          <w:i/>
        </w:rPr>
        <w:t>Nota para los empleadores: no duden en quitar las siguientes dos opciones que decidan no cumplir.</w:t>
      </w:r>
    </w:p>
    <w:p w14:paraId="157CA3C1" w14:textId="666B58C4" w:rsidR="00E04183" w:rsidRPr="004E47D5" w:rsidRDefault="32269403" w:rsidP="002670A6">
      <w:pPr>
        <w:spacing w:before="240"/>
        <w:ind w:left="1176" w:right="85" w:hanging="1176"/>
      </w:pPr>
      <w:r w:rsidRPr="004E47D5">
        <w:t xml:space="preserve">La </w:t>
      </w:r>
      <w:r w:rsidRPr="004E47D5">
        <w:rPr>
          <w:b/>
          <w:bCs/>
        </w:rPr>
        <w:t>opción A</w:t>
      </w:r>
      <w:r w:rsidRPr="004E47D5">
        <w:t xml:space="preserve"> permite a los empleadores elaborar su propio calendario de pausas de descanso para la prevención de enfermedades causadas por el calor. Los empleadores deben integrar los cuatro elementos que se mencionan a continuación en su calendario escrito de pausas de descanso para la prevención de enfermedades causadas por el calor.</w:t>
      </w:r>
    </w:p>
    <w:p w14:paraId="69A2ED4A" w14:textId="358652E4" w:rsidR="00E04183" w:rsidRPr="004E47D5" w:rsidRDefault="32269403" w:rsidP="002670A6">
      <w:pPr>
        <w:ind w:left="1176" w:right="85" w:firstLine="14"/>
      </w:pPr>
      <w:r w:rsidRPr="004E47D5">
        <w:t xml:space="preserve">(i) El efecto que el equipo de protección personal (PPE por sus </w:t>
      </w:r>
      <w:proofErr w:type="spellStart"/>
      <w:r w:rsidRPr="004E47D5">
        <w:t>sigls</w:t>
      </w:r>
      <w:proofErr w:type="spellEnd"/>
      <w:r w:rsidRPr="004E47D5">
        <w:t xml:space="preserve"> en Inglés) produce sobre la capacidad de retención de calor que tiene el cuerpo de una persona;</w:t>
      </w:r>
    </w:p>
    <w:p w14:paraId="2A762958" w14:textId="77777777" w:rsidR="00E04183" w:rsidRPr="004E47D5" w:rsidRDefault="00E04183" w:rsidP="002670A6">
      <w:pPr>
        <w:ind w:left="1176" w:right="85" w:firstLine="14"/>
      </w:pPr>
      <w:r w:rsidRPr="004E47D5">
        <w:t>(</w:t>
      </w:r>
      <w:proofErr w:type="spellStart"/>
      <w:r w:rsidRPr="004E47D5">
        <w:t>ii</w:t>
      </w:r>
      <w:proofErr w:type="spellEnd"/>
      <w:r w:rsidRPr="004E47D5">
        <w:t>) El efecto que el tipo de indumentaria de trabajo produce sobre la capacidad de retención de calor que tiene el cuerpo de una persona;</w:t>
      </w:r>
    </w:p>
    <w:p w14:paraId="121CD94E" w14:textId="77777777" w:rsidR="00E04183" w:rsidRPr="004E47D5" w:rsidRDefault="00E04183" w:rsidP="002670A6">
      <w:pPr>
        <w:ind w:left="1176" w:right="85" w:firstLine="14"/>
      </w:pPr>
      <w:r w:rsidRPr="004E47D5">
        <w:lastRenderedPageBreak/>
        <w:t>(</w:t>
      </w:r>
      <w:proofErr w:type="spellStart"/>
      <w:r w:rsidRPr="004E47D5">
        <w:t>iii</w:t>
      </w:r>
      <w:proofErr w:type="spellEnd"/>
      <w:r w:rsidRPr="004E47D5">
        <w:t>) La humedad relativa, sin importar que las actividades laborales se lleven a cabo dentro de alguna instalación o al aire libre;</w:t>
      </w:r>
    </w:p>
    <w:p w14:paraId="015B29C9" w14:textId="26F9C32F" w:rsidR="00EE5E3E" w:rsidRPr="004E47D5" w:rsidRDefault="00E04183" w:rsidP="002670A6">
      <w:pPr>
        <w:ind w:left="1176" w:right="85" w:firstLine="14"/>
      </w:pPr>
      <w:r w:rsidRPr="004E47D5">
        <w:t>(</w:t>
      </w:r>
      <w:proofErr w:type="spellStart"/>
      <w:r w:rsidRPr="004E47D5">
        <w:t>iv</w:t>
      </w:r>
      <w:proofErr w:type="spellEnd"/>
      <w:r w:rsidRPr="004E47D5">
        <w:t>) La intensidad del trabajo que se realiza.</w:t>
      </w:r>
    </w:p>
    <w:p w14:paraId="215EB39A" w14:textId="3F393A55" w:rsidR="001807F7" w:rsidRPr="004E47D5" w:rsidRDefault="32269403" w:rsidP="004E47D5">
      <w:pPr>
        <w:pStyle w:val="Caption"/>
        <w:keepNext/>
        <w:ind w:left="1176" w:right="180" w:firstLine="14"/>
        <w:rPr>
          <w:i w:val="0"/>
          <w:iCs w:val="0"/>
          <w:color w:val="auto"/>
          <w:sz w:val="24"/>
          <w:szCs w:val="24"/>
        </w:rPr>
      </w:pPr>
      <w:r w:rsidRPr="004E47D5">
        <w:rPr>
          <w:i w:val="0"/>
          <w:iCs w:val="0"/>
          <w:color w:val="auto"/>
          <w:sz w:val="24"/>
          <w:szCs w:val="24"/>
        </w:rPr>
        <w:t xml:space="preserve">Tabla </w:t>
      </w:r>
      <w:r w:rsidR="001807F7" w:rsidRPr="004E47D5">
        <w:rPr>
          <w:i w:val="0"/>
          <w:iCs w:val="0"/>
          <w:color w:val="auto"/>
          <w:sz w:val="24"/>
          <w:szCs w:val="24"/>
        </w:rPr>
        <w:fldChar w:fldCharType="begin"/>
      </w:r>
      <w:r w:rsidR="001807F7" w:rsidRPr="004E47D5">
        <w:rPr>
          <w:i w:val="0"/>
          <w:iCs w:val="0"/>
          <w:color w:val="auto"/>
          <w:sz w:val="24"/>
          <w:szCs w:val="24"/>
        </w:rPr>
        <w:instrText xml:space="preserve"> SEQ Table \* ARABIC </w:instrText>
      </w:r>
      <w:r w:rsidR="001807F7" w:rsidRPr="004E47D5">
        <w:rPr>
          <w:i w:val="0"/>
          <w:iCs w:val="0"/>
          <w:color w:val="auto"/>
          <w:sz w:val="24"/>
          <w:szCs w:val="24"/>
        </w:rPr>
        <w:fldChar w:fldCharType="separate"/>
      </w:r>
      <w:r w:rsidRPr="004E47D5">
        <w:rPr>
          <w:i w:val="0"/>
          <w:iCs w:val="0"/>
          <w:color w:val="auto"/>
          <w:sz w:val="24"/>
          <w:szCs w:val="24"/>
        </w:rPr>
        <w:t>1</w:t>
      </w:r>
      <w:r w:rsidR="001807F7" w:rsidRPr="004E47D5">
        <w:rPr>
          <w:i w:val="0"/>
          <w:iCs w:val="0"/>
          <w:color w:val="auto"/>
          <w:sz w:val="24"/>
          <w:szCs w:val="24"/>
        </w:rPr>
        <w:fldChar w:fldCharType="end"/>
      </w:r>
      <w:r w:rsidRPr="004E47D5">
        <w:rPr>
          <w:i w:val="0"/>
          <w:iCs w:val="0"/>
          <w:color w:val="auto"/>
          <w:sz w:val="24"/>
          <w:szCs w:val="24"/>
        </w:rPr>
        <w:t>. calendario de descanso mínimo diseñado por el empleador para la prevención de enfermedades causadas por el calor, sobre el cual deben aplicarse las subsecciones (i-</w:t>
      </w:r>
      <w:proofErr w:type="spellStart"/>
      <w:r w:rsidRPr="004E47D5">
        <w:rPr>
          <w:i w:val="0"/>
          <w:iCs w:val="0"/>
          <w:color w:val="auto"/>
          <w:sz w:val="24"/>
          <w:szCs w:val="24"/>
        </w:rPr>
        <w:t>iv</w:t>
      </w:r>
      <w:proofErr w:type="spellEnd"/>
      <w:r w:rsidRPr="004E47D5">
        <w:rPr>
          <w:i w:val="0"/>
          <w:iCs w:val="0"/>
          <w:color w:val="auto"/>
          <w:sz w:val="24"/>
          <w:szCs w:val="24"/>
        </w:rPr>
        <w:t>):</w:t>
      </w:r>
    </w:p>
    <w:tbl>
      <w:tblPr>
        <w:tblStyle w:val="TableGrid"/>
        <w:tblW w:w="0" w:type="auto"/>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Look w:val="04A0" w:firstRow="1" w:lastRow="0" w:firstColumn="1" w:lastColumn="0" w:noHBand="0" w:noVBand="1"/>
      </w:tblPr>
      <w:tblGrid>
        <w:gridCol w:w="2366"/>
        <w:gridCol w:w="6672"/>
      </w:tblGrid>
      <w:tr w:rsidR="005303FC" w:rsidRPr="004E47D5" w14:paraId="0447FABA" w14:textId="77777777" w:rsidTr="004E47D5">
        <w:trPr>
          <w:jc w:val="center"/>
        </w:trPr>
        <w:tc>
          <w:tcPr>
            <w:tcW w:w="0" w:type="auto"/>
            <w:shd w:val="clear" w:color="auto" w:fill="E9EFEA" w:themeFill="accent3" w:themeFillTint="33"/>
          </w:tcPr>
          <w:p w14:paraId="491CDB89" w14:textId="77777777" w:rsidR="001807F7" w:rsidRPr="004E47D5" w:rsidRDefault="001807F7" w:rsidP="004E47D5">
            <w:pPr>
              <w:keepNext/>
              <w:keepLines/>
              <w:spacing w:before="40" w:after="40"/>
              <w:jc w:val="center"/>
              <w:rPr>
                <w:b/>
                <w:color w:val="18563E" w:themeColor="accent1"/>
              </w:rPr>
            </w:pPr>
            <w:r w:rsidRPr="004E47D5">
              <w:rPr>
                <w:b/>
                <w:color w:val="18563E" w:themeColor="accent1"/>
              </w:rPr>
              <w:t>Índice de calor (°F)</w:t>
            </w:r>
          </w:p>
        </w:tc>
        <w:tc>
          <w:tcPr>
            <w:tcW w:w="0" w:type="auto"/>
            <w:shd w:val="clear" w:color="auto" w:fill="E9EFEA" w:themeFill="accent3" w:themeFillTint="33"/>
          </w:tcPr>
          <w:p w14:paraId="731EEBC6" w14:textId="77777777" w:rsidR="001807F7" w:rsidRPr="004E47D5" w:rsidRDefault="001807F7" w:rsidP="000E22EA">
            <w:pPr>
              <w:spacing w:before="40" w:after="40"/>
              <w:rPr>
                <w:b/>
                <w:color w:val="18563E" w:themeColor="accent1"/>
              </w:rPr>
            </w:pPr>
            <w:r w:rsidRPr="004E47D5">
              <w:rPr>
                <w:b/>
                <w:color w:val="18563E" w:themeColor="accent1"/>
              </w:rPr>
              <w:t>Duración de pausas de descanso e intervalos entre ellas</w:t>
            </w:r>
          </w:p>
        </w:tc>
      </w:tr>
      <w:tr w:rsidR="000E22EA" w:rsidRPr="004E47D5" w14:paraId="270566DC" w14:textId="77777777" w:rsidTr="004E47D5">
        <w:trPr>
          <w:jc w:val="center"/>
        </w:trPr>
        <w:tc>
          <w:tcPr>
            <w:tcW w:w="0" w:type="auto"/>
          </w:tcPr>
          <w:p w14:paraId="586A6558" w14:textId="5B793381" w:rsidR="001807F7" w:rsidRPr="004E47D5" w:rsidRDefault="001807F7" w:rsidP="004E47D5">
            <w:pPr>
              <w:keepNext/>
              <w:keepLines/>
              <w:spacing w:before="40" w:after="40"/>
              <w:jc w:val="center"/>
            </w:pPr>
            <w:r w:rsidRPr="004E47D5">
              <w:t>90 o más</w:t>
            </w:r>
          </w:p>
        </w:tc>
        <w:tc>
          <w:tcPr>
            <w:tcW w:w="0" w:type="auto"/>
          </w:tcPr>
          <w:p w14:paraId="04BECE85" w14:textId="3B465FA5" w:rsidR="001807F7" w:rsidRPr="004E47D5" w:rsidRDefault="001807F7" w:rsidP="000E22EA">
            <w:pPr>
              <w:spacing w:before="40" w:after="40"/>
            </w:pPr>
            <w:r w:rsidRPr="004E47D5">
              <w:t>10 minutos cada dos horas</w:t>
            </w:r>
          </w:p>
        </w:tc>
      </w:tr>
      <w:tr w:rsidR="000E22EA" w:rsidRPr="004E47D5" w14:paraId="35D15CBE" w14:textId="77777777" w:rsidTr="004E47D5">
        <w:trPr>
          <w:jc w:val="center"/>
        </w:trPr>
        <w:tc>
          <w:tcPr>
            <w:tcW w:w="0" w:type="auto"/>
          </w:tcPr>
          <w:p w14:paraId="1547D5A6" w14:textId="5D4C0F44" w:rsidR="001807F7" w:rsidRPr="004E47D5" w:rsidRDefault="001807F7" w:rsidP="000E22EA">
            <w:pPr>
              <w:spacing w:before="40" w:after="40"/>
              <w:jc w:val="center"/>
            </w:pPr>
            <w:r w:rsidRPr="004E47D5">
              <w:t>100 o más</w:t>
            </w:r>
          </w:p>
        </w:tc>
        <w:tc>
          <w:tcPr>
            <w:tcW w:w="0" w:type="auto"/>
          </w:tcPr>
          <w:p w14:paraId="7FDBFEF8" w14:textId="606A34BB" w:rsidR="001807F7" w:rsidRPr="004E47D5" w:rsidRDefault="001807F7" w:rsidP="000E22EA">
            <w:pPr>
              <w:spacing w:before="40" w:after="40"/>
            </w:pPr>
            <w:r w:rsidRPr="004E47D5">
              <w:t>15 minutos cada hora</w:t>
            </w:r>
          </w:p>
        </w:tc>
      </w:tr>
    </w:tbl>
    <w:p w14:paraId="729A552A" w14:textId="77777777" w:rsidR="004E47D5" w:rsidRDefault="004E47D5" w:rsidP="00254A18">
      <w:pPr>
        <w:keepNext/>
        <w:rPr>
          <w:szCs w:val="21"/>
        </w:rPr>
      </w:pPr>
    </w:p>
    <w:p w14:paraId="2162DBF2" w14:textId="2F3DD828" w:rsidR="00E04183" w:rsidRPr="004E47D5" w:rsidRDefault="32269403" w:rsidP="00254A18">
      <w:pPr>
        <w:keepNext/>
      </w:pPr>
      <w:r w:rsidRPr="004E47D5">
        <w:t>De esta manera, abordaremos el efecto que el equipo de protección personal (PPE por sus siglas en Inglés) produce sobre la capacidad de retención de calor que tiene el cuerpo de una persona. Haremos lo siguiente:</w:t>
      </w:r>
    </w:p>
    <w:sdt>
      <w:sdtPr>
        <w:id w:val="1180710430"/>
        <w:placeholder>
          <w:docPart w:val="461F815332314387AD288063F9044FB6"/>
        </w:placeholder>
      </w:sdtPr>
      <w:sdtEndPr/>
      <w:sdtContent>
        <w:p w14:paraId="0B8DA92A" w14:textId="77777777" w:rsidR="004E47D5" w:rsidRPr="004E47D5" w:rsidRDefault="004E47D5" w:rsidP="004E47D5">
          <w:pPr>
            <w:pStyle w:val="ListParagraph"/>
            <w:numPr>
              <w:ilvl w:val="0"/>
              <w:numId w:val="4"/>
            </w:numPr>
            <w:pBdr>
              <w:bottom w:val="single" w:sz="4" w:space="1" w:color="auto"/>
              <w:between w:val="single" w:sz="4" w:space="1" w:color="auto"/>
            </w:pBdr>
          </w:pPr>
          <w:r w:rsidRPr="004E47D5">
            <w:rPr>
              <w:color w:val="648F6D" w:themeColor="accent3" w:themeShade="BF"/>
            </w:rPr>
            <w:t>Ejemplo: Asegúrese de quitarse todo el PPE que usa cuando se encuentre en la pausa de descanso para la prevención de enfermedades causadas por el calor.</w:t>
          </w:r>
        </w:p>
        <w:p w14:paraId="549F5472" w14:textId="77777777" w:rsidR="004E47D5" w:rsidRPr="004E47D5" w:rsidRDefault="004E47D5" w:rsidP="004E47D5">
          <w:pPr>
            <w:pStyle w:val="ListParagraph"/>
            <w:numPr>
              <w:ilvl w:val="0"/>
              <w:numId w:val="4"/>
            </w:numPr>
            <w:pBdr>
              <w:bottom w:val="single" w:sz="4" w:space="1" w:color="auto"/>
              <w:between w:val="single" w:sz="4" w:space="1" w:color="auto"/>
            </w:pBdr>
          </w:pPr>
          <w:r w:rsidRPr="004E47D5">
            <w:rPr>
              <w:rStyle w:val="PlaceholderText"/>
              <w:color w:val="648F6D" w:themeColor="accent3" w:themeShade="BF"/>
            </w:rPr>
            <w:t>Haga clic o presione aquí para escribir y añadir más renglones según sea necesario.</w:t>
          </w:r>
        </w:p>
        <w:p w14:paraId="7F778F59" w14:textId="77777777" w:rsidR="004E47D5" w:rsidRPr="004E47D5" w:rsidRDefault="004E47D5" w:rsidP="004E47D5">
          <w:pPr>
            <w:pStyle w:val="ListParagraph"/>
            <w:numPr>
              <w:ilvl w:val="0"/>
              <w:numId w:val="4"/>
            </w:numPr>
            <w:pBdr>
              <w:bottom w:val="single" w:sz="4" w:space="1" w:color="auto"/>
              <w:between w:val="single" w:sz="4" w:space="1" w:color="auto"/>
            </w:pBdr>
          </w:pPr>
          <w:r w:rsidRPr="004E47D5">
            <w:t xml:space="preserve"> </w:t>
          </w:r>
        </w:p>
        <w:p w14:paraId="7B5794D5" w14:textId="6A980879" w:rsidR="00E04183" w:rsidRPr="004E47D5" w:rsidRDefault="007838E7" w:rsidP="000A5CD9">
          <w:pPr>
            <w:pStyle w:val="ListParagraph"/>
            <w:numPr>
              <w:ilvl w:val="0"/>
              <w:numId w:val="4"/>
            </w:numPr>
            <w:pBdr>
              <w:bottom w:val="single" w:sz="4" w:space="1" w:color="auto"/>
              <w:between w:val="single" w:sz="4" w:space="1" w:color="auto"/>
            </w:pBdr>
          </w:pPr>
        </w:p>
      </w:sdtContent>
    </w:sdt>
    <w:p w14:paraId="0EA0586F" w14:textId="77777777" w:rsidR="00E04183" w:rsidRPr="004E47D5" w:rsidRDefault="00E04183" w:rsidP="000E22EA">
      <w:pPr>
        <w:keepNext/>
        <w:spacing w:before="240"/>
      </w:pPr>
      <w:r w:rsidRPr="004E47D5">
        <w:t>De esta manera, abordaremos el efecto que el tipo de indumentaria de trabajo produce sobre la capacidad de retención de calor que tiene el cuerpo de una persona. Haremos lo siguiente:</w:t>
      </w:r>
    </w:p>
    <w:sdt>
      <w:sdtPr>
        <w:id w:val="175317199"/>
        <w:placeholder>
          <w:docPart w:val="40F862FFEDDB45CB8027AFE9579B5CC0"/>
        </w:placeholder>
      </w:sdtPr>
      <w:sdtEndPr/>
      <w:sdtContent>
        <w:p w14:paraId="14461B87" w14:textId="77777777" w:rsidR="004E47D5" w:rsidRPr="004E47D5" w:rsidRDefault="004E47D5" w:rsidP="004E47D5">
          <w:pPr>
            <w:pStyle w:val="ListParagraph"/>
            <w:numPr>
              <w:ilvl w:val="0"/>
              <w:numId w:val="5"/>
            </w:numPr>
            <w:pBdr>
              <w:bottom w:val="single" w:sz="4" w:space="1" w:color="auto"/>
              <w:between w:val="single" w:sz="4" w:space="1" w:color="auto"/>
            </w:pBdr>
            <w:tabs>
              <w:tab w:val="left" w:pos="2160"/>
            </w:tabs>
          </w:pPr>
          <w:r w:rsidRPr="004E47D5">
            <w:rPr>
              <w:color w:val="648F6D" w:themeColor="accent3" w:themeShade="BF"/>
            </w:rPr>
            <w:t>Ejemplo: Cumpla con el cronograma de trabajo/descansos de</w:t>
          </w:r>
          <w:r w:rsidRPr="004E47D5">
            <w:rPr>
              <w:color w:val="648F6D" w:themeColor="accent3" w:themeShade="BF"/>
            </w:rPr>
            <w:t xml:space="preserve"> Instituto Nacional para Seguridad y Salud laboral (NIOSH por sus siglas en Inglés) </w:t>
          </w:r>
          <w:r w:rsidRPr="004E47D5">
            <w:rPr>
              <w:color w:val="648F6D" w:themeColor="accent3" w:themeShade="BF"/>
            </w:rPr>
            <w:t>si usa un traje resistente a los químicos (SI se escoge la opción B).</w:t>
          </w:r>
        </w:p>
        <w:p w14:paraId="609ACB61" w14:textId="77777777" w:rsidR="004E47D5" w:rsidRPr="004E47D5" w:rsidRDefault="004E47D5" w:rsidP="004E47D5">
          <w:pPr>
            <w:pStyle w:val="ListParagraph"/>
            <w:numPr>
              <w:ilvl w:val="0"/>
              <w:numId w:val="5"/>
            </w:numPr>
            <w:pBdr>
              <w:bottom w:val="single" w:sz="4" w:space="1" w:color="auto"/>
              <w:between w:val="single" w:sz="4" w:space="1" w:color="auto"/>
            </w:pBdr>
            <w:tabs>
              <w:tab w:val="left" w:pos="2160"/>
            </w:tabs>
          </w:pPr>
          <w:r w:rsidRPr="004E47D5">
            <w:rPr>
              <w:rStyle w:val="PlaceholderText"/>
              <w:color w:val="648F6D" w:themeColor="accent3" w:themeShade="BF"/>
            </w:rPr>
            <w:t>Haga clic o presione aquí para escribir y añadir más renglones según sea necesario.</w:t>
          </w:r>
        </w:p>
        <w:p w14:paraId="2D793110" w14:textId="77777777" w:rsidR="004E47D5" w:rsidRPr="004E47D5" w:rsidRDefault="004E47D5" w:rsidP="004E47D5">
          <w:pPr>
            <w:pStyle w:val="ListParagraph"/>
            <w:numPr>
              <w:ilvl w:val="0"/>
              <w:numId w:val="5"/>
            </w:numPr>
            <w:pBdr>
              <w:bottom w:val="single" w:sz="4" w:space="1" w:color="auto"/>
              <w:between w:val="single" w:sz="4" w:space="1" w:color="auto"/>
            </w:pBdr>
            <w:tabs>
              <w:tab w:val="left" w:pos="2160"/>
            </w:tabs>
          </w:pPr>
          <w:r w:rsidRPr="004E47D5">
            <w:t xml:space="preserve"> </w:t>
          </w:r>
        </w:p>
        <w:p w14:paraId="10825B05" w14:textId="4B79A1EF" w:rsidR="00E04183" w:rsidRPr="004E47D5" w:rsidRDefault="007838E7" w:rsidP="0078770F">
          <w:pPr>
            <w:pStyle w:val="ListParagraph"/>
            <w:numPr>
              <w:ilvl w:val="0"/>
              <w:numId w:val="5"/>
            </w:numPr>
            <w:pBdr>
              <w:bottom w:val="single" w:sz="4" w:space="1" w:color="auto"/>
              <w:between w:val="single" w:sz="4" w:space="1" w:color="auto"/>
            </w:pBdr>
            <w:tabs>
              <w:tab w:val="left" w:pos="2160"/>
            </w:tabs>
          </w:pPr>
        </w:p>
      </w:sdtContent>
    </w:sdt>
    <w:p w14:paraId="06058F63" w14:textId="77777777" w:rsidR="00E04183" w:rsidRPr="004E47D5" w:rsidRDefault="00E04183" w:rsidP="000E22EA">
      <w:pPr>
        <w:keepNext/>
        <w:spacing w:before="240"/>
      </w:pPr>
      <w:r w:rsidRPr="004E47D5">
        <w:t>De esta manera abordaremos la humedad relativa, sin importar que las actividades laborales se lleven a cabo dentro de alguna instalación o al aire libre. Haremos lo siguiente:</w:t>
      </w:r>
    </w:p>
    <w:sdt>
      <w:sdtPr>
        <w:id w:val="1212308912"/>
        <w:placeholder>
          <w:docPart w:val="D2F7671C66C24304B7C694FDE583743C"/>
        </w:placeholder>
      </w:sdtPr>
      <w:sdtEndPr/>
      <w:sdtContent>
        <w:p w14:paraId="7FCBE4FD" w14:textId="77777777" w:rsidR="004E47D5" w:rsidRPr="004E47D5" w:rsidRDefault="004E47D5" w:rsidP="004E47D5">
          <w:pPr>
            <w:pStyle w:val="ListParagraph"/>
            <w:numPr>
              <w:ilvl w:val="0"/>
              <w:numId w:val="6"/>
            </w:numPr>
            <w:pBdr>
              <w:bottom w:val="single" w:sz="4" w:space="1" w:color="auto"/>
              <w:between w:val="single" w:sz="4" w:space="1" w:color="auto"/>
            </w:pBdr>
            <w:tabs>
              <w:tab w:val="left" w:pos="2160"/>
            </w:tabs>
            <w:rPr>
              <w:rStyle w:val="PlaceholderText"/>
              <w:color w:val="auto"/>
            </w:rPr>
          </w:pPr>
          <w:r w:rsidRPr="004E47D5">
            <w:rPr>
              <w:rStyle w:val="PlaceholderText"/>
              <w:color w:val="648F6D" w:themeColor="accent3" w:themeShade="BF"/>
            </w:rPr>
            <w:t>Ejemplo: Ajuste la duración de los descansos para la prevención de enfermedades causadas por el calor cuando la humedad relativa iguale o supere el 50 % durante más de media jornada laboral.</w:t>
          </w:r>
        </w:p>
        <w:p w14:paraId="4C1CBBA4" w14:textId="77777777" w:rsidR="004E47D5" w:rsidRPr="004E47D5" w:rsidRDefault="004E47D5" w:rsidP="004E47D5">
          <w:pPr>
            <w:pStyle w:val="ListParagraph"/>
            <w:numPr>
              <w:ilvl w:val="0"/>
              <w:numId w:val="6"/>
            </w:numPr>
            <w:pBdr>
              <w:bottom w:val="single" w:sz="4" w:space="1" w:color="auto"/>
              <w:between w:val="single" w:sz="4" w:space="1" w:color="auto"/>
            </w:pBdr>
            <w:tabs>
              <w:tab w:val="left" w:pos="2160"/>
            </w:tabs>
          </w:pPr>
          <w:r w:rsidRPr="004E47D5">
            <w:rPr>
              <w:rStyle w:val="PlaceholderText"/>
              <w:color w:val="648F6D" w:themeColor="accent3" w:themeShade="BF"/>
            </w:rPr>
            <w:t>Haga clic o presione aquí para escribir y añadir más renglones según sea necesario.</w:t>
          </w:r>
        </w:p>
        <w:p w14:paraId="055754A1" w14:textId="77777777" w:rsidR="004E47D5" w:rsidRPr="004E47D5" w:rsidRDefault="004E47D5" w:rsidP="004E47D5">
          <w:pPr>
            <w:pStyle w:val="ListParagraph"/>
            <w:numPr>
              <w:ilvl w:val="0"/>
              <w:numId w:val="6"/>
            </w:numPr>
            <w:pBdr>
              <w:bottom w:val="single" w:sz="4" w:space="1" w:color="auto"/>
              <w:between w:val="single" w:sz="4" w:space="1" w:color="auto"/>
            </w:pBdr>
            <w:tabs>
              <w:tab w:val="left" w:pos="2160"/>
            </w:tabs>
          </w:pPr>
          <w:r w:rsidRPr="004E47D5">
            <w:t xml:space="preserve"> </w:t>
          </w:r>
        </w:p>
        <w:p w14:paraId="728029D8" w14:textId="320BEB11" w:rsidR="00E04183" w:rsidRPr="004E47D5" w:rsidRDefault="004E47D5" w:rsidP="00853B96">
          <w:pPr>
            <w:pStyle w:val="ListParagraph"/>
            <w:numPr>
              <w:ilvl w:val="0"/>
              <w:numId w:val="6"/>
            </w:numPr>
            <w:pBdr>
              <w:bottom w:val="single" w:sz="4" w:space="1" w:color="auto"/>
              <w:between w:val="single" w:sz="4" w:space="1" w:color="auto"/>
            </w:pBdr>
            <w:tabs>
              <w:tab w:val="left" w:pos="2160"/>
            </w:tabs>
          </w:pPr>
          <w:r w:rsidRPr="004E47D5">
            <w:t xml:space="preserve"> </w:t>
          </w:r>
        </w:p>
      </w:sdtContent>
    </w:sdt>
    <w:p w14:paraId="51641BDA" w14:textId="77777777" w:rsidR="00E04183" w:rsidRPr="004E47D5" w:rsidRDefault="00E04183" w:rsidP="000E22EA">
      <w:pPr>
        <w:keepNext/>
        <w:spacing w:before="240"/>
      </w:pPr>
      <w:r w:rsidRPr="004E47D5">
        <w:lastRenderedPageBreak/>
        <w:t>De esta manera, abordaremos la intensidad del trabajo que nuestros empleados realizan. Haremos lo siguiente:</w:t>
      </w:r>
    </w:p>
    <w:sdt>
      <w:sdtPr>
        <w:id w:val="1716082487"/>
        <w:placeholder>
          <w:docPart w:val="95F22A8FA58A4B559F0A9557BDECDCA8"/>
        </w:placeholder>
      </w:sdtPr>
      <w:sdtEndPr/>
      <w:sdtContent>
        <w:p w14:paraId="627F6398" w14:textId="77777777" w:rsidR="004E47D5" w:rsidRPr="004E47D5" w:rsidRDefault="004E47D5" w:rsidP="004E47D5">
          <w:pPr>
            <w:pStyle w:val="ListParagraph"/>
            <w:numPr>
              <w:ilvl w:val="0"/>
              <w:numId w:val="7"/>
            </w:numPr>
            <w:pBdr>
              <w:bottom w:val="single" w:sz="4" w:space="1" w:color="auto"/>
              <w:between w:val="single" w:sz="4" w:space="1" w:color="auto"/>
            </w:pBdr>
            <w:tabs>
              <w:tab w:val="left" w:pos="2160"/>
            </w:tabs>
            <w:rPr>
              <w:rStyle w:val="PlaceholderText"/>
              <w:color w:val="000000"/>
              <w14:textFill>
                <w14:solidFill>
                  <w14:srgbClr w14:val="000000">
                    <w14:lumMod w14:val="75000"/>
                  </w14:srgbClr>
                </w14:solidFill>
              </w14:textFill>
            </w:rPr>
          </w:pPr>
          <w:r w:rsidRPr="004E47D5">
            <w:rPr>
              <w:rStyle w:val="PlaceholderText"/>
              <w:color w:val="648F6D" w:themeColor="accent3" w:themeShade="BF"/>
            </w:rPr>
            <w:t>Ejemplo: Ajuste la duración de los descansos para la prevención de enfermedades causadas por el calor cuando la cantidad de trabajo que realice sea pesada o muy pesada, según la información en el apéndice de normas.</w:t>
          </w:r>
        </w:p>
        <w:p w14:paraId="4C1CB32E" w14:textId="77777777" w:rsidR="004E47D5" w:rsidRPr="004E47D5" w:rsidRDefault="004E47D5" w:rsidP="004E47D5">
          <w:pPr>
            <w:pStyle w:val="ListParagraph"/>
            <w:numPr>
              <w:ilvl w:val="0"/>
              <w:numId w:val="7"/>
            </w:numPr>
            <w:pBdr>
              <w:bottom w:val="single" w:sz="4" w:space="1" w:color="auto"/>
              <w:between w:val="single" w:sz="4" w:space="1" w:color="auto"/>
            </w:pBdr>
            <w:tabs>
              <w:tab w:val="left" w:pos="2160"/>
            </w:tabs>
          </w:pPr>
          <w:r w:rsidRPr="004E47D5">
            <w:rPr>
              <w:rStyle w:val="PlaceholderText"/>
              <w:color w:val="648F6D" w:themeColor="accent3" w:themeShade="BF"/>
            </w:rPr>
            <w:t>Haga clic o presione aquí para escribir y añadir más renglones según sea necesario.</w:t>
          </w:r>
        </w:p>
        <w:p w14:paraId="0412DA4F" w14:textId="77777777" w:rsidR="004E47D5" w:rsidRPr="004E47D5" w:rsidRDefault="004E47D5" w:rsidP="004E47D5">
          <w:pPr>
            <w:pStyle w:val="ListParagraph"/>
            <w:numPr>
              <w:ilvl w:val="0"/>
              <w:numId w:val="7"/>
            </w:numPr>
            <w:pBdr>
              <w:bottom w:val="single" w:sz="4" w:space="1" w:color="auto"/>
              <w:between w:val="single" w:sz="4" w:space="1" w:color="auto"/>
            </w:pBdr>
            <w:tabs>
              <w:tab w:val="left" w:pos="2160"/>
            </w:tabs>
          </w:pPr>
          <w:r w:rsidRPr="004E47D5">
            <w:t xml:space="preserve"> </w:t>
          </w:r>
        </w:p>
        <w:p w14:paraId="1821400E" w14:textId="7DDFCDCC" w:rsidR="00E04183" w:rsidRPr="004E47D5" w:rsidRDefault="004E47D5" w:rsidP="00BE519C">
          <w:pPr>
            <w:pStyle w:val="ListParagraph"/>
            <w:numPr>
              <w:ilvl w:val="0"/>
              <w:numId w:val="7"/>
            </w:numPr>
            <w:pBdr>
              <w:bottom w:val="single" w:sz="4" w:space="1" w:color="auto"/>
              <w:between w:val="single" w:sz="4" w:space="1" w:color="auto"/>
            </w:pBdr>
            <w:tabs>
              <w:tab w:val="left" w:pos="2160"/>
            </w:tabs>
          </w:pPr>
          <w:r w:rsidRPr="004E47D5">
            <w:t xml:space="preserve"> </w:t>
          </w:r>
        </w:p>
      </w:sdtContent>
    </w:sdt>
    <w:p w14:paraId="6A18BB0D" w14:textId="2BB40233" w:rsidR="00A347D0" w:rsidRPr="004E47D5" w:rsidRDefault="00A347D0" w:rsidP="000E22EA">
      <w:pPr>
        <w:keepNext/>
        <w:spacing w:before="240"/>
      </w:pPr>
      <w:r w:rsidRPr="004E47D5">
        <w:t xml:space="preserve">Después de haber considerado los elementos antes mencionados, el </w:t>
      </w:r>
      <w:sdt>
        <w:sdtPr>
          <w:alias w:val="Empleador"/>
          <w:tag w:val="Employer"/>
          <w:id w:val="1801880724"/>
          <w:placeholder>
            <w:docPart w:val="88032A1FB73D4395966892644F00E381"/>
          </w:placeholder>
          <w:showingPlcHdr/>
        </w:sdtPr>
        <w:sdtEndPr/>
        <w:sdtContent>
          <w:r w:rsidRPr="004E47D5">
            <w:rPr>
              <w:rStyle w:val="PlaceholderText"/>
              <w:b/>
              <w:color w:val="648F6D" w:themeColor="accent3" w:themeShade="BF"/>
              <w:u w:val="single"/>
            </w:rPr>
            <w:t>empleador</w:t>
          </w:r>
        </w:sdtContent>
      </w:sdt>
      <w:r w:rsidRPr="004E47D5">
        <w:t xml:space="preserve"> implementará el siguiente </w:t>
      </w:r>
      <w:r w:rsidR="0049211D" w:rsidRPr="004E47D5">
        <w:t xml:space="preserve">calendario </w:t>
      </w:r>
      <w:r w:rsidRPr="004E47D5">
        <w:t>de descanso:</w:t>
      </w:r>
    </w:p>
    <w:tbl>
      <w:tblPr>
        <w:tblStyle w:val="TableGrid"/>
        <w:tblW w:w="0" w:type="auto"/>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Look w:val="04A0" w:firstRow="1" w:lastRow="0" w:firstColumn="1" w:lastColumn="0" w:noHBand="0" w:noVBand="1"/>
      </w:tblPr>
      <w:tblGrid>
        <w:gridCol w:w="2366"/>
        <w:gridCol w:w="6672"/>
      </w:tblGrid>
      <w:tr w:rsidR="000E22EA" w:rsidRPr="004E47D5" w14:paraId="0763F85C" w14:textId="77777777" w:rsidTr="004E47D5">
        <w:trPr>
          <w:jc w:val="center"/>
        </w:trPr>
        <w:tc>
          <w:tcPr>
            <w:tcW w:w="0" w:type="auto"/>
            <w:shd w:val="clear" w:color="auto" w:fill="E9EFEA" w:themeFill="accent3" w:themeFillTint="33"/>
          </w:tcPr>
          <w:p w14:paraId="004F1D82" w14:textId="28BE0AC7" w:rsidR="000E22EA" w:rsidRPr="004E47D5" w:rsidRDefault="000E22EA" w:rsidP="000E22EA">
            <w:pPr>
              <w:keepNext/>
              <w:spacing w:before="40" w:after="40"/>
              <w:jc w:val="center"/>
              <w:rPr>
                <w:b/>
                <w:color w:val="18563E" w:themeColor="accent1"/>
              </w:rPr>
            </w:pPr>
            <w:r w:rsidRPr="004E47D5">
              <w:rPr>
                <w:b/>
                <w:color w:val="18563E" w:themeColor="accent1"/>
              </w:rPr>
              <w:t>Índice de calor (°F)</w:t>
            </w:r>
          </w:p>
        </w:tc>
        <w:tc>
          <w:tcPr>
            <w:tcW w:w="0" w:type="auto"/>
            <w:shd w:val="clear" w:color="auto" w:fill="E9EFEA" w:themeFill="accent3" w:themeFillTint="33"/>
          </w:tcPr>
          <w:p w14:paraId="762BBFA4" w14:textId="77777777" w:rsidR="000E22EA" w:rsidRPr="004E47D5" w:rsidRDefault="000E22EA" w:rsidP="000A5CD9">
            <w:pPr>
              <w:spacing w:before="40" w:after="40"/>
              <w:rPr>
                <w:b/>
                <w:color w:val="18563E" w:themeColor="accent1"/>
              </w:rPr>
            </w:pPr>
            <w:r w:rsidRPr="004E47D5">
              <w:rPr>
                <w:b/>
                <w:color w:val="18563E" w:themeColor="accent1"/>
              </w:rPr>
              <w:t>Duración de pausas de descanso e intervalos entre ellas</w:t>
            </w:r>
          </w:p>
        </w:tc>
      </w:tr>
      <w:tr w:rsidR="000E22EA" w:rsidRPr="004E47D5" w14:paraId="54D74CC5" w14:textId="77777777" w:rsidTr="004E47D5">
        <w:trPr>
          <w:jc w:val="center"/>
        </w:trPr>
        <w:tc>
          <w:tcPr>
            <w:tcW w:w="0" w:type="auto"/>
          </w:tcPr>
          <w:p w14:paraId="213B9400" w14:textId="293AA216" w:rsidR="000E22EA" w:rsidRPr="004E47D5" w:rsidRDefault="007838E7" w:rsidP="000E22EA">
            <w:pPr>
              <w:spacing w:before="40" w:after="40"/>
              <w:jc w:val="center"/>
            </w:pPr>
            <w:sdt>
              <w:sdtPr>
                <w:id w:val="-1132475438"/>
                <w:placeholder>
                  <w:docPart w:val="DefaultPlaceholder_-1854013440"/>
                </w:placeholder>
              </w:sdtPr>
              <w:sdtEndPr/>
              <w:sdtContent>
                <w:r w:rsidR="004E47D5" w:rsidRPr="004E47D5">
                  <w:rPr>
                    <w:color w:val="648F6D" w:themeColor="accent3" w:themeShade="BF"/>
                  </w:rPr>
                  <w:t>## o más</w:t>
                </w:r>
              </w:sdtContent>
            </w:sdt>
          </w:p>
        </w:tc>
        <w:tc>
          <w:tcPr>
            <w:tcW w:w="0" w:type="auto"/>
          </w:tcPr>
          <w:p w14:paraId="05A98EC8" w14:textId="17CD4ECD" w:rsidR="000E22EA" w:rsidRPr="004E47D5" w:rsidRDefault="007838E7" w:rsidP="000E22EA">
            <w:pPr>
              <w:spacing w:before="40" w:after="40"/>
            </w:pPr>
            <w:sdt>
              <w:sdtPr>
                <w:rPr>
                  <w:rFonts w:cstheme="minorHAnsi"/>
                </w:rPr>
                <w:id w:val="-1794664313"/>
                <w:placeholder>
                  <w:docPart w:val="316B70650F6E4771ADCF2688D0E61645"/>
                </w:placeholder>
                <w:showingPlcHdr/>
              </w:sdtPr>
              <w:sdtEndPr/>
              <w:sdtContent>
                <w:r w:rsidR="004E47D5" w:rsidRPr="004E47D5">
                  <w:rPr>
                    <w:rStyle w:val="PlaceholderText"/>
                    <w:color w:val="648F6D" w:themeColor="accent3" w:themeShade="BF"/>
                    <w:u w:val="single"/>
                  </w:rPr>
                  <w:t>###</w:t>
                </w:r>
              </w:sdtContent>
            </w:sdt>
            <w:r w:rsidR="00730B77" w:rsidRPr="004E47D5">
              <w:t xml:space="preserve"> minutos cada </w:t>
            </w:r>
            <w:sdt>
              <w:sdtPr>
                <w:rPr>
                  <w:rFonts w:cstheme="minorHAnsi"/>
                </w:rPr>
                <w:id w:val="-516854130"/>
                <w:placeholder>
                  <w:docPart w:val="316B70650F6E4771ADCF2688D0E61645"/>
                </w:placeholder>
                <w:showingPlcHdr/>
              </w:sdtPr>
              <w:sdtEndPr/>
              <w:sdtContent>
                <w:r w:rsidR="00091587" w:rsidRPr="004E47D5">
                  <w:rPr>
                    <w:rStyle w:val="PlaceholderText"/>
                    <w:color w:val="648F6D" w:themeColor="accent3" w:themeShade="BF"/>
                    <w:u w:val="single"/>
                  </w:rPr>
                  <w:t>###</w:t>
                </w:r>
              </w:sdtContent>
            </w:sdt>
            <w:r w:rsidR="00730B77" w:rsidRPr="004E47D5">
              <w:t xml:space="preserve"> horas</w:t>
            </w:r>
          </w:p>
        </w:tc>
      </w:tr>
      <w:sdt>
        <w:sdtPr>
          <w:id w:val="1066151565"/>
          <w15:repeatingSection/>
        </w:sdtPr>
        <w:sdtEndPr>
          <w:rPr>
            <w:rFonts w:cstheme="minorHAnsi"/>
          </w:rPr>
        </w:sdtEndPr>
        <w:sdtContent>
          <w:sdt>
            <w:sdtPr>
              <w:id w:val="-364068091"/>
              <w:placeholder>
                <w:docPart w:val="DefaultPlaceholder_-1854013435"/>
              </w:placeholder>
              <w15:repeatingSectionItem/>
            </w:sdtPr>
            <w:sdtEndPr>
              <w:rPr>
                <w:rFonts w:cstheme="minorHAnsi"/>
              </w:rPr>
            </w:sdtEndPr>
            <w:sdtContent>
              <w:tr w:rsidR="000E22EA" w:rsidRPr="004E47D5" w14:paraId="1866930F" w14:textId="77777777" w:rsidTr="004E47D5">
                <w:trPr>
                  <w:jc w:val="center"/>
                </w:trPr>
                <w:tc>
                  <w:tcPr>
                    <w:tcW w:w="0" w:type="auto"/>
                  </w:tcPr>
                  <w:p w14:paraId="62A911A8" w14:textId="2D044C41" w:rsidR="000E22EA" w:rsidRPr="004E47D5" w:rsidRDefault="007838E7" w:rsidP="000E22EA">
                    <w:pPr>
                      <w:spacing w:before="40" w:after="40"/>
                      <w:jc w:val="center"/>
                    </w:pPr>
                    <w:sdt>
                      <w:sdtPr>
                        <w:id w:val="-1780026695"/>
                        <w:placeholder>
                          <w:docPart w:val="DefaultPlaceholder_-1854013440"/>
                        </w:placeholder>
                      </w:sdtPr>
                      <w:sdtEndPr/>
                      <w:sdtContent>
                        <w:r w:rsidR="004E47D5" w:rsidRPr="004E47D5">
                          <w:rPr>
                            <w:color w:val="648F6D" w:themeColor="accent3" w:themeShade="BF"/>
                          </w:rPr>
                          <w:t>### o más</w:t>
                        </w:r>
                      </w:sdtContent>
                    </w:sdt>
                  </w:p>
                </w:tc>
                <w:tc>
                  <w:tcPr>
                    <w:tcW w:w="0" w:type="auto"/>
                  </w:tcPr>
                  <w:p w14:paraId="0B17500C" w14:textId="611173E7" w:rsidR="000E22EA" w:rsidRPr="004E47D5" w:rsidRDefault="007838E7" w:rsidP="000E22EA">
                    <w:pPr>
                      <w:spacing w:before="40" w:after="40"/>
                    </w:pPr>
                    <w:sdt>
                      <w:sdtPr>
                        <w:rPr>
                          <w:rFonts w:cstheme="minorHAnsi"/>
                        </w:rPr>
                        <w:id w:val="1469012281"/>
                        <w:placeholder>
                          <w:docPart w:val="95161BA04FE84202A2C151745CF30780"/>
                        </w:placeholder>
                        <w:showingPlcHdr/>
                      </w:sdtPr>
                      <w:sdtEndPr/>
                      <w:sdtContent>
                        <w:r w:rsidR="00730B77" w:rsidRPr="004E47D5">
                          <w:rPr>
                            <w:rStyle w:val="PlaceholderText"/>
                            <w:color w:val="648F6D" w:themeColor="accent3" w:themeShade="BF"/>
                            <w:u w:val="single"/>
                          </w:rPr>
                          <w:t>###</w:t>
                        </w:r>
                      </w:sdtContent>
                    </w:sdt>
                    <w:r w:rsidR="00730B77" w:rsidRPr="004E47D5">
                      <w:t xml:space="preserve"> minutos cada </w:t>
                    </w:r>
                    <w:sdt>
                      <w:sdtPr>
                        <w:rPr>
                          <w:rFonts w:cstheme="minorHAnsi"/>
                        </w:rPr>
                        <w:id w:val="1198669749"/>
                        <w:placeholder>
                          <w:docPart w:val="95161BA04FE84202A2C151745CF30780"/>
                        </w:placeholder>
                        <w:showingPlcHdr/>
                      </w:sdtPr>
                      <w:sdtEndPr/>
                      <w:sdtContent>
                        <w:r w:rsidR="00091587" w:rsidRPr="004E47D5">
                          <w:rPr>
                            <w:rStyle w:val="PlaceholderText"/>
                            <w:color w:val="648F6D" w:themeColor="accent3" w:themeShade="BF"/>
                            <w:u w:val="single"/>
                          </w:rPr>
                          <w:t>###</w:t>
                        </w:r>
                      </w:sdtContent>
                    </w:sdt>
                    <w:r w:rsidR="00730B77" w:rsidRPr="004E47D5">
                      <w:t xml:space="preserve"> hora</w:t>
                    </w:r>
                  </w:p>
                </w:tc>
              </w:tr>
            </w:sdtContent>
          </w:sdt>
        </w:sdtContent>
      </w:sdt>
    </w:tbl>
    <w:p w14:paraId="51CCD124" w14:textId="1601C207" w:rsidR="00A347D0" w:rsidRPr="004E47D5" w:rsidRDefault="00A347D0" w:rsidP="000E22EA"/>
    <w:p w14:paraId="794334E2" w14:textId="77777777" w:rsidR="00A347D0" w:rsidRPr="004E47D5" w:rsidRDefault="00A347D0" w:rsidP="00E04183">
      <w:pPr>
        <w:pBdr>
          <w:bottom w:val="single" w:sz="6" w:space="1" w:color="auto"/>
        </w:pBdr>
      </w:pPr>
    </w:p>
    <w:p w14:paraId="103230F7" w14:textId="07C1E79B" w:rsidR="00E04183" w:rsidRPr="00091587" w:rsidRDefault="00E04183" w:rsidP="00091587">
      <w:pPr>
        <w:spacing w:before="240"/>
        <w:ind w:left="1260" w:hanging="1260"/>
        <w:rPr>
          <w:szCs w:val="21"/>
        </w:rPr>
      </w:pPr>
      <w:r w:rsidRPr="00091587">
        <w:rPr>
          <w:szCs w:val="21"/>
        </w:rPr>
        <w:t xml:space="preserve">La </w:t>
      </w:r>
      <w:r w:rsidRPr="00091587">
        <w:rPr>
          <w:b/>
          <w:bCs/>
          <w:szCs w:val="21"/>
        </w:rPr>
        <w:t>opción B</w:t>
      </w:r>
      <w:r w:rsidRPr="00091587">
        <w:rPr>
          <w:szCs w:val="21"/>
        </w:rPr>
        <w:t xml:space="preserve"> permite al empleador implementar un cronograma con un plan modelo diseñado por </w:t>
      </w:r>
      <w:r w:rsidR="0049211D" w:rsidRPr="00091587">
        <w:rPr>
          <w:szCs w:val="21"/>
        </w:rPr>
        <w:t>el Instituto Nacional para Seguridad y Salud laboral (</w:t>
      </w:r>
      <w:r w:rsidRPr="00091587">
        <w:rPr>
          <w:szCs w:val="21"/>
        </w:rPr>
        <w:t>NIOSH</w:t>
      </w:r>
      <w:r w:rsidR="0049211D" w:rsidRPr="00091587">
        <w:rPr>
          <w:szCs w:val="21"/>
        </w:rPr>
        <w:t xml:space="preserve"> por sus siglas en Inglés)</w:t>
      </w:r>
      <w:r w:rsidRPr="00091587">
        <w:rPr>
          <w:szCs w:val="21"/>
        </w:rPr>
        <w:t xml:space="preserve"> para la prevención de enfermedades causadas por el calor. Los empleadores que elijan la opción B DEBEN ajustar las temperaturas de la primera columna, acatando las instrucciones que se encuentran debajo de la tabla.</w:t>
      </w:r>
    </w:p>
    <w:p w14:paraId="0A76DE72" w14:textId="5175CB51" w:rsidR="008E3637" w:rsidRPr="00091587" w:rsidRDefault="0049211D" w:rsidP="00D2094A">
      <w:pPr>
        <w:pStyle w:val="Heading3"/>
        <w:spacing w:after="0"/>
        <w:jc w:val="center"/>
        <w:rPr>
          <w:szCs w:val="22"/>
        </w:rPr>
      </w:pPr>
      <w:r w:rsidRPr="00091587">
        <w:rPr>
          <w:szCs w:val="22"/>
        </w:rPr>
        <w:t xml:space="preserve">Calendario </w:t>
      </w:r>
      <w:r w:rsidR="008E3637" w:rsidRPr="00091587">
        <w:rPr>
          <w:szCs w:val="22"/>
        </w:rPr>
        <w:t>de trabajo/descansos para trabajadores con indumentaria laboral normal*</w:t>
      </w:r>
    </w:p>
    <w:tbl>
      <w:tblPr>
        <w:tblStyle w:val="TableGrid"/>
        <w:tblW w:w="10270" w:type="dxa"/>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Look w:val="04A0" w:firstRow="1" w:lastRow="0" w:firstColumn="1" w:lastColumn="0" w:noHBand="0" w:noVBand="1"/>
      </w:tblPr>
      <w:tblGrid>
        <w:gridCol w:w="2221"/>
        <w:gridCol w:w="2590"/>
        <w:gridCol w:w="2741"/>
        <w:gridCol w:w="2718"/>
      </w:tblGrid>
      <w:tr w:rsidR="0070226E" w:rsidRPr="004E3085" w14:paraId="4DC37BD0" w14:textId="77777777" w:rsidTr="00122729">
        <w:trPr>
          <w:tblHeader/>
          <w:jc w:val="center"/>
        </w:trPr>
        <w:tc>
          <w:tcPr>
            <w:tcW w:w="2221" w:type="dxa"/>
            <w:shd w:val="clear" w:color="auto" w:fill="E9EFEA" w:themeFill="accent3" w:themeFillTint="33"/>
          </w:tcPr>
          <w:p w14:paraId="708D2495" w14:textId="77777777" w:rsidR="0045684A" w:rsidRPr="00091587" w:rsidRDefault="0045684A" w:rsidP="00B46FE9">
            <w:pPr>
              <w:spacing w:after="0"/>
              <w:jc w:val="center"/>
              <w:rPr>
                <w:b/>
                <w:color w:val="18563E" w:themeColor="accent1"/>
                <w:szCs w:val="21"/>
              </w:rPr>
            </w:pPr>
            <w:r w:rsidRPr="00091587">
              <w:rPr>
                <w:b/>
                <w:color w:val="18563E" w:themeColor="accent1"/>
                <w:szCs w:val="21"/>
              </w:rPr>
              <w:t xml:space="preserve">Temperatura </w:t>
            </w:r>
            <w:r w:rsidRPr="00091587">
              <w:rPr>
                <w:b/>
                <w:color w:val="18563E" w:themeColor="accent1"/>
                <w:szCs w:val="21"/>
              </w:rPr>
              <w:br/>
              <w:t>ajustada (°F)</w:t>
            </w:r>
            <w:r w:rsidRPr="00091587">
              <w:rPr>
                <w:b/>
                <w:color w:val="18563E" w:themeColor="accent1"/>
                <w:szCs w:val="21"/>
                <w:vertAlign w:val="superscript"/>
              </w:rPr>
              <w:t>†</w:t>
            </w:r>
          </w:p>
        </w:tc>
        <w:tc>
          <w:tcPr>
            <w:tcW w:w="2590" w:type="dxa"/>
            <w:tcBorders>
              <w:bottom w:val="single" w:sz="4" w:space="0" w:color="93B39A" w:themeColor="accent3"/>
            </w:tcBorders>
            <w:shd w:val="clear" w:color="auto" w:fill="E9EFEA" w:themeFill="accent3" w:themeFillTint="33"/>
          </w:tcPr>
          <w:p w14:paraId="71C15273" w14:textId="77777777" w:rsidR="0045684A" w:rsidRPr="00091587" w:rsidRDefault="0045684A" w:rsidP="00122729">
            <w:pPr>
              <w:spacing w:after="0"/>
              <w:ind w:left="-100" w:right="-78"/>
              <w:jc w:val="center"/>
              <w:rPr>
                <w:b/>
                <w:color w:val="18563E" w:themeColor="accent1"/>
                <w:szCs w:val="21"/>
              </w:rPr>
            </w:pPr>
            <w:r w:rsidRPr="00091587">
              <w:rPr>
                <w:b/>
                <w:color w:val="18563E" w:themeColor="accent1"/>
                <w:szCs w:val="21"/>
              </w:rPr>
              <w:t>Trabajo ligero</w:t>
            </w:r>
            <w:r w:rsidRPr="00091587">
              <w:rPr>
                <w:color w:val="18563E" w:themeColor="accent1"/>
                <w:szCs w:val="21"/>
              </w:rPr>
              <w:t xml:space="preserve"> </w:t>
            </w:r>
            <w:r w:rsidRPr="00091587">
              <w:rPr>
                <w:color w:val="18563E" w:themeColor="accent1"/>
                <w:szCs w:val="21"/>
              </w:rPr>
              <w:br/>
            </w:r>
            <w:r w:rsidRPr="00091587">
              <w:rPr>
                <w:color w:val="18563E" w:themeColor="accent1"/>
                <w:sz w:val="21"/>
                <w:szCs w:val="21"/>
              </w:rPr>
              <w:t>(min. de trabajo/descanso)</w:t>
            </w:r>
          </w:p>
        </w:tc>
        <w:tc>
          <w:tcPr>
            <w:tcW w:w="2741" w:type="dxa"/>
            <w:tcBorders>
              <w:bottom w:val="single" w:sz="4" w:space="0" w:color="93B39A" w:themeColor="accent3"/>
            </w:tcBorders>
            <w:shd w:val="clear" w:color="auto" w:fill="E9EFEA" w:themeFill="accent3" w:themeFillTint="33"/>
          </w:tcPr>
          <w:p w14:paraId="2084FC64" w14:textId="77777777" w:rsidR="0045684A" w:rsidRPr="00091587" w:rsidRDefault="0045684A" w:rsidP="00B46FE9">
            <w:pPr>
              <w:spacing w:after="0"/>
              <w:jc w:val="center"/>
              <w:rPr>
                <w:b/>
                <w:color w:val="18563E" w:themeColor="accent1"/>
                <w:szCs w:val="21"/>
              </w:rPr>
            </w:pPr>
            <w:r w:rsidRPr="00091587">
              <w:rPr>
                <w:b/>
                <w:color w:val="18563E" w:themeColor="accent1"/>
                <w:szCs w:val="21"/>
              </w:rPr>
              <w:t>Trabajo moderado</w:t>
            </w:r>
            <w:r w:rsidRPr="00091587">
              <w:rPr>
                <w:color w:val="18563E" w:themeColor="accent1"/>
                <w:szCs w:val="21"/>
              </w:rPr>
              <w:t xml:space="preserve"> </w:t>
            </w:r>
            <w:r w:rsidRPr="00091587">
              <w:rPr>
                <w:color w:val="18563E" w:themeColor="accent1"/>
                <w:szCs w:val="21"/>
              </w:rPr>
              <w:br/>
            </w:r>
            <w:r w:rsidRPr="00091587">
              <w:rPr>
                <w:color w:val="18563E" w:themeColor="accent1"/>
                <w:sz w:val="21"/>
                <w:szCs w:val="21"/>
              </w:rPr>
              <w:t>(min. de trabajo/descanso)</w:t>
            </w:r>
          </w:p>
        </w:tc>
        <w:tc>
          <w:tcPr>
            <w:tcW w:w="2718" w:type="dxa"/>
            <w:tcBorders>
              <w:bottom w:val="single" w:sz="4" w:space="0" w:color="93B39A" w:themeColor="accent3"/>
            </w:tcBorders>
            <w:shd w:val="clear" w:color="auto" w:fill="E9EFEA" w:themeFill="accent3" w:themeFillTint="33"/>
          </w:tcPr>
          <w:p w14:paraId="28D3507C" w14:textId="77777777" w:rsidR="0045684A" w:rsidRPr="00091587" w:rsidRDefault="0045684A" w:rsidP="00B46FE9">
            <w:pPr>
              <w:spacing w:after="0"/>
              <w:jc w:val="center"/>
              <w:rPr>
                <w:b/>
                <w:color w:val="18563E" w:themeColor="accent1"/>
                <w:szCs w:val="21"/>
              </w:rPr>
            </w:pPr>
            <w:r w:rsidRPr="00091587">
              <w:rPr>
                <w:b/>
                <w:color w:val="18563E" w:themeColor="accent1"/>
                <w:szCs w:val="21"/>
              </w:rPr>
              <w:t>Trabajo pesado</w:t>
            </w:r>
            <w:r w:rsidRPr="00091587">
              <w:rPr>
                <w:color w:val="18563E" w:themeColor="accent1"/>
                <w:szCs w:val="21"/>
              </w:rPr>
              <w:t xml:space="preserve"> </w:t>
            </w:r>
            <w:r w:rsidRPr="00091587">
              <w:rPr>
                <w:color w:val="18563E" w:themeColor="accent1"/>
                <w:szCs w:val="21"/>
              </w:rPr>
              <w:br/>
            </w:r>
            <w:r w:rsidRPr="00091587">
              <w:rPr>
                <w:color w:val="18563E" w:themeColor="accent1"/>
                <w:sz w:val="21"/>
                <w:szCs w:val="21"/>
              </w:rPr>
              <w:t>(min. de trabajo/descanso)</w:t>
            </w:r>
          </w:p>
        </w:tc>
      </w:tr>
      <w:tr w:rsidR="0045684A" w:rsidRPr="004E3085" w14:paraId="357069FE" w14:textId="77777777" w:rsidTr="00122729">
        <w:trPr>
          <w:jc w:val="center"/>
        </w:trPr>
        <w:tc>
          <w:tcPr>
            <w:tcW w:w="2221" w:type="dxa"/>
          </w:tcPr>
          <w:p w14:paraId="5F71C170" w14:textId="77777777" w:rsidR="0045684A" w:rsidRPr="00091587" w:rsidRDefault="0045684A" w:rsidP="00797C77">
            <w:pPr>
              <w:spacing w:after="0"/>
              <w:jc w:val="center"/>
              <w:rPr>
                <w:szCs w:val="21"/>
              </w:rPr>
            </w:pPr>
            <w:r w:rsidRPr="00091587">
              <w:rPr>
                <w:szCs w:val="21"/>
              </w:rPr>
              <w:t>90</w:t>
            </w:r>
          </w:p>
        </w:tc>
        <w:tc>
          <w:tcPr>
            <w:tcW w:w="2590" w:type="dxa"/>
            <w:shd w:val="clear" w:color="auto" w:fill="C0EDDC" w:themeFill="accent1" w:themeFillTint="33"/>
          </w:tcPr>
          <w:p w14:paraId="2A16CE97"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480035B8" w14:textId="77777777" w:rsidR="0045684A" w:rsidRPr="00091587" w:rsidRDefault="0045684A" w:rsidP="00797C77">
            <w:pPr>
              <w:spacing w:after="0"/>
              <w:jc w:val="center"/>
              <w:rPr>
                <w:szCs w:val="21"/>
              </w:rPr>
            </w:pPr>
            <w:r w:rsidRPr="00091587">
              <w:rPr>
                <w:szCs w:val="21"/>
              </w:rPr>
              <w:t>Normal</w:t>
            </w:r>
          </w:p>
        </w:tc>
        <w:tc>
          <w:tcPr>
            <w:tcW w:w="2718" w:type="dxa"/>
            <w:shd w:val="clear" w:color="auto" w:fill="C0EDDC" w:themeFill="accent1" w:themeFillTint="33"/>
          </w:tcPr>
          <w:p w14:paraId="4B19BCE5" w14:textId="77777777" w:rsidR="0045684A" w:rsidRPr="00091587" w:rsidRDefault="0045684A" w:rsidP="00797C77">
            <w:pPr>
              <w:spacing w:after="0"/>
              <w:jc w:val="center"/>
              <w:rPr>
                <w:szCs w:val="21"/>
              </w:rPr>
            </w:pPr>
            <w:r w:rsidRPr="00091587">
              <w:rPr>
                <w:szCs w:val="21"/>
              </w:rPr>
              <w:t>Normal</w:t>
            </w:r>
          </w:p>
        </w:tc>
      </w:tr>
      <w:tr w:rsidR="0045684A" w:rsidRPr="004E3085" w14:paraId="27D28DC4" w14:textId="77777777" w:rsidTr="00122729">
        <w:trPr>
          <w:jc w:val="center"/>
        </w:trPr>
        <w:tc>
          <w:tcPr>
            <w:tcW w:w="2221" w:type="dxa"/>
          </w:tcPr>
          <w:p w14:paraId="349F1615" w14:textId="77777777" w:rsidR="0045684A" w:rsidRPr="00091587" w:rsidRDefault="0045684A" w:rsidP="00797C77">
            <w:pPr>
              <w:spacing w:after="0"/>
              <w:jc w:val="center"/>
              <w:rPr>
                <w:szCs w:val="21"/>
              </w:rPr>
            </w:pPr>
            <w:r w:rsidRPr="00091587">
              <w:rPr>
                <w:szCs w:val="21"/>
              </w:rPr>
              <w:t>91</w:t>
            </w:r>
          </w:p>
        </w:tc>
        <w:tc>
          <w:tcPr>
            <w:tcW w:w="2590" w:type="dxa"/>
            <w:shd w:val="clear" w:color="auto" w:fill="C0EDDC" w:themeFill="accent1" w:themeFillTint="33"/>
          </w:tcPr>
          <w:p w14:paraId="561EF12E"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7C174B79" w14:textId="77777777" w:rsidR="0045684A" w:rsidRPr="00091587" w:rsidRDefault="0045684A" w:rsidP="00797C77">
            <w:pPr>
              <w:spacing w:after="0"/>
              <w:jc w:val="center"/>
              <w:rPr>
                <w:szCs w:val="21"/>
              </w:rPr>
            </w:pPr>
            <w:r w:rsidRPr="00091587">
              <w:rPr>
                <w:szCs w:val="21"/>
              </w:rPr>
              <w:t>Normal</w:t>
            </w:r>
          </w:p>
        </w:tc>
        <w:tc>
          <w:tcPr>
            <w:tcW w:w="2718" w:type="dxa"/>
            <w:shd w:val="clear" w:color="auto" w:fill="C0EDDC" w:themeFill="accent1" w:themeFillTint="33"/>
          </w:tcPr>
          <w:p w14:paraId="24B75207" w14:textId="77777777" w:rsidR="0045684A" w:rsidRPr="00091587" w:rsidRDefault="0045684A" w:rsidP="00797C77">
            <w:pPr>
              <w:spacing w:after="0"/>
              <w:jc w:val="center"/>
              <w:rPr>
                <w:szCs w:val="21"/>
              </w:rPr>
            </w:pPr>
            <w:r w:rsidRPr="00091587">
              <w:rPr>
                <w:szCs w:val="21"/>
              </w:rPr>
              <w:t>Normal</w:t>
            </w:r>
          </w:p>
        </w:tc>
      </w:tr>
      <w:tr w:rsidR="0045684A" w:rsidRPr="004E3085" w14:paraId="110078F5" w14:textId="77777777" w:rsidTr="00122729">
        <w:trPr>
          <w:jc w:val="center"/>
        </w:trPr>
        <w:tc>
          <w:tcPr>
            <w:tcW w:w="2221" w:type="dxa"/>
          </w:tcPr>
          <w:p w14:paraId="53956D05" w14:textId="77777777" w:rsidR="0045684A" w:rsidRPr="00091587" w:rsidRDefault="0045684A" w:rsidP="00797C77">
            <w:pPr>
              <w:spacing w:after="0"/>
              <w:jc w:val="center"/>
              <w:rPr>
                <w:szCs w:val="21"/>
              </w:rPr>
            </w:pPr>
            <w:r w:rsidRPr="00091587">
              <w:rPr>
                <w:szCs w:val="21"/>
              </w:rPr>
              <w:t>92</w:t>
            </w:r>
          </w:p>
        </w:tc>
        <w:tc>
          <w:tcPr>
            <w:tcW w:w="2590" w:type="dxa"/>
            <w:shd w:val="clear" w:color="auto" w:fill="C0EDDC" w:themeFill="accent1" w:themeFillTint="33"/>
          </w:tcPr>
          <w:p w14:paraId="26844A56"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3C247FD6" w14:textId="77777777" w:rsidR="0045684A" w:rsidRPr="00091587" w:rsidRDefault="0045684A" w:rsidP="00797C77">
            <w:pPr>
              <w:spacing w:after="0"/>
              <w:jc w:val="center"/>
              <w:rPr>
                <w:szCs w:val="21"/>
              </w:rPr>
            </w:pPr>
            <w:r w:rsidRPr="00091587">
              <w:rPr>
                <w:szCs w:val="21"/>
              </w:rPr>
              <w:t>Normal</w:t>
            </w:r>
          </w:p>
        </w:tc>
        <w:tc>
          <w:tcPr>
            <w:tcW w:w="2718" w:type="dxa"/>
            <w:shd w:val="clear" w:color="auto" w:fill="C0EDDC" w:themeFill="accent1" w:themeFillTint="33"/>
          </w:tcPr>
          <w:p w14:paraId="5F49103A" w14:textId="77777777" w:rsidR="0045684A" w:rsidRPr="00091587" w:rsidRDefault="0045684A" w:rsidP="00797C77">
            <w:pPr>
              <w:spacing w:after="0"/>
              <w:jc w:val="center"/>
              <w:rPr>
                <w:szCs w:val="21"/>
              </w:rPr>
            </w:pPr>
            <w:r w:rsidRPr="00091587">
              <w:rPr>
                <w:szCs w:val="21"/>
              </w:rPr>
              <w:t>Normal</w:t>
            </w:r>
          </w:p>
        </w:tc>
      </w:tr>
      <w:tr w:rsidR="0045684A" w:rsidRPr="004E3085" w14:paraId="39000832" w14:textId="77777777" w:rsidTr="00122729">
        <w:trPr>
          <w:jc w:val="center"/>
        </w:trPr>
        <w:tc>
          <w:tcPr>
            <w:tcW w:w="2221" w:type="dxa"/>
          </w:tcPr>
          <w:p w14:paraId="5A2D1A75" w14:textId="77777777" w:rsidR="0045684A" w:rsidRPr="00091587" w:rsidRDefault="0045684A" w:rsidP="00797C77">
            <w:pPr>
              <w:spacing w:after="0"/>
              <w:jc w:val="center"/>
              <w:rPr>
                <w:szCs w:val="21"/>
              </w:rPr>
            </w:pPr>
            <w:r w:rsidRPr="00091587">
              <w:rPr>
                <w:szCs w:val="21"/>
              </w:rPr>
              <w:t>93</w:t>
            </w:r>
          </w:p>
        </w:tc>
        <w:tc>
          <w:tcPr>
            <w:tcW w:w="2590" w:type="dxa"/>
            <w:shd w:val="clear" w:color="auto" w:fill="C0EDDC" w:themeFill="accent1" w:themeFillTint="33"/>
          </w:tcPr>
          <w:p w14:paraId="0F5CD0F9"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76C9AB75" w14:textId="77777777" w:rsidR="0045684A" w:rsidRPr="00091587" w:rsidRDefault="0045684A" w:rsidP="00797C77">
            <w:pPr>
              <w:spacing w:after="0"/>
              <w:jc w:val="center"/>
              <w:rPr>
                <w:szCs w:val="21"/>
              </w:rPr>
            </w:pPr>
            <w:r w:rsidRPr="00091587">
              <w:rPr>
                <w:szCs w:val="21"/>
              </w:rPr>
              <w:t>Normal</w:t>
            </w:r>
          </w:p>
        </w:tc>
        <w:tc>
          <w:tcPr>
            <w:tcW w:w="2718" w:type="dxa"/>
            <w:shd w:val="clear" w:color="auto" w:fill="C0EDDC" w:themeFill="accent1" w:themeFillTint="33"/>
          </w:tcPr>
          <w:p w14:paraId="31C3A0E4" w14:textId="77777777" w:rsidR="0045684A" w:rsidRPr="00091587" w:rsidRDefault="0045684A" w:rsidP="00797C77">
            <w:pPr>
              <w:spacing w:after="0"/>
              <w:jc w:val="center"/>
              <w:rPr>
                <w:szCs w:val="21"/>
              </w:rPr>
            </w:pPr>
            <w:r w:rsidRPr="00091587">
              <w:rPr>
                <w:szCs w:val="21"/>
              </w:rPr>
              <w:t>Normal</w:t>
            </w:r>
          </w:p>
        </w:tc>
      </w:tr>
      <w:tr w:rsidR="0045684A" w:rsidRPr="004E3085" w14:paraId="1CDA2ADE" w14:textId="77777777" w:rsidTr="00122729">
        <w:trPr>
          <w:jc w:val="center"/>
        </w:trPr>
        <w:tc>
          <w:tcPr>
            <w:tcW w:w="2221" w:type="dxa"/>
          </w:tcPr>
          <w:p w14:paraId="514736F0" w14:textId="77777777" w:rsidR="0045684A" w:rsidRPr="00091587" w:rsidRDefault="0045684A" w:rsidP="00797C77">
            <w:pPr>
              <w:spacing w:after="0"/>
              <w:jc w:val="center"/>
              <w:rPr>
                <w:szCs w:val="21"/>
              </w:rPr>
            </w:pPr>
            <w:r w:rsidRPr="00091587">
              <w:rPr>
                <w:szCs w:val="21"/>
              </w:rPr>
              <w:t>94</w:t>
            </w:r>
          </w:p>
        </w:tc>
        <w:tc>
          <w:tcPr>
            <w:tcW w:w="2590" w:type="dxa"/>
            <w:tcBorders>
              <w:bottom w:val="single" w:sz="4" w:space="0" w:color="93B39A" w:themeColor="accent3"/>
            </w:tcBorders>
            <w:shd w:val="clear" w:color="auto" w:fill="C0EDDC" w:themeFill="accent1" w:themeFillTint="33"/>
          </w:tcPr>
          <w:p w14:paraId="341367AF" w14:textId="77777777" w:rsidR="0045684A" w:rsidRPr="00091587" w:rsidRDefault="0045684A" w:rsidP="00797C77">
            <w:pPr>
              <w:spacing w:after="0"/>
              <w:jc w:val="center"/>
              <w:rPr>
                <w:szCs w:val="21"/>
              </w:rPr>
            </w:pPr>
            <w:r w:rsidRPr="00091587">
              <w:rPr>
                <w:szCs w:val="21"/>
              </w:rPr>
              <w:t>Normal</w:t>
            </w:r>
          </w:p>
        </w:tc>
        <w:tc>
          <w:tcPr>
            <w:tcW w:w="2741" w:type="dxa"/>
            <w:tcBorders>
              <w:bottom w:val="single" w:sz="4" w:space="0" w:color="93B39A" w:themeColor="accent3"/>
            </w:tcBorders>
            <w:shd w:val="clear" w:color="auto" w:fill="C0EDDC" w:themeFill="accent1" w:themeFillTint="33"/>
          </w:tcPr>
          <w:p w14:paraId="677D7DE3" w14:textId="77777777" w:rsidR="0045684A" w:rsidRPr="00091587" w:rsidRDefault="0045684A" w:rsidP="00797C77">
            <w:pPr>
              <w:spacing w:after="0"/>
              <w:jc w:val="center"/>
              <w:rPr>
                <w:szCs w:val="21"/>
              </w:rPr>
            </w:pPr>
            <w:r w:rsidRPr="00091587">
              <w:rPr>
                <w:szCs w:val="21"/>
              </w:rPr>
              <w:t>Normal</w:t>
            </w:r>
          </w:p>
        </w:tc>
        <w:tc>
          <w:tcPr>
            <w:tcW w:w="2718" w:type="dxa"/>
            <w:shd w:val="clear" w:color="auto" w:fill="C0EDDC" w:themeFill="accent1" w:themeFillTint="33"/>
          </w:tcPr>
          <w:p w14:paraId="54535B16" w14:textId="77777777" w:rsidR="0045684A" w:rsidRPr="00091587" w:rsidRDefault="0045684A" w:rsidP="00797C77">
            <w:pPr>
              <w:spacing w:after="0"/>
              <w:jc w:val="center"/>
              <w:rPr>
                <w:szCs w:val="21"/>
              </w:rPr>
            </w:pPr>
            <w:r w:rsidRPr="00091587">
              <w:rPr>
                <w:szCs w:val="21"/>
              </w:rPr>
              <w:t>Normal</w:t>
            </w:r>
          </w:p>
        </w:tc>
      </w:tr>
      <w:tr w:rsidR="0045684A" w:rsidRPr="004E3085" w14:paraId="32D087A4" w14:textId="77777777" w:rsidTr="00122729">
        <w:trPr>
          <w:jc w:val="center"/>
        </w:trPr>
        <w:tc>
          <w:tcPr>
            <w:tcW w:w="2221" w:type="dxa"/>
          </w:tcPr>
          <w:p w14:paraId="78AB523F" w14:textId="77777777" w:rsidR="0045684A" w:rsidRPr="00091587" w:rsidRDefault="0045684A" w:rsidP="00797C77">
            <w:pPr>
              <w:spacing w:after="0"/>
              <w:jc w:val="center"/>
              <w:rPr>
                <w:szCs w:val="21"/>
              </w:rPr>
            </w:pPr>
            <w:r w:rsidRPr="00091587">
              <w:rPr>
                <w:szCs w:val="21"/>
              </w:rPr>
              <w:t>95</w:t>
            </w:r>
          </w:p>
        </w:tc>
        <w:tc>
          <w:tcPr>
            <w:tcW w:w="2590" w:type="dxa"/>
            <w:shd w:val="clear" w:color="auto" w:fill="C0EDDC" w:themeFill="accent1" w:themeFillTint="33"/>
          </w:tcPr>
          <w:p w14:paraId="5F7F45A7"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30A000CB" w14:textId="77777777" w:rsidR="0045684A" w:rsidRPr="00091587" w:rsidRDefault="0045684A" w:rsidP="00797C77">
            <w:pPr>
              <w:spacing w:after="0"/>
              <w:jc w:val="center"/>
              <w:rPr>
                <w:szCs w:val="21"/>
              </w:rPr>
            </w:pPr>
            <w:r w:rsidRPr="00091587">
              <w:rPr>
                <w:szCs w:val="21"/>
              </w:rPr>
              <w:t>Normal</w:t>
            </w:r>
          </w:p>
        </w:tc>
        <w:tc>
          <w:tcPr>
            <w:tcW w:w="2718" w:type="dxa"/>
          </w:tcPr>
          <w:p w14:paraId="054B3F85" w14:textId="77777777" w:rsidR="0045684A" w:rsidRPr="00091587" w:rsidRDefault="0045684A" w:rsidP="00797C77">
            <w:pPr>
              <w:spacing w:after="0"/>
              <w:jc w:val="center"/>
              <w:rPr>
                <w:szCs w:val="21"/>
              </w:rPr>
            </w:pPr>
            <w:r w:rsidRPr="00091587">
              <w:rPr>
                <w:szCs w:val="21"/>
              </w:rPr>
              <w:t>45/15</w:t>
            </w:r>
          </w:p>
        </w:tc>
      </w:tr>
      <w:tr w:rsidR="0045684A" w:rsidRPr="004E3085" w14:paraId="1613E763" w14:textId="77777777" w:rsidTr="00122729">
        <w:trPr>
          <w:jc w:val="center"/>
        </w:trPr>
        <w:tc>
          <w:tcPr>
            <w:tcW w:w="2221" w:type="dxa"/>
          </w:tcPr>
          <w:p w14:paraId="04F06C82" w14:textId="77777777" w:rsidR="0045684A" w:rsidRPr="00091587" w:rsidRDefault="0045684A" w:rsidP="00797C77">
            <w:pPr>
              <w:spacing w:after="0"/>
              <w:jc w:val="center"/>
              <w:rPr>
                <w:szCs w:val="21"/>
              </w:rPr>
            </w:pPr>
            <w:r w:rsidRPr="00091587">
              <w:rPr>
                <w:szCs w:val="21"/>
              </w:rPr>
              <w:t>96</w:t>
            </w:r>
          </w:p>
        </w:tc>
        <w:tc>
          <w:tcPr>
            <w:tcW w:w="2590" w:type="dxa"/>
            <w:shd w:val="clear" w:color="auto" w:fill="C0EDDC" w:themeFill="accent1" w:themeFillTint="33"/>
          </w:tcPr>
          <w:p w14:paraId="167F671C"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30A35345" w14:textId="77777777" w:rsidR="0045684A" w:rsidRPr="00091587" w:rsidRDefault="0045684A" w:rsidP="00797C77">
            <w:pPr>
              <w:spacing w:after="0"/>
              <w:jc w:val="center"/>
              <w:rPr>
                <w:szCs w:val="21"/>
              </w:rPr>
            </w:pPr>
            <w:r w:rsidRPr="00091587">
              <w:rPr>
                <w:szCs w:val="21"/>
              </w:rPr>
              <w:t>Normal</w:t>
            </w:r>
          </w:p>
        </w:tc>
        <w:tc>
          <w:tcPr>
            <w:tcW w:w="2718" w:type="dxa"/>
          </w:tcPr>
          <w:p w14:paraId="04BE5D74" w14:textId="77777777" w:rsidR="0045684A" w:rsidRPr="00091587" w:rsidRDefault="0045684A" w:rsidP="00797C77">
            <w:pPr>
              <w:spacing w:after="0"/>
              <w:jc w:val="center"/>
              <w:rPr>
                <w:szCs w:val="21"/>
              </w:rPr>
            </w:pPr>
            <w:r w:rsidRPr="00091587">
              <w:rPr>
                <w:szCs w:val="21"/>
              </w:rPr>
              <w:t>45/15</w:t>
            </w:r>
          </w:p>
        </w:tc>
      </w:tr>
      <w:tr w:rsidR="0045684A" w:rsidRPr="004E3085" w14:paraId="69608933" w14:textId="77777777" w:rsidTr="00122729">
        <w:trPr>
          <w:jc w:val="center"/>
        </w:trPr>
        <w:tc>
          <w:tcPr>
            <w:tcW w:w="2221" w:type="dxa"/>
          </w:tcPr>
          <w:p w14:paraId="14A075F1" w14:textId="77777777" w:rsidR="0045684A" w:rsidRPr="00091587" w:rsidRDefault="0045684A" w:rsidP="00797C77">
            <w:pPr>
              <w:spacing w:after="0"/>
              <w:jc w:val="center"/>
              <w:rPr>
                <w:szCs w:val="21"/>
              </w:rPr>
            </w:pPr>
            <w:r w:rsidRPr="00091587">
              <w:rPr>
                <w:szCs w:val="21"/>
              </w:rPr>
              <w:t>97</w:t>
            </w:r>
          </w:p>
        </w:tc>
        <w:tc>
          <w:tcPr>
            <w:tcW w:w="2590" w:type="dxa"/>
            <w:shd w:val="clear" w:color="auto" w:fill="C0EDDC" w:themeFill="accent1" w:themeFillTint="33"/>
          </w:tcPr>
          <w:p w14:paraId="6AD96222"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3096AC69" w14:textId="77777777" w:rsidR="0045684A" w:rsidRPr="00091587" w:rsidRDefault="0045684A" w:rsidP="00797C77">
            <w:pPr>
              <w:spacing w:after="0"/>
              <w:jc w:val="center"/>
              <w:rPr>
                <w:szCs w:val="21"/>
              </w:rPr>
            </w:pPr>
            <w:r w:rsidRPr="00091587">
              <w:rPr>
                <w:szCs w:val="21"/>
              </w:rPr>
              <w:t>Normal</w:t>
            </w:r>
          </w:p>
        </w:tc>
        <w:tc>
          <w:tcPr>
            <w:tcW w:w="2718" w:type="dxa"/>
          </w:tcPr>
          <w:p w14:paraId="1F610DF1" w14:textId="77777777" w:rsidR="0045684A" w:rsidRPr="00091587" w:rsidRDefault="0045684A" w:rsidP="00797C77">
            <w:pPr>
              <w:spacing w:after="0"/>
              <w:jc w:val="center"/>
              <w:rPr>
                <w:szCs w:val="21"/>
              </w:rPr>
            </w:pPr>
            <w:r w:rsidRPr="00091587">
              <w:rPr>
                <w:szCs w:val="21"/>
              </w:rPr>
              <w:t>40/20</w:t>
            </w:r>
          </w:p>
        </w:tc>
      </w:tr>
      <w:tr w:rsidR="0045684A" w:rsidRPr="004E3085" w14:paraId="4C760184" w14:textId="77777777" w:rsidTr="00122729">
        <w:trPr>
          <w:jc w:val="center"/>
        </w:trPr>
        <w:tc>
          <w:tcPr>
            <w:tcW w:w="2221" w:type="dxa"/>
          </w:tcPr>
          <w:p w14:paraId="377C61A3" w14:textId="77777777" w:rsidR="0045684A" w:rsidRPr="00091587" w:rsidRDefault="0045684A" w:rsidP="00797C77">
            <w:pPr>
              <w:spacing w:after="0"/>
              <w:jc w:val="center"/>
              <w:rPr>
                <w:szCs w:val="21"/>
              </w:rPr>
            </w:pPr>
            <w:r w:rsidRPr="00091587">
              <w:rPr>
                <w:szCs w:val="21"/>
              </w:rPr>
              <w:t>98</w:t>
            </w:r>
          </w:p>
        </w:tc>
        <w:tc>
          <w:tcPr>
            <w:tcW w:w="2590" w:type="dxa"/>
            <w:shd w:val="clear" w:color="auto" w:fill="C0EDDC" w:themeFill="accent1" w:themeFillTint="33"/>
          </w:tcPr>
          <w:p w14:paraId="39BA8A93"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4462F382" w14:textId="77777777" w:rsidR="0045684A" w:rsidRPr="00091587" w:rsidRDefault="0045684A" w:rsidP="00797C77">
            <w:pPr>
              <w:spacing w:after="0"/>
              <w:jc w:val="center"/>
              <w:rPr>
                <w:szCs w:val="21"/>
              </w:rPr>
            </w:pPr>
            <w:r w:rsidRPr="00091587">
              <w:rPr>
                <w:szCs w:val="21"/>
              </w:rPr>
              <w:t>Normal</w:t>
            </w:r>
          </w:p>
        </w:tc>
        <w:tc>
          <w:tcPr>
            <w:tcW w:w="2718" w:type="dxa"/>
          </w:tcPr>
          <w:p w14:paraId="23248E5B" w14:textId="77777777" w:rsidR="0045684A" w:rsidRPr="00091587" w:rsidRDefault="0045684A" w:rsidP="00797C77">
            <w:pPr>
              <w:spacing w:after="0"/>
              <w:jc w:val="center"/>
              <w:rPr>
                <w:szCs w:val="21"/>
              </w:rPr>
            </w:pPr>
            <w:r w:rsidRPr="00091587">
              <w:rPr>
                <w:szCs w:val="21"/>
              </w:rPr>
              <w:t>35/25</w:t>
            </w:r>
          </w:p>
        </w:tc>
      </w:tr>
      <w:tr w:rsidR="0045684A" w:rsidRPr="004E3085" w14:paraId="7E33B9B6" w14:textId="77777777" w:rsidTr="00122729">
        <w:trPr>
          <w:jc w:val="center"/>
        </w:trPr>
        <w:tc>
          <w:tcPr>
            <w:tcW w:w="2221" w:type="dxa"/>
          </w:tcPr>
          <w:p w14:paraId="6624F13A" w14:textId="77777777" w:rsidR="0045684A" w:rsidRPr="00091587" w:rsidRDefault="0045684A" w:rsidP="00797C77">
            <w:pPr>
              <w:spacing w:after="0"/>
              <w:jc w:val="center"/>
              <w:rPr>
                <w:szCs w:val="21"/>
              </w:rPr>
            </w:pPr>
            <w:r w:rsidRPr="00091587">
              <w:rPr>
                <w:szCs w:val="21"/>
              </w:rPr>
              <w:t>99</w:t>
            </w:r>
          </w:p>
        </w:tc>
        <w:tc>
          <w:tcPr>
            <w:tcW w:w="2590" w:type="dxa"/>
            <w:tcBorders>
              <w:bottom w:val="single" w:sz="4" w:space="0" w:color="93B39A" w:themeColor="accent3"/>
            </w:tcBorders>
            <w:shd w:val="clear" w:color="auto" w:fill="C0EDDC" w:themeFill="accent1" w:themeFillTint="33"/>
          </w:tcPr>
          <w:p w14:paraId="32473AD4" w14:textId="77777777" w:rsidR="0045684A" w:rsidRPr="00091587" w:rsidRDefault="0045684A" w:rsidP="00797C77">
            <w:pPr>
              <w:spacing w:after="0"/>
              <w:jc w:val="center"/>
              <w:rPr>
                <w:szCs w:val="21"/>
              </w:rPr>
            </w:pPr>
            <w:r w:rsidRPr="00091587">
              <w:rPr>
                <w:szCs w:val="21"/>
              </w:rPr>
              <w:t>Normal</w:t>
            </w:r>
          </w:p>
        </w:tc>
        <w:tc>
          <w:tcPr>
            <w:tcW w:w="2741" w:type="dxa"/>
            <w:shd w:val="clear" w:color="auto" w:fill="C0EDDC" w:themeFill="accent1" w:themeFillTint="33"/>
          </w:tcPr>
          <w:p w14:paraId="71A89B0C" w14:textId="77777777" w:rsidR="0045684A" w:rsidRPr="00091587" w:rsidRDefault="0045684A" w:rsidP="00797C77">
            <w:pPr>
              <w:spacing w:after="0"/>
              <w:jc w:val="center"/>
              <w:rPr>
                <w:szCs w:val="21"/>
              </w:rPr>
            </w:pPr>
            <w:r w:rsidRPr="00091587">
              <w:rPr>
                <w:szCs w:val="21"/>
              </w:rPr>
              <w:t>Normal</w:t>
            </w:r>
          </w:p>
        </w:tc>
        <w:tc>
          <w:tcPr>
            <w:tcW w:w="2718" w:type="dxa"/>
          </w:tcPr>
          <w:p w14:paraId="6C5118DD" w14:textId="77777777" w:rsidR="0045684A" w:rsidRPr="00091587" w:rsidRDefault="0045684A" w:rsidP="00797C77">
            <w:pPr>
              <w:spacing w:after="0"/>
              <w:jc w:val="center"/>
              <w:rPr>
                <w:szCs w:val="21"/>
              </w:rPr>
            </w:pPr>
            <w:r w:rsidRPr="00091587">
              <w:rPr>
                <w:szCs w:val="21"/>
              </w:rPr>
              <w:t>35/25</w:t>
            </w:r>
          </w:p>
        </w:tc>
      </w:tr>
      <w:tr w:rsidR="0045684A" w:rsidRPr="004E3085" w14:paraId="3B5C1E4D" w14:textId="77777777" w:rsidTr="00122729">
        <w:trPr>
          <w:jc w:val="center"/>
        </w:trPr>
        <w:tc>
          <w:tcPr>
            <w:tcW w:w="2221" w:type="dxa"/>
          </w:tcPr>
          <w:p w14:paraId="21687CD2" w14:textId="77777777" w:rsidR="0045684A" w:rsidRPr="00091587" w:rsidRDefault="0045684A" w:rsidP="00797C77">
            <w:pPr>
              <w:spacing w:after="0"/>
              <w:jc w:val="center"/>
              <w:rPr>
                <w:szCs w:val="21"/>
              </w:rPr>
            </w:pPr>
            <w:r w:rsidRPr="00091587">
              <w:rPr>
                <w:szCs w:val="21"/>
              </w:rPr>
              <w:t>100</w:t>
            </w:r>
          </w:p>
        </w:tc>
        <w:tc>
          <w:tcPr>
            <w:tcW w:w="2590" w:type="dxa"/>
            <w:shd w:val="clear" w:color="auto" w:fill="C0EDDC" w:themeFill="accent1" w:themeFillTint="33"/>
          </w:tcPr>
          <w:p w14:paraId="408947F3" w14:textId="77777777" w:rsidR="0045684A" w:rsidRPr="00091587" w:rsidRDefault="0045684A" w:rsidP="00797C77">
            <w:pPr>
              <w:spacing w:after="0"/>
              <w:jc w:val="center"/>
              <w:rPr>
                <w:szCs w:val="21"/>
              </w:rPr>
            </w:pPr>
            <w:r w:rsidRPr="00091587">
              <w:rPr>
                <w:szCs w:val="21"/>
              </w:rPr>
              <w:t>Normal</w:t>
            </w:r>
          </w:p>
        </w:tc>
        <w:tc>
          <w:tcPr>
            <w:tcW w:w="2741" w:type="dxa"/>
          </w:tcPr>
          <w:p w14:paraId="6D9A0FF0" w14:textId="77777777" w:rsidR="0045684A" w:rsidRPr="00091587" w:rsidRDefault="0045684A" w:rsidP="00797C77">
            <w:pPr>
              <w:spacing w:after="0"/>
              <w:jc w:val="center"/>
              <w:rPr>
                <w:szCs w:val="21"/>
              </w:rPr>
            </w:pPr>
            <w:r w:rsidRPr="00091587">
              <w:rPr>
                <w:szCs w:val="21"/>
              </w:rPr>
              <w:t>45/15</w:t>
            </w:r>
          </w:p>
        </w:tc>
        <w:tc>
          <w:tcPr>
            <w:tcW w:w="2718" w:type="dxa"/>
          </w:tcPr>
          <w:p w14:paraId="4A626226" w14:textId="77777777" w:rsidR="0045684A" w:rsidRPr="00091587" w:rsidRDefault="0045684A" w:rsidP="00797C77">
            <w:pPr>
              <w:spacing w:after="0"/>
              <w:jc w:val="center"/>
              <w:rPr>
                <w:szCs w:val="21"/>
              </w:rPr>
            </w:pPr>
            <w:r w:rsidRPr="00091587">
              <w:rPr>
                <w:szCs w:val="21"/>
              </w:rPr>
              <w:t>30/30</w:t>
            </w:r>
          </w:p>
        </w:tc>
      </w:tr>
      <w:tr w:rsidR="0045684A" w:rsidRPr="004E3085" w14:paraId="41505E01" w14:textId="77777777" w:rsidTr="00122729">
        <w:trPr>
          <w:jc w:val="center"/>
        </w:trPr>
        <w:tc>
          <w:tcPr>
            <w:tcW w:w="2221" w:type="dxa"/>
          </w:tcPr>
          <w:p w14:paraId="58034949" w14:textId="77777777" w:rsidR="0045684A" w:rsidRPr="00091587" w:rsidRDefault="0045684A" w:rsidP="00797C77">
            <w:pPr>
              <w:spacing w:after="0"/>
              <w:jc w:val="center"/>
              <w:rPr>
                <w:szCs w:val="21"/>
              </w:rPr>
            </w:pPr>
            <w:r w:rsidRPr="00091587">
              <w:rPr>
                <w:szCs w:val="21"/>
              </w:rPr>
              <w:t>101</w:t>
            </w:r>
          </w:p>
        </w:tc>
        <w:tc>
          <w:tcPr>
            <w:tcW w:w="2590" w:type="dxa"/>
            <w:shd w:val="clear" w:color="auto" w:fill="C0EDDC" w:themeFill="accent1" w:themeFillTint="33"/>
          </w:tcPr>
          <w:p w14:paraId="111F6325" w14:textId="77777777" w:rsidR="0045684A" w:rsidRPr="00091587" w:rsidRDefault="0045684A" w:rsidP="00797C77">
            <w:pPr>
              <w:spacing w:after="0"/>
              <w:jc w:val="center"/>
              <w:rPr>
                <w:szCs w:val="21"/>
              </w:rPr>
            </w:pPr>
            <w:r w:rsidRPr="00091587">
              <w:rPr>
                <w:szCs w:val="21"/>
              </w:rPr>
              <w:t>Normal</w:t>
            </w:r>
          </w:p>
        </w:tc>
        <w:tc>
          <w:tcPr>
            <w:tcW w:w="2741" w:type="dxa"/>
          </w:tcPr>
          <w:p w14:paraId="7C2B2BF3" w14:textId="77777777" w:rsidR="0045684A" w:rsidRPr="00091587" w:rsidRDefault="0045684A" w:rsidP="00797C77">
            <w:pPr>
              <w:spacing w:after="0"/>
              <w:jc w:val="center"/>
              <w:rPr>
                <w:szCs w:val="21"/>
              </w:rPr>
            </w:pPr>
            <w:r w:rsidRPr="00091587">
              <w:rPr>
                <w:szCs w:val="21"/>
              </w:rPr>
              <w:t>40/20</w:t>
            </w:r>
          </w:p>
        </w:tc>
        <w:tc>
          <w:tcPr>
            <w:tcW w:w="2718" w:type="dxa"/>
          </w:tcPr>
          <w:p w14:paraId="1F41FB3F" w14:textId="77777777" w:rsidR="0045684A" w:rsidRPr="00091587" w:rsidRDefault="0045684A" w:rsidP="00797C77">
            <w:pPr>
              <w:spacing w:after="0"/>
              <w:jc w:val="center"/>
              <w:rPr>
                <w:szCs w:val="21"/>
              </w:rPr>
            </w:pPr>
            <w:r w:rsidRPr="00091587">
              <w:rPr>
                <w:szCs w:val="21"/>
              </w:rPr>
              <w:t>30/30</w:t>
            </w:r>
          </w:p>
        </w:tc>
      </w:tr>
      <w:tr w:rsidR="0045684A" w:rsidRPr="004E3085" w14:paraId="40E08AD1" w14:textId="77777777" w:rsidTr="00122729">
        <w:trPr>
          <w:jc w:val="center"/>
        </w:trPr>
        <w:tc>
          <w:tcPr>
            <w:tcW w:w="2221" w:type="dxa"/>
          </w:tcPr>
          <w:p w14:paraId="43331618" w14:textId="77777777" w:rsidR="0045684A" w:rsidRPr="00091587" w:rsidRDefault="0045684A" w:rsidP="00797C77">
            <w:pPr>
              <w:spacing w:after="0"/>
              <w:jc w:val="center"/>
              <w:rPr>
                <w:szCs w:val="21"/>
              </w:rPr>
            </w:pPr>
            <w:r w:rsidRPr="00091587">
              <w:rPr>
                <w:szCs w:val="21"/>
              </w:rPr>
              <w:t>102</w:t>
            </w:r>
          </w:p>
        </w:tc>
        <w:tc>
          <w:tcPr>
            <w:tcW w:w="2590" w:type="dxa"/>
            <w:shd w:val="clear" w:color="auto" w:fill="C0EDDC" w:themeFill="accent1" w:themeFillTint="33"/>
          </w:tcPr>
          <w:p w14:paraId="19E3665F" w14:textId="77777777" w:rsidR="0045684A" w:rsidRPr="00091587" w:rsidRDefault="0045684A" w:rsidP="00797C77">
            <w:pPr>
              <w:spacing w:after="0"/>
              <w:jc w:val="center"/>
              <w:rPr>
                <w:szCs w:val="21"/>
              </w:rPr>
            </w:pPr>
            <w:r w:rsidRPr="00091587">
              <w:rPr>
                <w:szCs w:val="21"/>
              </w:rPr>
              <w:t>Normal</w:t>
            </w:r>
          </w:p>
        </w:tc>
        <w:tc>
          <w:tcPr>
            <w:tcW w:w="2741" w:type="dxa"/>
          </w:tcPr>
          <w:p w14:paraId="43DB0136" w14:textId="77777777" w:rsidR="0045684A" w:rsidRPr="00091587" w:rsidRDefault="0045684A" w:rsidP="00797C77">
            <w:pPr>
              <w:spacing w:after="0"/>
              <w:jc w:val="center"/>
              <w:rPr>
                <w:szCs w:val="21"/>
              </w:rPr>
            </w:pPr>
            <w:r w:rsidRPr="00091587">
              <w:rPr>
                <w:szCs w:val="21"/>
              </w:rPr>
              <w:t>35/25</w:t>
            </w:r>
          </w:p>
        </w:tc>
        <w:tc>
          <w:tcPr>
            <w:tcW w:w="2718" w:type="dxa"/>
          </w:tcPr>
          <w:p w14:paraId="43CA3F05" w14:textId="77777777" w:rsidR="0045684A" w:rsidRPr="00091587" w:rsidRDefault="0045684A" w:rsidP="00797C77">
            <w:pPr>
              <w:spacing w:after="0"/>
              <w:jc w:val="center"/>
              <w:rPr>
                <w:szCs w:val="21"/>
              </w:rPr>
            </w:pPr>
            <w:r w:rsidRPr="00091587">
              <w:rPr>
                <w:szCs w:val="21"/>
              </w:rPr>
              <w:t>25/35</w:t>
            </w:r>
          </w:p>
        </w:tc>
      </w:tr>
      <w:tr w:rsidR="0045684A" w:rsidRPr="004E3085" w14:paraId="2021EE12" w14:textId="77777777" w:rsidTr="00122729">
        <w:trPr>
          <w:jc w:val="center"/>
        </w:trPr>
        <w:tc>
          <w:tcPr>
            <w:tcW w:w="2221" w:type="dxa"/>
          </w:tcPr>
          <w:p w14:paraId="013A5244" w14:textId="77777777" w:rsidR="0045684A" w:rsidRPr="00091587" w:rsidRDefault="0045684A" w:rsidP="00797C77">
            <w:pPr>
              <w:spacing w:after="0"/>
              <w:jc w:val="center"/>
              <w:rPr>
                <w:szCs w:val="21"/>
              </w:rPr>
            </w:pPr>
            <w:r w:rsidRPr="00091587">
              <w:rPr>
                <w:szCs w:val="21"/>
              </w:rPr>
              <w:lastRenderedPageBreak/>
              <w:t>103</w:t>
            </w:r>
          </w:p>
        </w:tc>
        <w:tc>
          <w:tcPr>
            <w:tcW w:w="2590" w:type="dxa"/>
            <w:shd w:val="clear" w:color="auto" w:fill="C0EDDC" w:themeFill="accent1" w:themeFillTint="33"/>
          </w:tcPr>
          <w:p w14:paraId="3572A21E" w14:textId="77777777" w:rsidR="0045684A" w:rsidRPr="00091587" w:rsidRDefault="0045684A" w:rsidP="00797C77">
            <w:pPr>
              <w:spacing w:after="0"/>
              <w:jc w:val="center"/>
              <w:rPr>
                <w:szCs w:val="21"/>
              </w:rPr>
            </w:pPr>
            <w:r w:rsidRPr="00091587">
              <w:rPr>
                <w:szCs w:val="21"/>
              </w:rPr>
              <w:t>Normal</w:t>
            </w:r>
          </w:p>
        </w:tc>
        <w:tc>
          <w:tcPr>
            <w:tcW w:w="2741" w:type="dxa"/>
          </w:tcPr>
          <w:p w14:paraId="09C22136" w14:textId="77777777" w:rsidR="0045684A" w:rsidRPr="00091587" w:rsidRDefault="0045684A" w:rsidP="00797C77">
            <w:pPr>
              <w:spacing w:after="0"/>
              <w:jc w:val="center"/>
              <w:rPr>
                <w:szCs w:val="21"/>
              </w:rPr>
            </w:pPr>
            <w:r w:rsidRPr="00091587">
              <w:rPr>
                <w:szCs w:val="21"/>
              </w:rPr>
              <w:t>30/30</w:t>
            </w:r>
          </w:p>
        </w:tc>
        <w:tc>
          <w:tcPr>
            <w:tcW w:w="2718" w:type="dxa"/>
          </w:tcPr>
          <w:p w14:paraId="7780B80E" w14:textId="77777777" w:rsidR="0045684A" w:rsidRPr="00091587" w:rsidRDefault="0045684A" w:rsidP="00797C77">
            <w:pPr>
              <w:spacing w:after="0"/>
              <w:jc w:val="center"/>
              <w:rPr>
                <w:szCs w:val="21"/>
              </w:rPr>
            </w:pPr>
            <w:r w:rsidRPr="00091587">
              <w:rPr>
                <w:szCs w:val="21"/>
              </w:rPr>
              <w:t>20/40</w:t>
            </w:r>
          </w:p>
        </w:tc>
      </w:tr>
      <w:tr w:rsidR="0045684A" w:rsidRPr="004E3085" w14:paraId="2B197189" w14:textId="77777777" w:rsidTr="00122729">
        <w:trPr>
          <w:jc w:val="center"/>
        </w:trPr>
        <w:tc>
          <w:tcPr>
            <w:tcW w:w="2221" w:type="dxa"/>
          </w:tcPr>
          <w:p w14:paraId="50B6DB1D" w14:textId="77777777" w:rsidR="0045684A" w:rsidRPr="00091587" w:rsidRDefault="0045684A" w:rsidP="00797C77">
            <w:pPr>
              <w:spacing w:after="0"/>
              <w:jc w:val="center"/>
              <w:rPr>
                <w:szCs w:val="21"/>
              </w:rPr>
            </w:pPr>
            <w:r w:rsidRPr="00091587">
              <w:rPr>
                <w:szCs w:val="21"/>
              </w:rPr>
              <w:t>104</w:t>
            </w:r>
          </w:p>
        </w:tc>
        <w:tc>
          <w:tcPr>
            <w:tcW w:w="2590" w:type="dxa"/>
            <w:shd w:val="clear" w:color="auto" w:fill="C0EDDC" w:themeFill="accent1" w:themeFillTint="33"/>
          </w:tcPr>
          <w:p w14:paraId="1200D8AE" w14:textId="77777777" w:rsidR="0045684A" w:rsidRPr="00091587" w:rsidRDefault="0045684A" w:rsidP="00797C77">
            <w:pPr>
              <w:spacing w:after="0"/>
              <w:jc w:val="center"/>
              <w:rPr>
                <w:szCs w:val="21"/>
              </w:rPr>
            </w:pPr>
            <w:r w:rsidRPr="00091587">
              <w:rPr>
                <w:szCs w:val="21"/>
              </w:rPr>
              <w:t>Normal</w:t>
            </w:r>
          </w:p>
        </w:tc>
        <w:tc>
          <w:tcPr>
            <w:tcW w:w="2741" w:type="dxa"/>
          </w:tcPr>
          <w:p w14:paraId="45854954" w14:textId="77777777" w:rsidR="0045684A" w:rsidRPr="00091587" w:rsidRDefault="0045684A" w:rsidP="00797C77">
            <w:pPr>
              <w:spacing w:after="0"/>
              <w:jc w:val="center"/>
              <w:rPr>
                <w:szCs w:val="21"/>
              </w:rPr>
            </w:pPr>
            <w:r w:rsidRPr="00091587">
              <w:rPr>
                <w:szCs w:val="21"/>
              </w:rPr>
              <w:t>30/30</w:t>
            </w:r>
          </w:p>
        </w:tc>
        <w:tc>
          <w:tcPr>
            <w:tcW w:w="2718" w:type="dxa"/>
          </w:tcPr>
          <w:p w14:paraId="255AE53F" w14:textId="77777777" w:rsidR="0045684A" w:rsidRPr="00091587" w:rsidRDefault="0045684A" w:rsidP="00797C77">
            <w:pPr>
              <w:spacing w:after="0"/>
              <w:jc w:val="center"/>
              <w:rPr>
                <w:szCs w:val="21"/>
              </w:rPr>
            </w:pPr>
            <w:r w:rsidRPr="00091587">
              <w:rPr>
                <w:szCs w:val="21"/>
              </w:rPr>
              <w:t>20/40</w:t>
            </w:r>
          </w:p>
        </w:tc>
      </w:tr>
      <w:tr w:rsidR="0045684A" w:rsidRPr="004E3085" w14:paraId="56E88CEC" w14:textId="77777777" w:rsidTr="00122729">
        <w:trPr>
          <w:jc w:val="center"/>
        </w:trPr>
        <w:tc>
          <w:tcPr>
            <w:tcW w:w="2221" w:type="dxa"/>
          </w:tcPr>
          <w:p w14:paraId="0A2571D6" w14:textId="77777777" w:rsidR="0045684A" w:rsidRPr="00091587" w:rsidRDefault="0045684A" w:rsidP="00797C77">
            <w:pPr>
              <w:spacing w:after="0"/>
              <w:jc w:val="center"/>
              <w:rPr>
                <w:szCs w:val="21"/>
              </w:rPr>
            </w:pPr>
            <w:r w:rsidRPr="00091587">
              <w:rPr>
                <w:szCs w:val="21"/>
              </w:rPr>
              <w:t>105</w:t>
            </w:r>
          </w:p>
        </w:tc>
        <w:tc>
          <w:tcPr>
            <w:tcW w:w="2590" w:type="dxa"/>
            <w:shd w:val="clear" w:color="auto" w:fill="C0EDDC" w:themeFill="accent1" w:themeFillTint="33"/>
          </w:tcPr>
          <w:p w14:paraId="598CC2C8" w14:textId="77777777" w:rsidR="0045684A" w:rsidRPr="00091587" w:rsidRDefault="0045684A" w:rsidP="00797C77">
            <w:pPr>
              <w:spacing w:after="0"/>
              <w:jc w:val="center"/>
              <w:rPr>
                <w:szCs w:val="21"/>
              </w:rPr>
            </w:pPr>
            <w:r w:rsidRPr="00091587">
              <w:rPr>
                <w:szCs w:val="21"/>
              </w:rPr>
              <w:t>Normal</w:t>
            </w:r>
          </w:p>
        </w:tc>
        <w:tc>
          <w:tcPr>
            <w:tcW w:w="2741" w:type="dxa"/>
          </w:tcPr>
          <w:p w14:paraId="08195AA9" w14:textId="77777777" w:rsidR="0045684A" w:rsidRPr="00091587" w:rsidRDefault="0045684A" w:rsidP="00797C77">
            <w:pPr>
              <w:spacing w:after="0"/>
              <w:jc w:val="center"/>
              <w:rPr>
                <w:szCs w:val="21"/>
              </w:rPr>
            </w:pPr>
            <w:r w:rsidRPr="00091587">
              <w:rPr>
                <w:szCs w:val="21"/>
              </w:rPr>
              <w:t>25/35</w:t>
            </w:r>
          </w:p>
        </w:tc>
        <w:tc>
          <w:tcPr>
            <w:tcW w:w="2718" w:type="dxa"/>
            <w:tcBorders>
              <w:bottom w:val="single" w:sz="4" w:space="0" w:color="93B39A" w:themeColor="accent3"/>
            </w:tcBorders>
          </w:tcPr>
          <w:p w14:paraId="4FB7BD5E" w14:textId="77777777" w:rsidR="0045684A" w:rsidRPr="00091587" w:rsidRDefault="0045684A" w:rsidP="00797C77">
            <w:pPr>
              <w:spacing w:after="0"/>
              <w:jc w:val="center"/>
              <w:rPr>
                <w:szCs w:val="21"/>
              </w:rPr>
            </w:pPr>
            <w:r w:rsidRPr="00091587">
              <w:rPr>
                <w:szCs w:val="21"/>
              </w:rPr>
              <w:t>15/45</w:t>
            </w:r>
          </w:p>
        </w:tc>
      </w:tr>
      <w:tr w:rsidR="0045684A" w:rsidRPr="004E3085" w14:paraId="53B14F4A" w14:textId="77777777" w:rsidTr="00122729">
        <w:trPr>
          <w:jc w:val="center"/>
        </w:trPr>
        <w:tc>
          <w:tcPr>
            <w:tcW w:w="2221" w:type="dxa"/>
          </w:tcPr>
          <w:p w14:paraId="32732868" w14:textId="77777777" w:rsidR="0045684A" w:rsidRPr="00091587" w:rsidRDefault="0045684A" w:rsidP="00797C77">
            <w:pPr>
              <w:spacing w:after="0"/>
              <w:jc w:val="center"/>
              <w:rPr>
                <w:szCs w:val="21"/>
              </w:rPr>
            </w:pPr>
            <w:r w:rsidRPr="00091587">
              <w:rPr>
                <w:szCs w:val="21"/>
              </w:rPr>
              <w:t>106</w:t>
            </w:r>
          </w:p>
        </w:tc>
        <w:tc>
          <w:tcPr>
            <w:tcW w:w="2590" w:type="dxa"/>
          </w:tcPr>
          <w:p w14:paraId="06E1DC20" w14:textId="77777777" w:rsidR="0045684A" w:rsidRPr="00091587" w:rsidRDefault="0045684A" w:rsidP="00797C77">
            <w:pPr>
              <w:spacing w:after="0"/>
              <w:jc w:val="center"/>
              <w:rPr>
                <w:szCs w:val="21"/>
              </w:rPr>
            </w:pPr>
            <w:r w:rsidRPr="00091587">
              <w:rPr>
                <w:szCs w:val="21"/>
              </w:rPr>
              <w:t>45/15</w:t>
            </w:r>
          </w:p>
        </w:tc>
        <w:tc>
          <w:tcPr>
            <w:tcW w:w="2741" w:type="dxa"/>
          </w:tcPr>
          <w:p w14:paraId="21C66FE6" w14:textId="77777777" w:rsidR="0045684A" w:rsidRPr="00091587" w:rsidRDefault="0045684A" w:rsidP="00797C77">
            <w:pPr>
              <w:spacing w:after="0"/>
              <w:jc w:val="center"/>
              <w:rPr>
                <w:szCs w:val="21"/>
              </w:rPr>
            </w:pPr>
            <w:r w:rsidRPr="00091587">
              <w:rPr>
                <w:szCs w:val="21"/>
              </w:rPr>
              <w:t>20/40</w:t>
            </w:r>
          </w:p>
        </w:tc>
        <w:tc>
          <w:tcPr>
            <w:tcW w:w="2718" w:type="dxa"/>
            <w:shd w:val="clear" w:color="auto" w:fill="FCE6CE" w:themeFill="accent4" w:themeFillTint="33"/>
          </w:tcPr>
          <w:p w14:paraId="54BF8DD7"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r>
      <w:tr w:rsidR="0045684A" w:rsidRPr="004E3085" w14:paraId="552F379E" w14:textId="77777777" w:rsidTr="00122729">
        <w:trPr>
          <w:jc w:val="center"/>
        </w:trPr>
        <w:tc>
          <w:tcPr>
            <w:tcW w:w="2221" w:type="dxa"/>
          </w:tcPr>
          <w:p w14:paraId="543BB016" w14:textId="77777777" w:rsidR="0045684A" w:rsidRPr="00091587" w:rsidRDefault="0045684A" w:rsidP="00797C77">
            <w:pPr>
              <w:spacing w:after="0"/>
              <w:jc w:val="center"/>
              <w:rPr>
                <w:szCs w:val="21"/>
              </w:rPr>
            </w:pPr>
            <w:r w:rsidRPr="00091587">
              <w:rPr>
                <w:szCs w:val="21"/>
              </w:rPr>
              <w:t>107</w:t>
            </w:r>
          </w:p>
        </w:tc>
        <w:tc>
          <w:tcPr>
            <w:tcW w:w="2590" w:type="dxa"/>
          </w:tcPr>
          <w:p w14:paraId="10DF0C8B" w14:textId="77777777" w:rsidR="0045684A" w:rsidRPr="00091587" w:rsidRDefault="0045684A" w:rsidP="00797C77">
            <w:pPr>
              <w:spacing w:after="0"/>
              <w:jc w:val="center"/>
              <w:rPr>
                <w:szCs w:val="21"/>
              </w:rPr>
            </w:pPr>
            <w:r w:rsidRPr="00091587">
              <w:rPr>
                <w:szCs w:val="21"/>
              </w:rPr>
              <w:t>40/20</w:t>
            </w:r>
          </w:p>
        </w:tc>
        <w:tc>
          <w:tcPr>
            <w:tcW w:w="2741" w:type="dxa"/>
            <w:tcBorders>
              <w:bottom w:val="single" w:sz="4" w:space="0" w:color="93B39A" w:themeColor="accent3"/>
            </w:tcBorders>
          </w:tcPr>
          <w:p w14:paraId="57F0EE16" w14:textId="77777777" w:rsidR="0045684A" w:rsidRPr="00091587" w:rsidRDefault="0045684A" w:rsidP="00797C77">
            <w:pPr>
              <w:spacing w:after="0"/>
              <w:jc w:val="center"/>
              <w:rPr>
                <w:szCs w:val="21"/>
              </w:rPr>
            </w:pPr>
            <w:r w:rsidRPr="00091587">
              <w:rPr>
                <w:szCs w:val="21"/>
              </w:rPr>
              <w:t>15/45</w:t>
            </w:r>
          </w:p>
        </w:tc>
        <w:tc>
          <w:tcPr>
            <w:tcW w:w="2718" w:type="dxa"/>
            <w:shd w:val="clear" w:color="auto" w:fill="FCE6CE" w:themeFill="accent4" w:themeFillTint="33"/>
          </w:tcPr>
          <w:p w14:paraId="50EAA7AB"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r>
      <w:tr w:rsidR="0045684A" w:rsidRPr="004E3085" w14:paraId="59D0E873" w14:textId="77777777" w:rsidTr="00122729">
        <w:trPr>
          <w:jc w:val="center"/>
        </w:trPr>
        <w:tc>
          <w:tcPr>
            <w:tcW w:w="2221" w:type="dxa"/>
          </w:tcPr>
          <w:p w14:paraId="0F7582D7" w14:textId="77777777" w:rsidR="0045684A" w:rsidRPr="00091587" w:rsidRDefault="0045684A" w:rsidP="00797C77">
            <w:pPr>
              <w:spacing w:after="0"/>
              <w:jc w:val="center"/>
              <w:rPr>
                <w:szCs w:val="21"/>
              </w:rPr>
            </w:pPr>
            <w:r w:rsidRPr="00091587">
              <w:rPr>
                <w:szCs w:val="21"/>
              </w:rPr>
              <w:t>108</w:t>
            </w:r>
          </w:p>
        </w:tc>
        <w:tc>
          <w:tcPr>
            <w:tcW w:w="2590" w:type="dxa"/>
          </w:tcPr>
          <w:p w14:paraId="2A292ECD" w14:textId="77777777" w:rsidR="0045684A" w:rsidRPr="00091587" w:rsidRDefault="0045684A" w:rsidP="00797C77">
            <w:pPr>
              <w:spacing w:after="0"/>
              <w:jc w:val="center"/>
              <w:rPr>
                <w:szCs w:val="21"/>
              </w:rPr>
            </w:pPr>
            <w:r w:rsidRPr="00091587">
              <w:rPr>
                <w:szCs w:val="21"/>
              </w:rPr>
              <w:t>35/25</w:t>
            </w:r>
          </w:p>
        </w:tc>
        <w:tc>
          <w:tcPr>
            <w:tcW w:w="2741" w:type="dxa"/>
            <w:shd w:val="clear" w:color="auto" w:fill="FCE6CE" w:themeFill="accent4" w:themeFillTint="33"/>
          </w:tcPr>
          <w:p w14:paraId="08F526E6"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c>
          <w:tcPr>
            <w:tcW w:w="2718" w:type="dxa"/>
            <w:shd w:val="clear" w:color="auto" w:fill="FCE6CE" w:themeFill="accent4" w:themeFillTint="33"/>
          </w:tcPr>
          <w:p w14:paraId="3FE1F06A"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r>
      <w:tr w:rsidR="0045684A" w:rsidRPr="004E3085" w14:paraId="7A108843" w14:textId="77777777" w:rsidTr="00122729">
        <w:trPr>
          <w:jc w:val="center"/>
        </w:trPr>
        <w:tc>
          <w:tcPr>
            <w:tcW w:w="2221" w:type="dxa"/>
          </w:tcPr>
          <w:p w14:paraId="3E726ABB" w14:textId="77777777" w:rsidR="0045684A" w:rsidRPr="00091587" w:rsidRDefault="0045684A" w:rsidP="00797C77">
            <w:pPr>
              <w:spacing w:after="0"/>
              <w:jc w:val="center"/>
              <w:rPr>
                <w:szCs w:val="21"/>
              </w:rPr>
            </w:pPr>
            <w:r w:rsidRPr="00091587">
              <w:rPr>
                <w:szCs w:val="21"/>
              </w:rPr>
              <w:t>109</w:t>
            </w:r>
          </w:p>
        </w:tc>
        <w:tc>
          <w:tcPr>
            <w:tcW w:w="2590" w:type="dxa"/>
          </w:tcPr>
          <w:p w14:paraId="46755170" w14:textId="77777777" w:rsidR="0045684A" w:rsidRPr="00091587" w:rsidRDefault="0045684A" w:rsidP="00797C77">
            <w:pPr>
              <w:spacing w:after="0"/>
              <w:jc w:val="center"/>
              <w:rPr>
                <w:szCs w:val="21"/>
              </w:rPr>
            </w:pPr>
            <w:r w:rsidRPr="00091587">
              <w:rPr>
                <w:szCs w:val="21"/>
              </w:rPr>
              <w:t>30/30</w:t>
            </w:r>
          </w:p>
        </w:tc>
        <w:tc>
          <w:tcPr>
            <w:tcW w:w="2741" w:type="dxa"/>
            <w:shd w:val="clear" w:color="auto" w:fill="FCE6CE" w:themeFill="accent4" w:themeFillTint="33"/>
          </w:tcPr>
          <w:p w14:paraId="1DC216CC"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c>
          <w:tcPr>
            <w:tcW w:w="2718" w:type="dxa"/>
            <w:shd w:val="clear" w:color="auto" w:fill="FCE6CE" w:themeFill="accent4" w:themeFillTint="33"/>
          </w:tcPr>
          <w:p w14:paraId="39F1532C"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r>
      <w:tr w:rsidR="0045684A" w:rsidRPr="004E3085" w14:paraId="0462F23A" w14:textId="77777777" w:rsidTr="00122729">
        <w:trPr>
          <w:jc w:val="center"/>
        </w:trPr>
        <w:tc>
          <w:tcPr>
            <w:tcW w:w="2221" w:type="dxa"/>
          </w:tcPr>
          <w:p w14:paraId="674864E7" w14:textId="77777777" w:rsidR="0045684A" w:rsidRPr="00091587" w:rsidRDefault="0045684A" w:rsidP="00797C77">
            <w:pPr>
              <w:spacing w:after="0"/>
              <w:jc w:val="center"/>
              <w:rPr>
                <w:szCs w:val="21"/>
              </w:rPr>
            </w:pPr>
            <w:r w:rsidRPr="00091587">
              <w:rPr>
                <w:szCs w:val="21"/>
              </w:rPr>
              <w:t>110</w:t>
            </w:r>
          </w:p>
        </w:tc>
        <w:tc>
          <w:tcPr>
            <w:tcW w:w="2590" w:type="dxa"/>
            <w:tcBorders>
              <w:bottom w:val="single" w:sz="4" w:space="0" w:color="93B39A" w:themeColor="accent3"/>
            </w:tcBorders>
          </w:tcPr>
          <w:p w14:paraId="5F53E7C7" w14:textId="77777777" w:rsidR="0045684A" w:rsidRPr="00091587" w:rsidRDefault="0045684A" w:rsidP="00797C77">
            <w:pPr>
              <w:spacing w:after="0"/>
              <w:jc w:val="center"/>
              <w:rPr>
                <w:szCs w:val="21"/>
              </w:rPr>
            </w:pPr>
            <w:r w:rsidRPr="00091587">
              <w:rPr>
                <w:szCs w:val="21"/>
              </w:rPr>
              <w:t>15/45</w:t>
            </w:r>
          </w:p>
        </w:tc>
        <w:tc>
          <w:tcPr>
            <w:tcW w:w="2741" w:type="dxa"/>
            <w:shd w:val="clear" w:color="auto" w:fill="FCE6CE" w:themeFill="accent4" w:themeFillTint="33"/>
          </w:tcPr>
          <w:p w14:paraId="30EFB2C8"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c>
          <w:tcPr>
            <w:tcW w:w="2718" w:type="dxa"/>
            <w:shd w:val="clear" w:color="auto" w:fill="FCE6CE" w:themeFill="accent4" w:themeFillTint="33"/>
          </w:tcPr>
          <w:p w14:paraId="76AA754D"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r>
      <w:tr w:rsidR="0045684A" w:rsidRPr="004E3085" w14:paraId="0F150090" w14:textId="77777777" w:rsidTr="00122729">
        <w:trPr>
          <w:jc w:val="center"/>
        </w:trPr>
        <w:tc>
          <w:tcPr>
            <w:tcW w:w="2221" w:type="dxa"/>
          </w:tcPr>
          <w:p w14:paraId="62F35A3C" w14:textId="77777777" w:rsidR="0045684A" w:rsidRPr="00091587" w:rsidRDefault="0045684A" w:rsidP="00797C77">
            <w:pPr>
              <w:spacing w:after="0"/>
              <w:jc w:val="center"/>
              <w:rPr>
                <w:szCs w:val="21"/>
              </w:rPr>
            </w:pPr>
            <w:r w:rsidRPr="00091587">
              <w:rPr>
                <w:szCs w:val="21"/>
              </w:rPr>
              <w:t>111</w:t>
            </w:r>
          </w:p>
        </w:tc>
        <w:tc>
          <w:tcPr>
            <w:tcW w:w="2590" w:type="dxa"/>
            <w:shd w:val="clear" w:color="auto" w:fill="FCE6CE" w:themeFill="accent4" w:themeFillTint="33"/>
          </w:tcPr>
          <w:p w14:paraId="2CD98E5C"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c>
          <w:tcPr>
            <w:tcW w:w="2741" w:type="dxa"/>
            <w:shd w:val="clear" w:color="auto" w:fill="FCE6CE" w:themeFill="accent4" w:themeFillTint="33"/>
          </w:tcPr>
          <w:p w14:paraId="31371BBE"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c>
          <w:tcPr>
            <w:tcW w:w="2718" w:type="dxa"/>
            <w:shd w:val="clear" w:color="auto" w:fill="FCE6CE" w:themeFill="accent4" w:themeFillTint="33"/>
          </w:tcPr>
          <w:p w14:paraId="2A3003F8"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r>
      <w:tr w:rsidR="0045684A" w:rsidRPr="004E3085" w14:paraId="44836946" w14:textId="77777777" w:rsidTr="00122729">
        <w:trPr>
          <w:jc w:val="center"/>
        </w:trPr>
        <w:tc>
          <w:tcPr>
            <w:tcW w:w="2221" w:type="dxa"/>
          </w:tcPr>
          <w:p w14:paraId="33C34205" w14:textId="77777777" w:rsidR="0045684A" w:rsidRPr="00091587" w:rsidRDefault="0045684A" w:rsidP="00797C77">
            <w:pPr>
              <w:spacing w:after="0"/>
              <w:jc w:val="center"/>
              <w:rPr>
                <w:szCs w:val="21"/>
              </w:rPr>
            </w:pPr>
            <w:r w:rsidRPr="00091587">
              <w:rPr>
                <w:szCs w:val="21"/>
              </w:rPr>
              <w:t>112</w:t>
            </w:r>
          </w:p>
        </w:tc>
        <w:tc>
          <w:tcPr>
            <w:tcW w:w="2590" w:type="dxa"/>
            <w:shd w:val="clear" w:color="auto" w:fill="FCE6CE" w:themeFill="accent4" w:themeFillTint="33"/>
          </w:tcPr>
          <w:p w14:paraId="64C88C03"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c>
          <w:tcPr>
            <w:tcW w:w="2741" w:type="dxa"/>
            <w:shd w:val="clear" w:color="auto" w:fill="FCE6CE" w:themeFill="accent4" w:themeFillTint="33"/>
          </w:tcPr>
          <w:p w14:paraId="7CB032E4"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c>
          <w:tcPr>
            <w:tcW w:w="2718" w:type="dxa"/>
            <w:shd w:val="clear" w:color="auto" w:fill="FCE6CE" w:themeFill="accent4" w:themeFillTint="33"/>
          </w:tcPr>
          <w:p w14:paraId="0E9D52F0" w14:textId="77777777" w:rsidR="0045684A" w:rsidRPr="00091587" w:rsidRDefault="0045684A" w:rsidP="00797C77">
            <w:pPr>
              <w:spacing w:after="0"/>
              <w:jc w:val="center"/>
              <w:rPr>
                <w:szCs w:val="21"/>
              </w:rPr>
            </w:pPr>
            <w:r w:rsidRPr="00091587">
              <w:rPr>
                <w:szCs w:val="21"/>
              </w:rPr>
              <w:t>Precaución</w:t>
            </w:r>
            <w:r w:rsidRPr="00091587">
              <w:rPr>
                <w:szCs w:val="21"/>
                <w:vertAlign w:val="superscript"/>
              </w:rPr>
              <w:t>‡</w:t>
            </w:r>
          </w:p>
        </w:tc>
      </w:tr>
    </w:tbl>
    <w:p w14:paraId="006A8317" w14:textId="091D1980" w:rsidR="00E04183" w:rsidRPr="00091587" w:rsidRDefault="00E04183" w:rsidP="00B46FE9">
      <w:pPr>
        <w:spacing w:after="80"/>
        <w:ind w:left="720" w:hanging="720"/>
        <w:rPr>
          <w:sz w:val="22"/>
          <w:szCs w:val="21"/>
        </w:rPr>
      </w:pPr>
      <w:r w:rsidRPr="00091587">
        <w:rPr>
          <w:sz w:val="22"/>
          <w:szCs w:val="21"/>
        </w:rPr>
        <w:t>* Bajo la suposición de que los trabajadores sean aptos físicamente, hayan descansado lo suficiente, estén bien hidratados, tengan menos de cuarenta años y consuman una cantidad adecuada de agua, y, además, de que la</w:t>
      </w:r>
      <w:r w:rsidR="0046398A" w:rsidRPr="00091587">
        <w:rPr>
          <w:sz w:val="22"/>
          <w:szCs w:val="21"/>
        </w:rPr>
        <w:t xml:space="preserve"> </w:t>
      </w:r>
      <w:r w:rsidRPr="00091587">
        <w:rPr>
          <w:sz w:val="22"/>
          <w:szCs w:val="21"/>
        </w:rPr>
        <w:t>humedad relativa</w:t>
      </w:r>
      <w:r w:rsidR="0046398A" w:rsidRPr="00091587">
        <w:rPr>
          <w:sz w:val="22"/>
          <w:szCs w:val="21"/>
        </w:rPr>
        <w:t xml:space="preserve"> (RH por sus siglas en Inglés)</w:t>
      </w:r>
      <w:r w:rsidRPr="00091587">
        <w:rPr>
          <w:sz w:val="22"/>
          <w:szCs w:val="21"/>
        </w:rPr>
        <w:t xml:space="preserve"> sea del 30 % y de que exista ventilación natural con movimiento de aire perceptible.</w:t>
      </w:r>
    </w:p>
    <w:p w14:paraId="1133C8F9" w14:textId="77777777" w:rsidR="00711590" w:rsidRPr="00091587" w:rsidRDefault="00E04183" w:rsidP="004E3085">
      <w:pPr>
        <w:spacing w:after="0"/>
        <w:ind w:left="720" w:right="-268" w:hanging="720"/>
        <w:rPr>
          <w:spacing w:val="-4"/>
          <w:sz w:val="22"/>
          <w:szCs w:val="20"/>
        </w:rPr>
      </w:pPr>
      <w:r w:rsidRPr="00091587">
        <w:rPr>
          <w:spacing w:val="-4"/>
          <w:sz w:val="22"/>
          <w:szCs w:val="20"/>
          <w:vertAlign w:val="superscript"/>
        </w:rPr>
        <w:t>†</w:t>
      </w:r>
      <w:r w:rsidRPr="00091587">
        <w:rPr>
          <w:spacing w:val="-4"/>
          <w:sz w:val="22"/>
          <w:szCs w:val="20"/>
        </w:rPr>
        <w:t xml:space="preserve">Nota: Ajuste el registro de temperatura de la siguiente manera antes de pasar a la columna de la temperatura en la tabla: </w:t>
      </w:r>
    </w:p>
    <w:p w14:paraId="0AB1B41B" w14:textId="77777777" w:rsidR="00E04183" w:rsidRPr="00091587" w:rsidRDefault="00E04183" w:rsidP="008E3637">
      <w:pPr>
        <w:spacing w:after="0"/>
        <w:ind w:left="720"/>
        <w:rPr>
          <w:sz w:val="22"/>
          <w:szCs w:val="20"/>
        </w:rPr>
      </w:pPr>
      <w:r w:rsidRPr="00091587">
        <w:rPr>
          <w:sz w:val="22"/>
          <w:szCs w:val="20"/>
        </w:rPr>
        <w:t>Sol pleno (sin nubes): agregue 13°</w:t>
      </w:r>
    </w:p>
    <w:p w14:paraId="5E571EE6" w14:textId="77777777" w:rsidR="00E04183" w:rsidRPr="00091587" w:rsidRDefault="00E04183" w:rsidP="008E3637">
      <w:pPr>
        <w:spacing w:after="0"/>
        <w:ind w:left="720"/>
        <w:rPr>
          <w:sz w:val="22"/>
          <w:szCs w:val="20"/>
        </w:rPr>
      </w:pPr>
      <w:r w:rsidRPr="00091587">
        <w:rPr>
          <w:sz w:val="22"/>
          <w:szCs w:val="20"/>
        </w:rPr>
        <w:t>Parcialmente nublado/cielo cubierto: agregue 7°</w:t>
      </w:r>
    </w:p>
    <w:p w14:paraId="4F4950C2" w14:textId="77777777" w:rsidR="00E04183" w:rsidRPr="00091587" w:rsidRDefault="00E04183" w:rsidP="008E3637">
      <w:pPr>
        <w:spacing w:after="0"/>
        <w:ind w:left="720"/>
        <w:rPr>
          <w:sz w:val="22"/>
          <w:szCs w:val="20"/>
        </w:rPr>
      </w:pPr>
      <w:r w:rsidRPr="00091587">
        <w:rPr>
          <w:sz w:val="22"/>
          <w:szCs w:val="20"/>
        </w:rPr>
        <w:t>No hay sombra visible o se trabaja bajo protección o de noche: sin ajustes</w:t>
      </w:r>
    </w:p>
    <w:p w14:paraId="4AABF38C" w14:textId="77777777" w:rsidR="00E04183" w:rsidRPr="00091587" w:rsidRDefault="00E04183" w:rsidP="008E3637">
      <w:pPr>
        <w:spacing w:after="0"/>
        <w:ind w:left="720"/>
        <w:rPr>
          <w:b/>
          <w:sz w:val="22"/>
          <w:szCs w:val="20"/>
        </w:rPr>
      </w:pPr>
      <w:r w:rsidRPr="00091587">
        <w:rPr>
          <w:b/>
          <w:sz w:val="22"/>
          <w:szCs w:val="20"/>
        </w:rPr>
        <w:t xml:space="preserve">Según la humedad relativa: </w:t>
      </w:r>
    </w:p>
    <w:p w14:paraId="41AB303B" w14:textId="77777777" w:rsidR="00E04183" w:rsidRPr="00091587" w:rsidRDefault="00E04183" w:rsidP="008E3637">
      <w:pPr>
        <w:spacing w:after="0"/>
        <w:ind w:left="1080"/>
        <w:rPr>
          <w:sz w:val="22"/>
          <w:szCs w:val="20"/>
        </w:rPr>
      </w:pPr>
      <w:r w:rsidRPr="00091587">
        <w:rPr>
          <w:sz w:val="22"/>
          <w:szCs w:val="20"/>
        </w:rPr>
        <w:t>10 %: reste 8°</w:t>
      </w:r>
    </w:p>
    <w:p w14:paraId="5F661043" w14:textId="77777777" w:rsidR="00E04183" w:rsidRPr="00091587" w:rsidRDefault="00E04183" w:rsidP="008E3637">
      <w:pPr>
        <w:spacing w:after="0"/>
        <w:ind w:left="1080"/>
        <w:rPr>
          <w:sz w:val="22"/>
          <w:szCs w:val="20"/>
        </w:rPr>
      </w:pPr>
      <w:r w:rsidRPr="00091587">
        <w:rPr>
          <w:sz w:val="22"/>
          <w:szCs w:val="20"/>
        </w:rPr>
        <w:t>20 %: reste 4°</w:t>
      </w:r>
    </w:p>
    <w:p w14:paraId="698AC975" w14:textId="77777777" w:rsidR="00E04183" w:rsidRPr="00091587" w:rsidRDefault="00E04183" w:rsidP="008E3637">
      <w:pPr>
        <w:spacing w:after="0"/>
        <w:ind w:left="1080"/>
        <w:rPr>
          <w:sz w:val="22"/>
          <w:szCs w:val="20"/>
        </w:rPr>
      </w:pPr>
      <w:r w:rsidRPr="00091587">
        <w:rPr>
          <w:sz w:val="22"/>
          <w:szCs w:val="20"/>
        </w:rPr>
        <w:t>30 %: sin ajustes.</w:t>
      </w:r>
    </w:p>
    <w:p w14:paraId="0C5F75A8" w14:textId="77777777" w:rsidR="00E04183" w:rsidRPr="00091587" w:rsidRDefault="00E04183" w:rsidP="008E3637">
      <w:pPr>
        <w:spacing w:after="0"/>
        <w:ind w:left="1080"/>
        <w:rPr>
          <w:sz w:val="22"/>
          <w:szCs w:val="20"/>
        </w:rPr>
      </w:pPr>
      <w:r w:rsidRPr="00091587">
        <w:rPr>
          <w:sz w:val="22"/>
          <w:szCs w:val="20"/>
        </w:rPr>
        <w:t>40 %: agregue 3°</w:t>
      </w:r>
    </w:p>
    <w:p w14:paraId="453173F0" w14:textId="77777777" w:rsidR="00E04183" w:rsidRPr="00091587" w:rsidRDefault="00E04183" w:rsidP="008E3637">
      <w:pPr>
        <w:spacing w:after="0"/>
        <w:ind w:left="1080"/>
        <w:rPr>
          <w:sz w:val="22"/>
          <w:szCs w:val="20"/>
        </w:rPr>
      </w:pPr>
      <w:r w:rsidRPr="00091587">
        <w:rPr>
          <w:sz w:val="22"/>
          <w:szCs w:val="20"/>
        </w:rPr>
        <w:t>50 %: agregue 6°</w:t>
      </w:r>
    </w:p>
    <w:p w14:paraId="1539AA16" w14:textId="77777777" w:rsidR="00E04183" w:rsidRPr="00091587" w:rsidRDefault="00E04183" w:rsidP="00B46FE9">
      <w:pPr>
        <w:spacing w:after="80"/>
        <w:ind w:left="1080"/>
        <w:rPr>
          <w:sz w:val="22"/>
          <w:szCs w:val="20"/>
        </w:rPr>
      </w:pPr>
      <w:r w:rsidRPr="00091587">
        <w:rPr>
          <w:sz w:val="22"/>
          <w:szCs w:val="20"/>
        </w:rPr>
        <w:t>60 %: agregue 9°</w:t>
      </w:r>
    </w:p>
    <w:p w14:paraId="603ED70C" w14:textId="77777777" w:rsidR="00862FA3" w:rsidRPr="00091587" w:rsidRDefault="00E04183" w:rsidP="008E3637">
      <w:pPr>
        <w:rPr>
          <w:sz w:val="22"/>
          <w:szCs w:val="20"/>
        </w:rPr>
      </w:pPr>
      <w:r w:rsidRPr="00091587">
        <w:rPr>
          <w:sz w:val="22"/>
          <w:szCs w:val="20"/>
          <w:vertAlign w:val="superscript"/>
        </w:rPr>
        <w:t>‡</w:t>
      </w:r>
      <w:r w:rsidRPr="00091587">
        <w:rPr>
          <w:sz w:val="22"/>
          <w:szCs w:val="20"/>
        </w:rPr>
        <w:t>Niveles altos de estrés por calor; considere la posibilidad de reprogramar las actividades.</w:t>
      </w:r>
    </w:p>
    <w:p w14:paraId="65CCC505" w14:textId="3C67FFAB" w:rsidR="00E04183" w:rsidRPr="004E47D5" w:rsidRDefault="00E04183" w:rsidP="00862FA3">
      <w:pPr>
        <w:keepNext/>
      </w:pPr>
      <w:r w:rsidRPr="004E47D5">
        <w:t xml:space="preserve">Si los trabajadores usan trajes resistentes a los químicos, DEBEN cumplir con el siguiente </w:t>
      </w:r>
      <w:r w:rsidR="0046398A" w:rsidRPr="004E47D5">
        <w:t xml:space="preserve">calendario </w:t>
      </w:r>
      <w:r w:rsidRPr="004E47D5">
        <w:t>de descanso para la prevención de enfermedades causadas por el calor, en función de la cantidad de trabajo, cuando los empleadores hayan seleccionado la opción B.</w:t>
      </w:r>
    </w:p>
    <w:p w14:paraId="0D0647AE" w14:textId="592E64BE" w:rsidR="008E3637" w:rsidRPr="004E47D5" w:rsidRDefault="008E3637" w:rsidP="004E47D5">
      <w:pPr>
        <w:pStyle w:val="Heading3"/>
      </w:pPr>
      <w:r w:rsidRPr="004E47D5">
        <w:t>Cronograma de trabajo/descanso para los trabajadores que usan trajes resistentes a los químicos*</w:t>
      </w:r>
    </w:p>
    <w:tbl>
      <w:tblPr>
        <w:tblStyle w:val="TableGrid"/>
        <w:tblW w:w="5000" w:type="pct"/>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CellMar>
          <w:top w:w="29" w:type="dxa"/>
          <w:left w:w="115" w:type="dxa"/>
          <w:bottom w:w="29" w:type="dxa"/>
          <w:right w:w="115" w:type="dxa"/>
        </w:tblCellMar>
        <w:tblLook w:val="04A0" w:firstRow="1" w:lastRow="0" w:firstColumn="1" w:lastColumn="0" w:noHBand="0" w:noVBand="1"/>
      </w:tblPr>
      <w:tblGrid>
        <w:gridCol w:w="1441"/>
        <w:gridCol w:w="2470"/>
        <w:gridCol w:w="875"/>
        <w:gridCol w:w="875"/>
        <w:gridCol w:w="1303"/>
        <w:gridCol w:w="1606"/>
        <w:gridCol w:w="1505"/>
      </w:tblGrid>
      <w:tr w:rsidR="00FE290E" w:rsidRPr="004E3085" w14:paraId="78247626" w14:textId="77777777" w:rsidTr="004E47D5">
        <w:trPr>
          <w:tblHeader/>
          <w:jc w:val="center"/>
        </w:trPr>
        <w:tc>
          <w:tcPr>
            <w:tcW w:w="715" w:type="pct"/>
            <w:tcBorders>
              <w:top w:val="nil"/>
              <w:left w:val="nil"/>
              <w:bottom w:val="nil"/>
              <w:right w:val="nil"/>
            </w:tcBorders>
          </w:tcPr>
          <w:p w14:paraId="7BAF2C9A" w14:textId="77777777" w:rsidR="00FE290E" w:rsidRPr="004E3085" w:rsidRDefault="00FE290E" w:rsidP="000A5CD9">
            <w:pPr>
              <w:spacing w:after="0" w:line="240" w:lineRule="auto"/>
              <w:jc w:val="center"/>
              <w:rPr>
                <w:rFonts w:cstheme="minorHAnsi"/>
                <w:sz w:val="20"/>
                <w:szCs w:val="20"/>
              </w:rPr>
            </w:pPr>
          </w:p>
        </w:tc>
        <w:tc>
          <w:tcPr>
            <w:tcW w:w="1226" w:type="pct"/>
            <w:tcBorders>
              <w:top w:val="nil"/>
              <w:left w:val="nil"/>
              <w:bottom w:val="nil"/>
            </w:tcBorders>
          </w:tcPr>
          <w:p w14:paraId="0A4EFD58" w14:textId="77777777" w:rsidR="00FE290E" w:rsidRPr="004E3085" w:rsidRDefault="00FE290E" w:rsidP="000A5CD9">
            <w:pPr>
              <w:spacing w:after="0" w:line="240" w:lineRule="auto"/>
              <w:jc w:val="center"/>
              <w:rPr>
                <w:rFonts w:cstheme="minorHAnsi"/>
                <w:sz w:val="20"/>
                <w:szCs w:val="20"/>
              </w:rPr>
            </w:pPr>
          </w:p>
        </w:tc>
        <w:tc>
          <w:tcPr>
            <w:tcW w:w="0" w:type="auto"/>
            <w:gridSpan w:val="5"/>
            <w:tcBorders>
              <w:bottom w:val="nil"/>
            </w:tcBorders>
          </w:tcPr>
          <w:p w14:paraId="1359D3F1" w14:textId="77777777" w:rsidR="00FE290E" w:rsidRPr="00091587" w:rsidRDefault="00FE290E" w:rsidP="000A5CD9">
            <w:pPr>
              <w:spacing w:after="0" w:line="240" w:lineRule="auto"/>
              <w:jc w:val="center"/>
              <w:rPr>
                <w:rFonts w:cstheme="minorHAnsi"/>
                <w:b/>
                <w:color w:val="18563E" w:themeColor="accent1"/>
                <w:sz w:val="22"/>
              </w:rPr>
            </w:pPr>
            <w:r w:rsidRPr="00091587">
              <w:rPr>
                <w:b/>
                <w:color w:val="18563E" w:themeColor="accent1"/>
                <w:sz w:val="22"/>
              </w:rPr>
              <w:t>Temperatura del aire (°F)</w:t>
            </w:r>
          </w:p>
        </w:tc>
      </w:tr>
      <w:tr w:rsidR="00FE290E" w:rsidRPr="004E3085" w14:paraId="6435A65C" w14:textId="77777777" w:rsidTr="004E47D5">
        <w:trPr>
          <w:tblHeader/>
          <w:jc w:val="center"/>
        </w:trPr>
        <w:tc>
          <w:tcPr>
            <w:tcW w:w="715" w:type="pct"/>
            <w:tcBorders>
              <w:top w:val="nil"/>
              <w:left w:val="nil"/>
              <w:bottom w:val="single" w:sz="12" w:space="0" w:color="18563E" w:themeColor="accent1"/>
              <w:right w:val="nil"/>
            </w:tcBorders>
          </w:tcPr>
          <w:p w14:paraId="29D59973" w14:textId="77777777" w:rsidR="00FE290E" w:rsidRPr="004E3085" w:rsidRDefault="00FE290E" w:rsidP="000A5CD9">
            <w:pPr>
              <w:spacing w:after="0" w:line="240" w:lineRule="auto"/>
              <w:jc w:val="center"/>
              <w:rPr>
                <w:rFonts w:cstheme="minorHAnsi"/>
                <w:sz w:val="20"/>
                <w:szCs w:val="20"/>
              </w:rPr>
            </w:pPr>
          </w:p>
        </w:tc>
        <w:tc>
          <w:tcPr>
            <w:tcW w:w="1226" w:type="pct"/>
            <w:tcBorders>
              <w:top w:val="nil"/>
              <w:left w:val="nil"/>
              <w:bottom w:val="single" w:sz="12" w:space="0" w:color="18563E" w:themeColor="accent1"/>
              <w:right w:val="single" w:sz="4" w:space="0" w:color="93B39A" w:themeColor="accent3"/>
            </w:tcBorders>
          </w:tcPr>
          <w:p w14:paraId="026C9E2F" w14:textId="77777777" w:rsidR="00FE290E" w:rsidRPr="004E3085" w:rsidRDefault="00FE290E" w:rsidP="000A5CD9">
            <w:pPr>
              <w:spacing w:after="0" w:line="240" w:lineRule="auto"/>
              <w:jc w:val="center"/>
              <w:rPr>
                <w:rFonts w:cstheme="minorHAnsi"/>
                <w:sz w:val="20"/>
                <w:szCs w:val="20"/>
              </w:rPr>
            </w:pP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1BFD168A" w14:textId="77777777" w:rsidR="00FE290E" w:rsidRPr="00091587" w:rsidRDefault="00FE290E" w:rsidP="000A5CD9">
            <w:pPr>
              <w:spacing w:after="0" w:line="240" w:lineRule="auto"/>
              <w:jc w:val="center"/>
              <w:rPr>
                <w:rFonts w:cstheme="minorHAnsi"/>
                <w:b/>
                <w:color w:val="18563E" w:themeColor="accent1"/>
                <w:sz w:val="22"/>
              </w:rPr>
            </w:pPr>
            <w:r w:rsidRPr="00091587">
              <w:rPr>
                <w:b/>
                <w:color w:val="18563E" w:themeColor="accent1"/>
                <w:sz w:val="22"/>
              </w:rPr>
              <w:t>75</w:t>
            </w: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57567F14" w14:textId="77777777" w:rsidR="00FE290E" w:rsidRPr="00091587" w:rsidRDefault="00FE290E" w:rsidP="000A5CD9">
            <w:pPr>
              <w:spacing w:after="0" w:line="240" w:lineRule="auto"/>
              <w:jc w:val="center"/>
              <w:rPr>
                <w:rFonts w:cstheme="minorHAnsi"/>
                <w:b/>
                <w:color w:val="18563E" w:themeColor="accent1"/>
                <w:sz w:val="22"/>
              </w:rPr>
            </w:pPr>
            <w:r w:rsidRPr="00091587">
              <w:rPr>
                <w:b/>
                <w:color w:val="18563E" w:themeColor="accent1"/>
                <w:sz w:val="22"/>
              </w:rPr>
              <w:t>80</w:t>
            </w: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2C561608" w14:textId="77777777" w:rsidR="00FE290E" w:rsidRPr="00091587" w:rsidRDefault="00FE290E" w:rsidP="000A5CD9">
            <w:pPr>
              <w:spacing w:after="0" w:line="240" w:lineRule="auto"/>
              <w:jc w:val="center"/>
              <w:rPr>
                <w:rFonts w:cstheme="minorHAnsi"/>
                <w:b/>
                <w:color w:val="18563E" w:themeColor="accent1"/>
                <w:sz w:val="22"/>
              </w:rPr>
            </w:pPr>
            <w:r w:rsidRPr="00091587">
              <w:rPr>
                <w:b/>
                <w:color w:val="18563E" w:themeColor="accent1"/>
                <w:sz w:val="22"/>
              </w:rPr>
              <w:t>85</w:t>
            </w: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7D97FCBB" w14:textId="77777777" w:rsidR="00FE290E" w:rsidRPr="00091587" w:rsidRDefault="00FE290E" w:rsidP="000A5CD9">
            <w:pPr>
              <w:spacing w:after="0" w:line="240" w:lineRule="auto"/>
              <w:jc w:val="center"/>
              <w:rPr>
                <w:rFonts w:cstheme="minorHAnsi"/>
                <w:b/>
                <w:color w:val="18563E" w:themeColor="accent1"/>
                <w:sz w:val="22"/>
              </w:rPr>
            </w:pPr>
            <w:r w:rsidRPr="00091587">
              <w:rPr>
                <w:b/>
                <w:color w:val="18563E" w:themeColor="accent1"/>
                <w:sz w:val="22"/>
              </w:rPr>
              <w:t>90</w:t>
            </w:r>
          </w:p>
        </w:tc>
        <w:tc>
          <w:tcPr>
            <w:tcW w:w="0" w:type="auto"/>
            <w:tcBorders>
              <w:top w:val="nil"/>
              <w:left w:val="single" w:sz="4" w:space="0" w:color="93B39A" w:themeColor="accent3"/>
              <w:bottom w:val="single" w:sz="12" w:space="0" w:color="18563E" w:themeColor="accent1"/>
              <w:right w:val="single" w:sz="4" w:space="0" w:color="93B39A" w:themeColor="accent3"/>
            </w:tcBorders>
          </w:tcPr>
          <w:p w14:paraId="4AC78B3E" w14:textId="77777777" w:rsidR="00FE290E" w:rsidRPr="00091587" w:rsidRDefault="00FE290E" w:rsidP="000A5CD9">
            <w:pPr>
              <w:spacing w:after="0" w:line="240" w:lineRule="auto"/>
              <w:jc w:val="center"/>
              <w:rPr>
                <w:rFonts w:cstheme="minorHAnsi"/>
                <w:b/>
                <w:color w:val="18563E" w:themeColor="accent1"/>
                <w:sz w:val="22"/>
              </w:rPr>
            </w:pPr>
            <w:r w:rsidRPr="00091587">
              <w:rPr>
                <w:b/>
                <w:color w:val="18563E" w:themeColor="accent1"/>
                <w:sz w:val="22"/>
              </w:rPr>
              <w:t>95</w:t>
            </w:r>
          </w:p>
        </w:tc>
      </w:tr>
      <w:tr w:rsidR="006F67F8" w:rsidRPr="004E3085" w14:paraId="5AE1E479" w14:textId="77777777" w:rsidTr="004E47D5">
        <w:trPr>
          <w:jc w:val="center"/>
        </w:trPr>
        <w:tc>
          <w:tcPr>
            <w:tcW w:w="715" w:type="pct"/>
            <w:vMerge w:val="restart"/>
            <w:tcBorders>
              <w:top w:val="single" w:sz="12" w:space="0" w:color="18563E" w:themeColor="accent1"/>
              <w:bottom w:val="single" w:sz="4" w:space="0" w:color="93B39A" w:themeColor="accent3"/>
            </w:tcBorders>
            <w:vAlign w:val="center"/>
          </w:tcPr>
          <w:p w14:paraId="793BF348" w14:textId="77777777" w:rsidR="00FE290E" w:rsidRPr="00091587" w:rsidRDefault="00FE290E" w:rsidP="00FE290E">
            <w:pPr>
              <w:spacing w:after="0" w:line="240" w:lineRule="auto"/>
              <w:jc w:val="center"/>
              <w:rPr>
                <w:rFonts w:cstheme="minorHAnsi"/>
                <w:b/>
                <w:color w:val="18563E" w:themeColor="accent1"/>
                <w:sz w:val="22"/>
                <w:szCs w:val="20"/>
              </w:rPr>
            </w:pPr>
            <w:r w:rsidRPr="00091587">
              <w:rPr>
                <w:b/>
                <w:color w:val="18563E" w:themeColor="accent1"/>
                <w:sz w:val="22"/>
                <w:szCs w:val="20"/>
              </w:rPr>
              <w:t>Trabajo ligero</w:t>
            </w:r>
          </w:p>
        </w:tc>
        <w:tc>
          <w:tcPr>
            <w:tcW w:w="1226" w:type="pct"/>
            <w:tcBorders>
              <w:top w:val="single" w:sz="12" w:space="0" w:color="18563E" w:themeColor="accent1"/>
              <w:bottom w:val="single" w:sz="4" w:space="0" w:color="93B39A" w:themeColor="accent3"/>
            </w:tcBorders>
          </w:tcPr>
          <w:p w14:paraId="0BF10586" w14:textId="77777777" w:rsidR="00FE290E" w:rsidRPr="00091587" w:rsidRDefault="00FE290E" w:rsidP="000A5CD9">
            <w:pPr>
              <w:spacing w:after="0" w:line="240" w:lineRule="auto"/>
              <w:jc w:val="center"/>
              <w:rPr>
                <w:rFonts w:cstheme="minorHAnsi"/>
                <w:sz w:val="22"/>
                <w:szCs w:val="20"/>
              </w:rPr>
            </w:pPr>
            <w:r w:rsidRPr="00091587">
              <w:rPr>
                <w:sz w:val="22"/>
                <w:szCs w:val="20"/>
              </w:rPr>
              <w:t>Sol pleno</w:t>
            </w:r>
          </w:p>
        </w:tc>
        <w:tc>
          <w:tcPr>
            <w:tcW w:w="0" w:type="auto"/>
            <w:tcBorders>
              <w:top w:val="single" w:sz="12" w:space="0" w:color="18563E" w:themeColor="accent1"/>
              <w:bottom w:val="single" w:sz="4" w:space="0" w:color="93B39A" w:themeColor="accent3"/>
            </w:tcBorders>
            <w:shd w:val="clear" w:color="auto" w:fill="C0EDDC" w:themeFill="accent1" w:themeFillTint="33"/>
          </w:tcPr>
          <w:p w14:paraId="386D9C9A"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12" w:space="0" w:color="18563E" w:themeColor="accent1"/>
              <w:bottom w:val="single" w:sz="4" w:space="0" w:color="93B39A" w:themeColor="accent3"/>
            </w:tcBorders>
          </w:tcPr>
          <w:p w14:paraId="601D9F41" w14:textId="77777777" w:rsidR="00FE290E" w:rsidRPr="004E3085" w:rsidRDefault="00FE290E" w:rsidP="000A5CD9">
            <w:pPr>
              <w:spacing w:after="0" w:line="240" w:lineRule="auto"/>
              <w:jc w:val="center"/>
              <w:rPr>
                <w:rFonts w:cstheme="minorHAnsi"/>
                <w:sz w:val="20"/>
                <w:szCs w:val="20"/>
              </w:rPr>
            </w:pPr>
            <w:r w:rsidRPr="004E3085">
              <w:rPr>
                <w:sz w:val="20"/>
                <w:szCs w:val="20"/>
              </w:rPr>
              <w:t>30/30</w:t>
            </w:r>
          </w:p>
        </w:tc>
        <w:tc>
          <w:tcPr>
            <w:tcW w:w="0" w:type="auto"/>
            <w:tcBorders>
              <w:top w:val="single" w:sz="12" w:space="0" w:color="18563E" w:themeColor="accent1"/>
              <w:bottom w:val="single" w:sz="4" w:space="0" w:color="93B39A" w:themeColor="accent3"/>
            </w:tcBorders>
          </w:tcPr>
          <w:p w14:paraId="6B735C40" w14:textId="77777777" w:rsidR="00FE290E" w:rsidRPr="004E3085" w:rsidRDefault="00FE290E" w:rsidP="000A5CD9">
            <w:pPr>
              <w:spacing w:after="0" w:line="240" w:lineRule="auto"/>
              <w:jc w:val="center"/>
              <w:rPr>
                <w:rFonts w:cstheme="minorHAnsi"/>
                <w:sz w:val="20"/>
                <w:szCs w:val="20"/>
              </w:rPr>
            </w:pPr>
            <w:r w:rsidRPr="004E3085">
              <w:rPr>
                <w:sz w:val="20"/>
                <w:szCs w:val="20"/>
              </w:rPr>
              <w:t>15/45</w:t>
            </w:r>
          </w:p>
        </w:tc>
        <w:tc>
          <w:tcPr>
            <w:tcW w:w="0" w:type="auto"/>
            <w:tcBorders>
              <w:top w:val="single" w:sz="12" w:space="0" w:color="18563E" w:themeColor="accent1"/>
              <w:bottom w:val="single" w:sz="4" w:space="0" w:color="93B39A" w:themeColor="accent3"/>
            </w:tcBorders>
            <w:shd w:val="clear" w:color="auto" w:fill="F9CE9E" w:themeFill="accent4" w:themeFillTint="66"/>
          </w:tcPr>
          <w:p w14:paraId="43A6E2B5" w14:textId="77777777" w:rsidR="00FE290E" w:rsidRPr="004E3085" w:rsidRDefault="00FE290E" w:rsidP="000A5CD9">
            <w:pPr>
              <w:spacing w:after="0" w:line="240" w:lineRule="auto"/>
              <w:jc w:val="center"/>
              <w:rPr>
                <w:rFonts w:cstheme="minorHAnsi"/>
                <w:sz w:val="20"/>
                <w:szCs w:val="20"/>
              </w:rPr>
            </w:pPr>
            <w:r w:rsidRPr="004E3085">
              <w:rPr>
                <w:sz w:val="20"/>
                <w:szCs w:val="20"/>
              </w:rPr>
              <w:t>Precaución</w:t>
            </w:r>
            <w:r w:rsidRPr="004E3085">
              <w:rPr>
                <w:sz w:val="20"/>
                <w:szCs w:val="20"/>
                <w:vertAlign w:val="superscript"/>
              </w:rPr>
              <w:t>§</w:t>
            </w:r>
          </w:p>
        </w:tc>
        <w:tc>
          <w:tcPr>
            <w:tcW w:w="0" w:type="auto"/>
            <w:tcBorders>
              <w:top w:val="single" w:sz="12" w:space="0" w:color="18563E" w:themeColor="accent1"/>
              <w:bottom w:val="single" w:sz="4" w:space="0" w:color="93B39A" w:themeColor="accent3"/>
            </w:tcBorders>
            <w:shd w:val="clear" w:color="auto" w:fill="E8B7B7" w:themeFill="accent6"/>
          </w:tcPr>
          <w:p w14:paraId="7454237A"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Deje de trabajar</w:t>
            </w:r>
          </w:p>
        </w:tc>
      </w:tr>
      <w:tr w:rsidR="006F67F8" w:rsidRPr="004E3085" w14:paraId="107AD488" w14:textId="77777777" w:rsidTr="004E47D5">
        <w:trPr>
          <w:jc w:val="center"/>
        </w:trPr>
        <w:tc>
          <w:tcPr>
            <w:tcW w:w="715" w:type="pct"/>
            <w:vMerge/>
            <w:tcBorders>
              <w:top w:val="single" w:sz="4" w:space="0" w:color="93B39A" w:themeColor="accent3"/>
              <w:bottom w:val="single" w:sz="4" w:space="0" w:color="93B39A" w:themeColor="accent3"/>
            </w:tcBorders>
          </w:tcPr>
          <w:p w14:paraId="2706D831" w14:textId="77777777" w:rsidR="00FE290E" w:rsidRPr="00091587" w:rsidRDefault="00FE290E" w:rsidP="000A5CD9">
            <w:pPr>
              <w:spacing w:after="0" w:line="240" w:lineRule="auto"/>
              <w:jc w:val="center"/>
              <w:rPr>
                <w:rFonts w:cstheme="minorHAnsi"/>
                <w:b/>
                <w:color w:val="18563E" w:themeColor="accent1"/>
                <w:sz w:val="22"/>
                <w:szCs w:val="20"/>
              </w:rPr>
            </w:pPr>
          </w:p>
        </w:tc>
        <w:tc>
          <w:tcPr>
            <w:tcW w:w="1226" w:type="pct"/>
            <w:tcBorders>
              <w:top w:val="single" w:sz="4" w:space="0" w:color="93B39A" w:themeColor="accent3"/>
              <w:bottom w:val="single" w:sz="4" w:space="0" w:color="93B39A" w:themeColor="accent3"/>
            </w:tcBorders>
          </w:tcPr>
          <w:p w14:paraId="4CA0884C" w14:textId="77777777" w:rsidR="00FE290E" w:rsidRPr="00091587" w:rsidRDefault="00FE290E" w:rsidP="000A5CD9">
            <w:pPr>
              <w:spacing w:after="0" w:line="240" w:lineRule="auto"/>
              <w:jc w:val="center"/>
              <w:rPr>
                <w:rFonts w:cstheme="minorHAnsi"/>
                <w:sz w:val="22"/>
                <w:szCs w:val="20"/>
              </w:rPr>
            </w:pPr>
            <w:r w:rsidRPr="00091587">
              <w:rPr>
                <w:sz w:val="22"/>
                <w:szCs w:val="20"/>
              </w:rPr>
              <w:t>Parcialmente nublado</w:t>
            </w:r>
          </w:p>
        </w:tc>
        <w:tc>
          <w:tcPr>
            <w:tcW w:w="0" w:type="auto"/>
            <w:tcBorders>
              <w:top w:val="single" w:sz="4" w:space="0" w:color="93B39A" w:themeColor="accent3"/>
              <w:bottom w:val="single" w:sz="4" w:space="0" w:color="93B39A" w:themeColor="accent3"/>
            </w:tcBorders>
            <w:shd w:val="clear" w:color="auto" w:fill="C0EDDC" w:themeFill="accent1" w:themeFillTint="33"/>
          </w:tcPr>
          <w:p w14:paraId="4599A3CD"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4" w:space="0" w:color="93B39A" w:themeColor="accent3"/>
            </w:tcBorders>
            <w:shd w:val="clear" w:color="auto" w:fill="C0EDDC" w:themeFill="accent1" w:themeFillTint="33"/>
          </w:tcPr>
          <w:p w14:paraId="322DC14C"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4" w:space="0" w:color="93B39A" w:themeColor="accent3"/>
            </w:tcBorders>
          </w:tcPr>
          <w:p w14:paraId="205D4193" w14:textId="77777777" w:rsidR="00FE290E" w:rsidRPr="004E3085" w:rsidRDefault="00FE290E" w:rsidP="000A5CD9">
            <w:pPr>
              <w:spacing w:after="0" w:line="240" w:lineRule="auto"/>
              <w:jc w:val="center"/>
              <w:rPr>
                <w:rFonts w:cstheme="minorHAnsi"/>
                <w:sz w:val="20"/>
                <w:szCs w:val="20"/>
              </w:rPr>
            </w:pPr>
            <w:r w:rsidRPr="004E3085">
              <w:rPr>
                <w:sz w:val="20"/>
                <w:szCs w:val="20"/>
              </w:rPr>
              <w:t>40/20</w:t>
            </w:r>
          </w:p>
        </w:tc>
        <w:tc>
          <w:tcPr>
            <w:tcW w:w="0" w:type="auto"/>
            <w:tcBorders>
              <w:top w:val="single" w:sz="4" w:space="0" w:color="93B39A" w:themeColor="accent3"/>
              <w:bottom w:val="single" w:sz="4" w:space="0" w:color="93B39A" w:themeColor="accent3"/>
            </w:tcBorders>
          </w:tcPr>
          <w:p w14:paraId="34A96A63" w14:textId="77777777" w:rsidR="00FE290E" w:rsidRPr="004E3085" w:rsidRDefault="00FE290E" w:rsidP="000A5CD9">
            <w:pPr>
              <w:spacing w:after="0" w:line="240" w:lineRule="auto"/>
              <w:jc w:val="center"/>
              <w:rPr>
                <w:rFonts w:cstheme="minorHAnsi"/>
                <w:sz w:val="20"/>
                <w:szCs w:val="20"/>
              </w:rPr>
            </w:pPr>
            <w:r w:rsidRPr="004E3085">
              <w:rPr>
                <w:sz w:val="20"/>
                <w:szCs w:val="20"/>
              </w:rPr>
              <w:t>15/45</w:t>
            </w:r>
          </w:p>
        </w:tc>
        <w:tc>
          <w:tcPr>
            <w:tcW w:w="0" w:type="auto"/>
            <w:tcBorders>
              <w:top w:val="single" w:sz="4" w:space="0" w:color="93B39A" w:themeColor="accent3"/>
              <w:bottom w:val="single" w:sz="4" w:space="0" w:color="93B39A" w:themeColor="accent3"/>
            </w:tcBorders>
            <w:shd w:val="clear" w:color="auto" w:fill="E8B7B7" w:themeFill="accent6"/>
          </w:tcPr>
          <w:p w14:paraId="62632477"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Deje de trabajar</w:t>
            </w:r>
          </w:p>
        </w:tc>
      </w:tr>
      <w:tr w:rsidR="00FF0754" w:rsidRPr="004E3085" w14:paraId="0BA5C9A4" w14:textId="77777777" w:rsidTr="004E47D5">
        <w:trPr>
          <w:jc w:val="center"/>
        </w:trPr>
        <w:tc>
          <w:tcPr>
            <w:tcW w:w="715" w:type="pct"/>
            <w:vMerge/>
            <w:tcBorders>
              <w:top w:val="single" w:sz="4" w:space="0" w:color="93B39A" w:themeColor="accent3"/>
              <w:bottom w:val="single" w:sz="12" w:space="0" w:color="18563E" w:themeColor="accent1"/>
              <w:right w:val="single" w:sz="4" w:space="0" w:color="93B39A" w:themeColor="accent3"/>
            </w:tcBorders>
          </w:tcPr>
          <w:p w14:paraId="53381D14" w14:textId="77777777" w:rsidR="00FE290E" w:rsidRPr="00091587" w:rsidRDefault="00FE290E" w:rsidP="000A5CD9">
            <w:pPr>
              <w:spacing w:after="0" w:line="240" w:lineRule="auto"/>
              <w:jc w:val="center"/>
              <w:rPr>
                <w:rFonts w:cstheme="minorHAnsi"/>
                <w:b/>
                <w:color w:val="18563E" w:themeColor="accent1"/>
                <w:sz w:val="22"/>
                <w:szCs w:val="20"/>
              </w:rPr>
            </w:pPr>
          </w:p>
        </w:tc>
        <w:tc>
          <w:tcPr>
            <w:tcW w:w="1226" w:type="pct"/>
            <w:tcBorders>
              <w:top w:val="single" w:sz="4" w:space="0" w:color="93B39A" w:themeColor="accent3"/>
              <w:left w:val="single" w:sz="4" w:space="0" w:color="93B39A" w:themeColor="accent3"/>
              <w:bottom w:val="single" w:sz="12" w:space="0" w:color="18563E" w:themeColor="accent1"/>
              <w:right w:val="single" w:sz="4" w:space="0" w:color="93B39A" w:themeColor="accent3"/>
            </w:tcBorders>
          </w:tcPr>
          <w:p w14:paraId="2AC06088" w14:textId="77777777" w:rsidR="00FE290E" w:rsidRPr="00091587" w:rsidRDefault="00FE290E" w:rsidP="000A5CD9">
            <w:pPr>
              <w:spacing w:after="0" w:line="240" w:lineRule="auto"/>
              <w:jc w:val="center"/>
              <w:rPr>
                <w:rFonts w:cstheme="minorHAnsi"/>
                <w:sz w:val="22"/>
                <w:szCs w:val="20"/>
              </w:rPr>
            </w:pPr>
            <w:r w:rsidRPr="00091587">
              <w:rPr>
                <w:sz w:val="22"/>
                <w:szCs w:val="20"/>
              </w:rPr>
              <w:t>Sin sol</w:t>
            </w:r>
            <w:r w:rsidRPr="00091587">
              <w:rPr>
                <w:sz w:val="22"/>
                <w:szCs w:val="20"/>
                <w:vertAlign w:val="superscript"/>
              </w:rPr>
              <w:t>†</w:t>
            </w: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shd w:val="clear" w:color="auto" w:fill="C0EDDC" w:themeFill="accent1" w:themeFillTint="33"/>
          </w:tcPr>
          <w:p w14:paraId="31441A33"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shd w:val="clear" w:color="auto" w:fill="C0EDDC" w:themeFill="accent1" w:themeFillTint="33"/>
          </w:tcPr>
          <w:p w14:paraId="1CADD35F"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shd w:val="clear" w:color="auto" w:fill="C0EDDC" w:themeFill="accent1" w:themeFillTint="33"/>
          </w:tcPr>
          <w:p w14:paraId="5392A9DE"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left w:val="single" w:sz="4" w:space="0" w:color="93B39A" w:themeColor="accent3"/>
              <w:bottom w:val="single" w:sz="12" w:space="0" w:color="18563E" w:themeColor="accent1"/>
              <w:right w:val="single" w:sz="4" w:space="0" w:color="93B39A" w:themeColor="accent3"/>
            </w:tcBorders>
          </w:tcPr>
          <w:p w14:paraId="3C8B98FE" w14:textId="77777777" w:rsidR="00FE290E" w:rsidRPr="004E3085" w:rsidRDefault="00FE290E" w:rsidP="000A5CD9">
            <w:pPr>
              <w:spacing w:after="0" w:line="240" w:lineRule="auto"/>
              <w:jc w:val="center"/>
              <w:rPr>
                <w:rFonts w:cstheme="minorHAnsi"/>
                <w:sz w:val="20"/>
                <w:szCs w:val="20"/>
              </w:rPr>
            </w:pPr>
            <w:r w:rsidRPr="004E3085">
              <w:rPr>
                <w:sz w:val="20"/>
                <w:szCs w:val="20"/>
              </w:rPr>
              <w:t>40/20</w:t>
            </w:r>
          </w:p>
        </w:tc>
        <w:tc>
          <w:tcPr>
            <w:tcW w:w="0" w:type="auto"/>
            <w:tcBorders>
              <w:top w:val="single" w:sz="4" w:space="0" w:color="93B39A" w:themeColor="accent3"/>
              <w:left w:val="single" w:sz="4" w:space="0" w:color="93B39A" w:themeColor="accent3"/>
              <w:bottom w:val="single" w:sz="12" w:space="0" w:color="18563E" w:themeColor="accent1"/>
            </w:tcBorders>
          </w:tcPr>
          <w:p w14:paraId="52791EF7"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14/45</w:t>
            </w:r>
          </w:p>
        </w:tc>
      </w:tr>
      <w:tr w:rsidR="00FF0754" w:rsidRPr="004E3085" w14:paraId="10412EAF" w14:textId="77777777" w:rsidTr="004E47D5">
        <w:trPr>
          <w:jc w:val="center"/>
        </w:trPr>
        <w:tc>
          <w:tcPr>
            <w:tcW w:w="715" w:type="pct"/>
            <w:vMerge w:val="restart"/>
            <w:tcBorders>
              <w:top w:val="single" w:sz="12" w:space="0" w:color="18563E" w:themeColor="accent1"/>
              <w:left w:val="single" w:sz="4" w:space="0" w:color="93B39A" w:themeColor="accent3"/>
              <w:bottom w:val="single" w:sz="4" w:space="0" w:color="93B39A" w:themeColor="accent3"/>
              <w:right w:val="single" w:sz="4" w:space="0" w:color="93B39A" w:themeColor="accent3"/>
            </w:tcBorders>
            <w:vAlign w:val="center"/>
          </w:tcPr>
          <w:p w14:paraId="72355F3C" w14:textId="77777777" w:rsidR="00FE290E" w:rsidRPr="00091587" w:rsidRDefault="00FE290E" w:rsidP="00FE290E">
            <w:pPr>
              <w:spacing w:after="0" w:line="240" w:lineRule="auto"/>
              <w:jc w:val="center"/>
              <w:rPr>
                <w:rFonts w:cstheme="minorHAnsi"/>
                <w:b/>
                <w:color w:val="18563E" w:themeColor="accent1"/>
                <w:sz w:val="22"/>
                <w:szCs w:val="20"/>
              </w:rPr>
            </w:pPr>
            <w:r w:rsidRPr="00091587">
              <w:rPr>
                <w:b/>
                <w:color w:val="18563E" w:themeColor="accent1"/>
                <w:sz w:val="22"/>
                <w:szCs w:val="20"/>
              </w:rPr>
              <w:t>Trabajo moderado</w:t>
            </w:r>
          </w:p>
        </w:tc>
        <w:tc>
          <w:tcPr>
            <w:tcW w:w="1226" w:type="pct"/>
            <w:tcBorders>
              <w:top w:val="single" w:sz="12" w:space="0" w:color="18563E" w:themeColor="accent1"/>
              <w:left w:val="single" w:sz="4" w:space="0" w:color="93B39A" w:themeColor="accent3"/>
              <w:bottom w:val="single" w:sz="4" w:space="0" w:color="93B39A" w:themeColor="accent3"/>
            </w:tcBorders>
          </w:tcPr>
          <w:p w14:paraId="049365A8" w14:textId="77777777" w:rsidR="00FE290E" w:rsidRPr="00091587" w:rsidRDefault="00FE290E" w:rsidP="000A5CD9">
            <w:pPr>
              <w:spacing w:after="0" w:line="240" w:lineRule="auto"/>
              <w:jc w:val="center"/>
              <w:rPr>
                <w:rFonts w:cstheme="minorHAnsi"/>
                <w:sz w:val="22"/>
                <w:szCs w:val="20"/>
              </w:rPr>
            </w:pPr>
            <w:r w:rsidRPr="00091587">
              <w:rPr>
                <w:sz w:val="22"/>
                <w:szCs w:val="20"/>
              </w:rPr>
              <w:t>Sol pleno</w:t>
            </w:r>
          </w:p>
        </w:tc>
        <w:tc>
          <w:tcPr>
            <w:tcW w:w="0" w:type="auto"/>
            <w:tcBorders>
              <w:top w:val="single" w:sz="12" w:space="0" w:color="18563E" w:themeColor="accent1"/>
              <w:bottom w:val="single" w:sz="4" w:space="0" w:color="93B39A" w:themeColor="accent3"/>
            </w:tcBorders>
            <w:shd w:val="clear" w:color="auto" w:fill="C0EDDC" w:themeFill="accent1" w:themeFillTint="33"/>
          </w:tcPr>
          <w:p w14:paraId="25AF7E07"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12" w:space="0" w:color="18563E" w:themeColor="accent1"/>
              <w:bottom w:val="single" w:sz="4" w:space="0" w:color="93B39A" w:themeColor="accent3"/>
            </w:tcBorders>
          </w:tcPr>
          <w:p w14:paraId="58829B86" w14:textId="77777777" w:rsidR="00FE290E" w:rsidRPr="004E3085" w:rsidRDefault="00FE290E" w:rsidP="000A5CD9">
            <w:pPr>
              <w:spacing w:after="0" w:line="240" w:lineRule="auto"/>
              <w:jc w:val="center"/>
              <w:rPr>
                <w:rFonts w:cstheme="minorHAnsi"/>
                <w:sz w:val="20"/>
                <w:szCs w:val="20"/>
              </w:rPr>
            </w:pPr>
            <w:r w:rsidRPr="004E3085">
              <w:rPr>
                <w:sz w:val="20"/>
                <w:szCs w:val="20"/>
              </w:rPr>
              <w:t>20/40</w:t>
            </w:r>
          </w:p>
        </w:tc>
        <w:tc>
          <w:tcPr>
            <w:tcW w:w="0" w:type="auto"/>
            <w:tcBorders>
              <w:top w:val="single" w:sz="12" w:space="0" w:color="18563E" w:themeColor="accent1"/>
              <w:bottom w:val="single" w:sz="4" w:space="0" w:color="93B39A" w:themeColor="accent3"/>
            </w:tcBorders>
          </w:tcPr>
          <w:p w14:paraId="25953A60" w14:textId="77777777" w:rsidR="00FE290E" w:rsidRPr="004E3085" w:rsidRDefault="00FE290E" w:rsidP="000A5CD9">
            <w:pPr>
              <w:spacing w:after="0" w:line="240" w:lineRule="auto"/>
              <w:jc w:val="center"/>
              <w:rPr>
                <w:rFonts w:cstheme="minorHAnsi"/>
                <w:sz w:val="20"/>
                <w:szCs w:val="20"/>
              </w:rPr>
            </w:pPr>
            <w:r w:rsidRPr="004E3085">
              <w:rPr>
                <w:sz w:val="20"/>
                <w:szCs w:val="20"/>
              </w:rPr>
              <w:t>10/50</w:t>
            </w:r>
          </w:p>
        </w:tc>
        <w:tc>
          <w:tcPr>
            <w:tcW w:w="0" w:type="auto"/>
            <w:tcBorders>
              <w:top w:val="single" w:sz="12" w:space="0" w:color="18563E" w:themeColor="accent1"/>
              <w:bottom w:val="single" w:sz="4" w:space="0" w:color="93B39A" w:themeColor="accent3"/>
            </w:tcBorders>
            <w:shd w:val="clear" w:color="auto" w:fill="F9CE9E" w:themeFill="accent4" w:themeFillTint="66"/>
          </w:tcPr>
          <w:p w14:paraId="68ED2E6B" w14:textId="77777777" w:rsidR="00FE290E" w:rsidRPr="004E3085" w:rsidRDefault="00FE290E" w:rsidP="000A5CD9">
            <w:pPr>
              <w:spacing w:after="0" w:line="240" w:lineRule="auto"/>
              <w:jc w:val="center"/>
              <w:rPr>
                <w:rFonts w:cstheme="minorHAnsi"/>
                <w:sz w:val="20"/>
                <w:szCs w:val="20"/>
              </w:rPr>
            </w:pPr>
            <w:r w:rsidRPr="004E3085">
              <w:rPr>
                <w:sz w:val="20"/>
                <w:szCs w:val="20"/>
              </w:rPr>
              <w:t>Precaución</w:t>
            </w:r>
            <w:r w:rsidRPr="004E3085">
              <w:rPr>
                <w:sz w:val="20"/>
                <w:szCs w:val="20"/>
                <w:vertAlign w:val="superscript"/>
              </w:rPr>
              <w:t>§</w:t>
            </w:r>
          </w:p>
        </w:tc>
        <w:tc>
          <w:tcPr>
            <w:tcW w:w="0" w:type="auto"/>
            <w:tcBorders>
              <w:top w:val="single" w:sz="12" w:space="0" w:color="18563E" w:themeColor="accent1"/>
              <w:bottom w:val="single" w:sz="4" w:space="0" w:color="93B39A" w:themeColor="accent3"/>
            </w:tcBorders>
            <w:shd w:val="clear" w:color="auto" w:fill="E8B7B7" w:themeFill="accent6"/>
          </w:tcPr>
          <w:p w14:paraId="6E1AABE4"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Deje de trabajar</w:t>
            </w:r>
          </w:p>
        </w:tc>
      </w:tr>
      <w:tr w:rsidR="006F67F8" w:rsidRPr="004E3085" w14:paraId="52A5A076" w14:textId="77777777" w:rsidTr="004E47D5">
        <w:trPr>
          <w:jc w:val="center"/>
        </w:trPr>
        <w:tc>
          <w:tcPr>
            <w:tcW w:w="715" w:type="pct"/>
            <w:vMerge/>
            <w:tcBorders>
              <w:top w:val="single" w:sz="4" w:space="0" w:color="93B39A" w:themeColor="accent3"/>
              <w:left w:val="single" w:sz="4" w:space="0" w:color="93B39A" w:themeColor="accent3"/>
              <w:bottom w:val="single" w:sz="4" w:space="0" w:color="93B39A" w:themeColor="accent3"/>
            </w:tcBorders>
          </w:tcPr>
          <w:p w14:paraId="2FA8B5EF" w14:textId="77777777" w:rsidR="00FE290E" w:rsidRPr="00091587" w:rsidRDefault="00FE290E" w:rsidP="000A5CD9">
            <w:pPr>
              <w:spacing w:after="0" w:line="240" w:lineRule="auto"/>
              <w:jc w:val="center"/>
              <w:rPr>
                <w:rFonts w:cstheme="minorHAnsi"/>
                <w:b/>
                <w:color w:val="18563E" w:themeColor="accent1"/>
                <w:sz w:val="22"/>
                <w:szCs w:val="20"/>
              </w:rPr>
            </w:pPr>
          </w:p>
        </w:tc>
        <w:tc>
          <w:tcPr>
            <w:tcW w:w="1226" w:type="pct"/>
            <w:tcBorders>
              <w:top w:val="single" w:sz="4" w:space="0" w:color="93B39A" w:themeColor="accent3"/>
              <w:bottom w:val="single" w:sz="4" w:space="0" w:color="93B39A" w:themeColor="accent3"/>
            </w:tcBorders>
          </w:tcPr>
          <w:p w14:paraId="76585ACD" w14:textId="77777777" w:rsidR="00FE290E" w:rsidRPr="00091587" w:rsidRDefault="00FE290E" w:rsidP="000A5CD9">
            <w:pPr>
              <w:spacing w:after="0" w:line="240" w:lineRule="auto"/>
              <w:jc w:val="center"/>
              <w:rPr>
                <w:rFonts w:cstheme="minorHAnsi"/>
                <w:sz w:val="22"/>
                <w:szCs w:val="20"/>
              </w:rPr>
            </w:pPr>
            <w:r w:rsidRPr="00091587">
              <w:rPr>
                <w:sz w:val="22"/>
                <w:szCs w:val="20"/>
              </w:rPr>
              <w:t>Parcialmente nublado</w:t>
            </w:r>
          </w:p>
        </w:tc>
        <w:tc>
          <w:tcPr>
            <w:tcW w:w="0" w:type="auto"/>
            <w:tcBorders>
              <w:top w:val="single" w:sz="4" w:space="0" w:color="93B39A" w:themeColor="accent3"/>
              <w:bottom w:val="single" w:sz="4" w:space="0" w:color="93B39A" w:themeColor="accent3"/>
            </w:tcBorders>
            <w:shd w:val="clear" w:color="auto" w:fill="C0EDDC" w:themeFill="accent1" w:themeFillTint="33"/>
          </w:tcPr>
          <w:p w14:paraId="36A06787"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4" w:space="0" w:color="93B39A" w:themeColor="accent3"/>
            </w:tcBorders>
            <w:shd w:val="clear" w:color="auto" w:fill="C0EDDC" w:themeFill="accent1" w:themeFillTint="33"/>
          </w:tcPr>
          <w:p w14:paraId="42B08607"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4" w:space="0" w:color="93B39A" w:themeColor="accent3"/>
            </w:tcBorders>
          </w:tcPr>
          <w:p w14:paraId="0912882C" w14:textId="77777777" w:rsidR="00FE290E" w:rsidRPr="004E3085" w:rsidRDefault="00FE290E" w:rsidP="000A5CD9">
            <w:pPr>
              <w:spacing w:after="0" w:line="240" w:lineRule="auto"/>
              <w:jc w:val="center"/>
              <w:rPr>
                <w:rFonts w:cstheme="minorHAnsi"/>
                <w:sz w:val="20"/>
                <w:szCs w:val="20"/>
              </w:rPr>
            </w:pPr>
            <w:r w:rsidRPr="004E3085">
              <w:rPr>
                <w:sz w:val="20"/>
                <w:szCs w:val="20"/>
              </w:rPr>
              <w:t>25/35</w:t>
            </w:r>
          </w:p>
        </w:tc>
        <w:tc>
          <w:tcPr>
            <w:tcW w:w="0" w:type="auto"/>
            <w:tcBorders>
              <w:top w:val="single" w:sz="4" w:space="0" w:color="93B39A" w:themeColor="accent3"/>
              <w:bottom w:val="single" w:sz="4" w:space="0" w:color="93B39A" w:themeColor="accent3"/>
            </w:tcBorders>
            <w:shd w:val="clear" w:color="auto" w:fill="F9CE9E" w:themeFill="accent4" w:themeFillTint="66"/>
          </w:tcPr>
          <w:p w14:paraId="26FEBA5B" w14:textId="77777777" w:rsidR="00FE290E" w:rsidRPr="004E3085" w:rsidRDefault="00FE290E" w:rsidP="000A5CD9">
            <w:pPr>
              <w:spacing w:after="0" w:line="240" w:lineRule="auto"/>
              <w:jc w:val="center"/>
              <w:rPr>
                <w:rFonts w:cstheme="minorHAnsi"/>
                <w:sz w:val="20"/>
                <w:szCs w:val="20"/>
              </w:rPr>
            </w:pPr>
            <w:r w:rsidRPr="004E3085">
              <w:rPr>
                <w:sz w:val="20"/>
                <w:szCs w:val="20"/>
              </w:rPr>
              <w:t>Precaución</w:t>
            </w:r>
            <w:r w:rsidRPr="004E3085">
              <w:rPr>
                <w:sz w:val="20"/>
                <w:szCs w:val="20"/>
                <w:vertAlign w:val="superscript"/>
              </w:rPr>
              <w:t>§</w:t>
            </w:r>
          </w:p>
        </w:tc>
        <w:tc>
          <w:tcPr>
            <w:tcW w:w="0" w:type="auto"/>
            <w:tcBorders>
              <w:top w:val="single" w:sz="4" w:space="0" w:color="93B39A" w:themeColor="accent3"/>
              <w:bottom w:val="single" w:sz="4" w:space="0" w:color="93B39A" w:themeColor="accent3"/>
            </w:tcBorders>
            <w:shd w:val="clear" w:color="auto" w:fill="E8B7B7" w:themeFill="accent6"/>
          </w:tcPr>
          <w:p w14:paraId="153FFBA5"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Deje de trabajar</w:t>
            </w:r>
          </w:p>
        </w:tc>
      </w:tr>
      <w:tr w:rsidR="00FF0754" w:rsidRPr="004E3085" w14:paraId="0F8A9EE6" w14:textId="77777777" w:rsidTr="004E47D5">
        <w:trPr>
          <w:jc w:val="center"/>
        </w:trPr>
        <w:tc>
          <w:tcPr>
            <w:tcW w:w="715" w:type="pct"/>
            <w:vMerge/>
            <w:tcBorders>
              <w:top w:val="single" w:sz="4" w:space="0" w:color="93B39A" w:themeColor="accent3"/>
              <w:left w:val="single" w:sz="4" w:space="0" w:color="93B39A" w:themeColor="accent3"/>
              <w:bottom w:val="single" w:sz="12" w:space="0" w:color="18563E" w:themeColor="accent1"/>
              <w:right w:val="single" w:sz="4" w:space="0" w:color="93B39A" w:themeColor="accent3"/>
            </w:tcBorders>
          </w:tcPr>
          <w:p w14:paraId="3709BF8F" w14:textId="77777777" w:rsidR="00FE290E" w:rsidRPr="00091587" w:rsidRDefault="00FE290E" w:rsidP="000A5CD9">
            <w:pPr>
              <w:spacing w:after="0" w:line="240" w:lineRule="auto"/>
              <w:jc w:val="center"/>
              <w:rPr>
                <w:rFonts w:cstheme="minorHAnsi"/>
                <w:b/>
                <w:color w:val="18563E" w:themeColor="accent1"/>
                <w:sz w:val="22"/>
                <w:szCs w:val="20"/>
              </w:rPr>
            </w:pPr>
          </w:p>
        </w:tc>
        <w:tc>
          <w:tcPr>
            <w:tcW w:w="1226" w:type="pct"/>
            <w:tcBorders>
              <w:top w:val="single" w:sz="4" w:space="0" w:color="93B39A" w:themeColor="accent3"/>
              <w:left w:val="single" w:sz="4" w:space="0" w:color="93B39A" w:themeColor="accent3"/>
              <w:bottom w:val="single" w:sz="12" w:space="0" w:color="18563E" w:themeColor="accent1"/>
            </w:tcBorders>
          </w:tcPr>
          <w:p w14:paraId="0C06B1FC" w14:textId="77777777" w:rsidR="00FE290E" w:rsidRPr="00091587" w:rsidRDefault="00FE290E" w:rsidP="000A5CD9">
            <w:pPr>
              <w:spacing w:after="0" w:line="240" w:lineRule="auto"/>
              <w:jc w:val="center"/>
              <w:rPr>
                <w:rFonts w:cstheme="minorHAnsi"/>
                <w:sz w:val="22"/>
                <w:szCs w:val="20"/>
              </w:rPr>
            </w:pPr>
            <w:r w:rsidRPr="00091587">
              <w:rPr>
                <w:sz w:val="22"/>
                <w:szCs w:val="20"/>
              </w:rPr>
              <w:t>Sin sol</w:t>
            </w:r>
            <w:r w:rsidRPr="00091587">
              <w:rPr>
                <w:sz w:val="22"/>
                <w:szCs w:val="20"/>
                <w:vertAlign w:val="superscript"/>
              </w:rPr>
              <w:t>†</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77E6CCA3"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6C457CFA"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40D87516"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12" w:space="0" w:color="18563E" w:themeColor="accent1"/>
            </w:tcBorders>
          </w:tcPr>
          <w:p w14:paraId="4B10A6FB" w14:textId="77777777" w:rsidR="00FE290E" w:rsidRPr="004E3085" w:rsidRDefault="00FE290E" w:rsidP="000A5CD9">
            <w:pPr>
              <w:spacing w:after="0" w:line="240" w:lineRule="auto"/>
              <w:jc w:val="center"/>
              <w:rPr>
                <w:rFonts w:cstheme="minorHAnsi"/>
                <w:sz w:val="20"/>
                <w:szCs w:val="20"/>
              </w:rPr>
            </w:pPr>
            <w:r w:rsidRPr="004E3085">
              <w:rPr>
                <w:sz w:val="20"/>
                <w:szCs w:val="20"/>
              </w:rPr>
              <w:t>25/35</w:t>
            </w:r>
          </w:p>
        </w:tc>
        <w:tc>
          <w:tcPr>
            <w:tcW w:w="0" w:type="auto"/>
            <w:tcBorders>
              <w:top w:val="single" w:sz="4" w:space="0" w:color="93B39A" w:themeColor="accent3"/>
              <w:bottom w:val="single" w:sz="12" w:space="0" w:color="18563E" w:themeColor="accent1"/>
            </w:tcBorders>
            <w:shd w:val="clear" w:color="auto" w:fill="E8B7B7" w:themeFill="accent6"/>
          </w:tcPr>
          <w:p w14:paraId="58E2CACA"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Deje de trabajar</w:t>
            </w:r>
          </w:p>
        </w:tc>
      </w:tr>
      <w:tr w:rsidR="00FE290E" w:rsidRPr="004E3085" w14:paraId="14B29937" w14:textId="77777777" w:rsidTr="004E47D5">
        <w:trPr>
          <w:jc w:val="center"/>
        </w:trPr>
        <w:tc>
          <w:tcPr>
            <w:tcW w:w="715" w:type="pct"/>
            <w:vMerge w:val="restart"/>
            <w:tcBorders>
              <w:top w:val="single" w:sz="12" w:space="0" w:color="18563E" w:themeColor="accent1"/>
              <w:left w:val="single" w:sz="4" w:space="0" w:color="93B39A" w:themeColor="accent3"/>
              <w:right w:val="single" w:sz="4" w:space="0" w:color="93B39A" w:themeColor="accent3"/>
            </w:tcBorders>
            <w:vAlign w:val="center"/>
          </w:tcPr>
          <w:p w14:paraId="53FE862A" w14:textId="77777777" w:rsidR="00FE290E" w:rsidRPr="00091587" w:rsidRDefault="00FE290E" w:rsidP="00FE290E">
            <w:pPr>
              <w:spacing w:after="0" w:line="240" w:lineRule="auto"/>
              <w:jc w:val="center"/>
              <w:rPr>
                <w:rFonts w:cstheme="minorHAnsi"/>
                <w:b/>
                <w:color w:val="18563E" w:themeColor="accent1"/>
                <w:sz w:val="22"/>
                <w:szCs w:val="20"/>
              </w:rPr>
            </w:pPr>
            <w:r w:rsidRPr="00091587">
              <w:rPr>
                <w:b/>
                <w:color w:val="18563E" w:themeColor="accent1"/>
                <w:sz w:val="22"/>
                <w:szCs w:val="20"/>
              </w:rPr>
              <w:t>Trabajo pesado</w:t>
            </w:r>
          </w:p>
        </w:tc>
        <w:tc>
          <w:tcPr>
            <w:tcW w:w="1226" w:type="pct"/>
            <w:tcBorders>
              <w:top w:val="single" w:sz="12" w:space="0" w:color="18563E" w:themeColor="accent1"/>
              <w:left w:val="single" w:sz="4" w:space="0" w:color="93B39A" w:themeColor="accent3"/>
            </w:tcBorders>
          </w:tcPr>
          <w:p w14:paraId="666DE454" w14:textId="77777777" w:rsidR="00FE290E" w:rsidRPr="00091587" w:rsidRDefault="00FE290E" w:rsidP="000A5CD9">
            <w:pPr>
              <w:spacing w:after="0" w:line="240" w:lineRule="auto"/>
              <w:jc w:val="center"/>
              <w:rPr>
                <w:rFonts w:cstheme="minorHAnsi"/>
                <w:sz w:val="22"/>
                <w:szCs w:val="20"/>
              </w:rPr>
            </w:pPr>
            <w:r w:rsidRPr="00091587">
              <w:rPr>
                <w:sz w:val="22"/>
                <w:szCs w:val="20"/>
              </w:rPr>
              <w:t>Sol pleno</w:t>
            </w:r>
          </w:p>
        </w:tc>
        <w:tc>
          <w:tcPr>
            <w:tcW w:w="0" w:type="auto"/>
            <w:tcBorders>
              <w:top w:val="single" w:sz="12" w:space="0" w:color="18563E" w:themeColor="accent1"/>
              <w:bottom w:val="single" w:sz="4" w:space="0" w:color="93B39A" w:themeColor="accent3"/>
            </w:tcBorders>
          </w:tcPr>
          <w:p w14:paraId="20DD5A03" w14:textId="77777777" w:rsidR="00FE290E" w:rsidRPr="004E3085" w:rsidRDefault="00FE290E" w:rsidP="000A5CD9">
            <w:pPr>
              <w:spacing w:after="0" w:line="240" w:lineRule="auto"/>
              <w:jc w:val="center"/>
              <w:rPr>
                <w:rFonts w:cstheme="minorHAnsi"/>
                <w:sz w:val="20"/>
                <w:szCs w:val="20"/>
              </w:rPr>
            </w:pPr>
            <w:r w:rsidRPr="004E3085">
              <w:rPr>
                <w:sz w:val="20"/>
                <w:szCs w:val="20"/>
              </w:rPr>
              <w:t>35/25</w:t>
            </w:r>
            <w:r w:rsidRPr="004E3085">
              <w:rPr>
                <w:sz w:val="20"/>
                <w:szCs w:val="20"/>
                <w:vertAlign w:val="superscript"/>
              </w:rPr>
              <w:t>‡</w:t>
            </w:r>
          </w:p>
        </w:tc>
        <w:tc>
          <w:tcPr>
            <w:tcW w:w="0" w:type="auto"/>
            <w:tcBorders>
              <w:top w:val="single" w:sz="12" w:space="0" w:color="18563E" w:themeColor="accent1"/>
            </w:tcBorders>
          </w:tcPr>
          <w:p w14:paraId="66D2E35A" w14:textId="77777777" w:rsidR="00FE290E" w:rsidRPr="004E3085" w:rsidRDefault="00FE290E" w:rsidP="000A5CD9">
            <w:pPr>
              <w:spacing w:after="0" w:line="240" w:lineRule="auto"/>
              <w:jc w:val="center"/>
              <w:rPr>
                <w:rFonts w:cstheme="minorHAnsi"/>
                <w:sz w:val="20"/>
                <w:szCs w:val="20"/>
              </w:rPr>
            </w:pPr>
            <w:r w:rsidRPr="004E3085">
              <w:rPr>
                <w:sz w:val="20"/>
                <w:szCs w:val="20"/>
              </w:rPr>
              <w:t>10/50</w:t>
            </w:r>
          </w:p>
        </w:tc>
        <w:tc>
          <w:tcPr>
            <w:tcW w:w="0" w:type="auto"/>
            <w:tcBorders>
              <w:top w:val="single" w:sz="12" w:space="0" w:color="18563E" w:themeColor="accent1"/>
            </w:tcBorders>
            <w:shd w:val="clear" w:color="auto" w:fill="F9CE9E" w:themeFill="accent4" w:themeFillTint="66"/>
          </w:tcPr>
          <w:p w14:paraId="4368F1BA" w14:textId="77777777" w:rsidR="00FE290E" w:rsidRPr="004E3085" w:rsidRDefault="00FE290E" w:rsidP="000A5CD9">
            <w:pPr>
              <w:spacing w:after="0" w:line="240" w:lineRule="auto"/>
              <w:jc w:val="center"/>
              <w:rPr>
                <w:rFonts w:cstheme="minorHAnsi"/>
                <w:sz w:val="20"/>
                <w:szCs w:val="20"/>
              </w:rPr>
            </w:pPr>
            <w:r w:rsidRPr="004E3085">
              <w:rPr>
                <w:sz w:val="20"/>
                <w:szCs w:val="20"/>
              </w:rPr>
              <w:t>Precaución</w:t>
            </w:r>
            <w:r w:rsidRPr="004E3085">
              <w:rPr>
                <w:sz w:val="20"/>
                <w:szCs w:val="20"/>
                <w:vertAlign w:val="superscript"/>
              </w:rPr>
              <w:t>§</w:t>
            </w:r>
          </w:p>
        </w:tc>
        <w:tc>
          <w:tcPr>
            <w:tcW w:w="0" w:type="auto"/>
            <w:tcBorders>
              <w:top w:val="single" w:sz="12" w:space="0" w:color="18563E" w:themeColor="accent1"/>
              <w:bottom w:val="single" w:sz="4" w:space="0" w:color="93B39A" w:themeColor="accent3"/>
            </w:tcBorders>
            <w:shd w:val="clear" w:color="auto" w:fill="E8B7B7" w:themeFill="accent6"/>
          </w:tcPr>
          <w:p w14:paraId="2C0E33FB" w14:textId="77777777" w:rsidR="00FE290E" w:rsidRPr="004E3085" w:rsidRDefault="00FE290E" w:rsidP="00124E6B">
            <w:pPr>
              <w:spacing w:after="0" w:line="240" w:lineRule="auto"/>
              <w:ind w:left="-106" w:right="-36"/>
              <w:jc w:val="center"/>
              <w:rPr>
                <w:rFonts w:cstheme="minorHAnsi"/>
                <w:sz w:val="20"/>
                <w:szCs w:val="20"/>
              </w:rPr>
            </w:pPr>
            <w:r w:rsidRPr="004E3085">
              <w:rPr>
                <w:sz w:val="20"/>
                <w:szCs w:val="20"/>
              </w:rPr>
              <w:t>Deje de trabajar</w:t>
            </w:r>
          </w:p>
        </w:tc>
        <w:tc>
          <w:tcPr>
            <w:tcW w:w="0" w:type="auto"/>
            <w:tcBorders>
              <w:top w:val="single" w:sz="12" w:space="0" w:color="18563E" w:themeColor="accent1"/>
            </w:tcBorders>
            <w:shd w:val="clear" w:color="auto" w:fill="E8B7B7" w:themeFill="accent6"/>
          </w:tcPr>
          <w:p w14:paraId="37ECDBA2"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Deje de trabajar</w:t>
            </w:r>
          </w:p>
        </w:tc>
      </w:tr>
      <w:tr w:rsidR="00FE290E" w:rsidRPr="004E3085" w14:paraId="2D544F65" w14:textId="77777777" w:rsidTr="004E47D5">
        <w:trPr>
          <w:jc w:val="center"/>
        </w:trPr>
        <w:tc>
          <w:tcPr>
            <w:tcW w:w="715" w:type="pct"/>
            <w:vMerge/>
            <w:tcBorders>
              <w:top w:val="single" w:sz="4" w:space="0" w:color="93B39A" w:themeColor="accent3"/>
              <w:left w:val="single" w:sz="4" w:space="0" w:color="93B39A" w:themeColor="accent3"/>
            </w:tcBorders>
          </w:tcPr>
          <w:p w14:paraId="22AC91C6" w14:textId="77777777" w:rsidR="00FE290E" w:rsidRPr="004E3085" w:rsidRDefault="00FE290E" w:rsidP="000A5CD9">
            <w:pPr>
              <w:spacing w:after="0" w:line="240" w:lineRule="auto"/>
              <w:jc w:val="center"/>
              <w:rPr>
                <w:rFonts w:cstheme="minorHAnsi"/>
                <w:sz w:val="20"/>
                <w:szCs w:val="20"/>
              </w:rPr>
            </w:pPr>
          </w:p>
        </w:tc>
        <w:tc>
          <w:tcPr>
            <w:tcW w:w="1226" w:type="pct"/>
            <w:tcBorders>
              <w:top w:val="single" w:sz="4" w:space="0" w:color="93B39A" w:themeColor="accent3"/>
            </w:tcBorders>
          </w:tcPr>
          <w:p w14:paraId="516114A6" w14:textId="77777777" w:rsidR="00FE290E" w:rsidRPr="00091587" w:rsidRDefault="00FE290E" w:rsidP="000A5CD9">
            <w:pPr>
              <w:spacing w:after="0" w:line="240" w:lineRule="auto"/>
              <w:jc w:val="center"/>
              <w:rPr>
                <w:rFonts w:cstheme="minorHAnsi"/>
                <w:sz w:val="22"/>
                <w:szCs w:val="20"/>
              </w:rPr>
            </w:pPr>
            <w:r w:rsidRPr="00091587">
              <w:rPr>
                <w:sz w:val="22"/>
                <w:szCs w:val="20"/>
              </w:rPr>
              <w:t>Parcialmente nublado</w:t>
            </w:r>
          </w:p>
        </w:tc>
        <w:tc>
          <w:tcPr>
            <w:tcW w:w="0" w:type="auto"/>
            <w:tcBorders>
              <w:top w:val="single" w:sz="4" w:space="0" w:color="93B39A" w:themeColor="accent3"/>
            </w:tcBorders>
            <w:shd w:val="clear" w:color="auto" w:fill="C0EDDC" w:themeFill="accent1" w:themeFillTint="33"/>
          </w:tcPr>
          <w:p w14:paraId="1461F53B"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4" w:space="0" w:color="93B39A" w:themeColor="accent3"/>
            </w:tcBorders>
          </w:tcPr>
          <w:p w14:paraId="0D099282" w14:textId="77777777" w:rsidR="00FE290E" w:rsidRPr="004E3085" w:rsidRDefault="00FE290E" w:rsidP="000A5CD9">
            <w:pPr>
              <w:spacing w:after="0" w:line="240" w:lineRule="auto"/>
              <w:jc w:val="center"/>
              <w:rPr>
                <w:rFonts w:cstheme="minorHAnsi"/>
                <w:sz w:val="20"/>
                <w:szCs w:val="20"/>
              </w:rPr>
            </w:pPr>
            <w:r w:rsidRPr="004E3085">
              <w:rPr>
                <w:sz w:val="20"/>
                <w:szCs w:val="20"/>
              </w:rPr>
              <w:t>40/20</w:t>
            </w:r>
          </w:p>
        </w:tc>
        <w:tc>
          <w:tcPr>
            <w:tcW w:w="0" w:type="auto"/>
            <w:tcBorders>
              <w:top w:val="single" w:sz="4" w:space="0" w:color="93B39A" w:themeColor="accent3"/>
            </w:tcBorders>
          </w:tcPr>
          <w:p w14:paraId="43462FF0" w14:textId="77777777" w:rsidR="00FE290E" w:rsidRPr="004E3085" w:rsidRDefault="00FE290E" w:rsidP="000A5CD9">
            <w:pPr>
              <w:spacing w:after="0" w:line="240" w:lineRule="auto"/>
              <w:jc w:val="center"/>
              <w:rPr>
                <w:rFonts w:cstheme="minorHAnsi"/>
                <w:sz w:val="20"/>
                <w:szCs w:val="20"/>
              </w:rPr>
            </w:pPr>
            <w:r w:rsidRPr="004E3085">
              <w:rPr>
                <w:sz w:val="20"/>
                <w:szCs w:val="20"/>
              </w:rPr>
              <w:t>15/45</w:t>
            </w:r>
          </w:p>
        </w:tc>
        <w:tc>
          <w:tcPr>
            <w:tcW w:w="0" w:type="auto"/>
            <w:tcBorders>
              <w:top w:val="single" w:sz="4" w:space="0" w:color="93B39A" w:themeColor="accent3"/>
            </w:tcBorders>
            <w:shd w:val="clear" w:color="auto" w:fill="F9CE9E" w:themeFill="accent4" w:themeFillTint="66"/>
          </w:tcPr>
          <w:p w14:paraId="76A9D231" w14:textId="77777777" w:rsidR="00FE290E" w:rsidRPr="004E3085" w:rsidRDefault="00FE290E" w:rsidP="000A5CD9">
            <w:pPr>
              <w:spacing w:after="0" w:line="240" w:lineRule="auto"/>
              <w:jc w:val="center"/>
              <w:rPr>
                <w:rFonts w:cstheme="minorHAnsi"/>
                <w:sz w:val="20"/>
                <w:szCs w:val="20"/>
              </w:rPr>
            </w:pPr>
            <w:r w:rsidRPr="004E3085">
              <w:rPr>
                <w:sz w:val="20"/>
                <w:szCs w:val="20"/>
              </w:rPr>
              <w:t>Precaución</w:t>
            </w:r>
            <w:r w:rsidRPr="004E3085">
              <w:rPr>
                <w:sz w:val="20"/>
                <w:szCs w:val="20"/>
                <w:vertAlign w:val="superscript"/>
              </w:rPr>
              <w:t>§</w:t>
            </w:r>
          </w:p>
        </w:tc>
        <w:tc>
          <w:tcPr>
            <w:tcW w:w="0" w:type="auto"/>
            <w:tcBorders>
              <w:top w:val="single" w:sz="4" w:space="0" w:color="93B39A" w:themeColor="accent3"/>
            </w:tcBorders>
            <w:shd w:val="clear" w:color="auto" w:fill="E8B7B7" w:themeFill="accent6"/>
          </w:tcPr>
          <w:p w14:paraId="6BF190FE"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Deje de trabajar</w:t>
            </w:r>
          </w:p>
        </w:tc>
      </w:tr>
      <w:tr w:rsidR="00FE290E" w:rsidRPr="004E3085" w14:paraId="7885CE0E" w14:textId="77777777" w:rsidTr="004E47D5">
        <w:trPr>
          <w:jc w:val="center"/>
        </w:trPr>
        <w:tc>
          <w:tcPr>
            <w:tcW w:w="715" w:type="pct"/>
            <w:vMerge/>
            <w:tcBorders>
              <w:top w:val="single" w:sz="4" w:space="0" w:color="93B39A" w:themeColor="accent3"/>
              <w:left w:val="single" w:sz="4" w:space="0" w:color="93B39A" w:themeColor="accent3"/>
              <w:bottom w:val="single" w:sz="12" w:space="0" w:color="18563E" w:themeColor="accent1"/>
            </w:tcBorders>
          </w:tcPr>
          <w:p w14:paraId="1676978E" w14:textId="77777777" w:rsidR="00FE290E" w:rsidRPr="004E3085" w:rsidRDefault="00FE290E" w:rsidP="000A5CD9">
            <w:pPr>
              <w:spacing w:after="0" w:line="240" w:lineRule="auto"/>
              <w:jc w:val="center"/>
              <w:rPr>
                <w:rFonts w:cstheme="minorHAnsi"/>
                <w:sz w:val="20"/>
                <w:szCs w:val="20"/>
              </w:rPr>
            </w:pPr>
          </w:p>
        </w:tc>
        <w:tc>
          <w:tcPr>
            <w:tcW w:w="1226" w:type="pct"/>
            <w:tcBorders>
              <w:top w:val="single" w:sz="4" w:space="0" w:color="93B39A" w:themeColor="accent3"/>
              <w:bottom w:val="single" w:sz="12" w:space="0" w:color="18563E" w:themeColor="accent1"/>
            </w:tcBorders>
          </w:tcPr>
          <w:p w14:paraId="5EA0EF76" w14:textId="77777777" w:rsidR="00FE290E" w:rsidRPr="00091587" w:rsidRDefault="006F67F8" w:rsidP="000A5CD9">
            <w:pPr>
              <w:spacing w:after="0" w:line="240" w:lineRule="auto"/>
              <w:jc w:val="center"/>
              <w:rPr>
                <w:sz w:val="22"/>
                <w:szCs w:val="21"/>
              </w:rPr>
            </w:pPr>
            <w:r w:rsidRPr="00091587">
              <w:rPr>
                <w:sz w:val="22"/>
                <w:szCs w:val="20"/>
              </w:rPr>
              <w:t>Sin sol</w:t>
            </w:r>
            <w:r w:rsidRPr="00091587">
              <w:rPr>
                <w:sz w:val="22"/>
                <w:szCs w:val="20"/>
                <w:vertAlign w:val="superscript"/>
              </w:rPr>
              <w:t>†</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5F0F69A4"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12" w:space="0" w:color="18563E" w:themeColor="accent1"/>
            </w:tcBorders>
            <w:shd w:val="clear" w:color="auto" w:fill="C0EDDC" w:themeFill="accent1" w:themeFillTint="33"/>
          </w:tcPr>
          <w:p w14:paraId="6D54A85E" w14:textId="77777777" w:rsidR="00FE290E" w:rsidRPr="004E3085" w:rsidRDefault="00FE290E" w:rsidP="000A5CD9">
            <w:pPr>
              <w:spacing w:after="0" w:line="240" w:lineRule="auto"/>
              <w:jc w:val="center"/>
              <w:rPr>
                <w:rFonts w:cstheme="minorHAnsi"/>
                <w:sz w:val="20"/>
                <w:szCs w:val="20"/>
              </w:rPr>
            </w:pPr>
            <w:r w:rsidRPr="004E3085">
              <w:rPr>
                <w:sz w:val="20"/>
                <w:szCs w:val="20"/>
              </w:rPr>
              <w:t>Normal</w:t>
            </w:r>
          </w:p>
        </w:tc>
        <w:tc>
          <w:tcPr>
            <w:tcW w:w="0" w:type="auto"/>
            <w:tcBorders>
              <w:top w:val="single" w:sz="4" w:space="0" w:color="93B39A" w:themeColor="accent3"/>
              <w:bottom w:val="single" w:sz="12" w:space="0" w:color="18563E" w:themeColor="accent1"/>
            </w:tcBorders>
          </w:tcPr>
          <w:p w14:paraId="63CC1EA6" w14:textId="77777777" w:rsidR="00FE290E" w:rsidRPr="004E3085" w:rsidRDefault="00FE290E" w:rsidP="000A5CD9">
            <w:pPr>
              <w:spacing w:after="0" w:line="240" w:lineRule="auto"/>
              <w:jc w:val="center"/>
              <w:rPr>
                <w:rFonts w:cstheme="minorHAnsi"/>
                <w:sz w:val="20"/>
                <w:szCs w:val="20"/>
              </w:rPr>
            </w:pPr>
            <w:r w:rsidRPr="004E3085">
              <w:rPr>
                <w:sz w:val="20"/>
                <w:szCs w:val="20"/>
              </w:rPr>
              <w:t>40/20</w:t>
            </w:r>
          </w:p>
        </w:tc>
        <w:tc>
          <w:tcPr>
            <w:tcW w:w="0" w:type="auto"/>
            <w:tcBorders>
              <w:top w:val="single" w:sz="4" w:space="0" w:color="93B39A" w:themeColor="accent3"/>
              <w:bottom w:val="single" w:sz="12" w:space="0" w:color="18563E" w:themeColor="accent1"/>
            </w:tcBorders>
          </w:tcPr>
          <w:p w14:paraId="28C0B3ED" w14:textId="77777777" w:rsidR="00FE290E" w:rsidRPr="004E3085" w:rsidRDefault="00FE290E" w:rsidP="000A5CD9">
            <w:pPr>
              <w:spacing w:after="0" w:line="240" w:lineRule="auto"/>
              <w:jc w:val="center"/>
              <w:rPr>
                <w:rFonts w:cstheme="minorHAnsi"/>
                <w:sz w:val="20"/>
                <w:szCs w:val="20"/>
              </w:rPr>
            </w:pPr>
            <w:r w:rsidRPr="004E3085">
              <w:rPr>
                <w:sz w:val="20"/>
                <w:szCs w:val="20"/>
              </w:rPr>
              <w:t>15/45</w:t>
            </w:r>
          </w:p>
        </w:tc>
        <w:tc>
          <w:tcPr>
            <w:tcW w:w="0" w:type="auto"/>
            <w:tcBorders>
              <w:top w:val="single" w:sz="4" w:space="0" w:color="93B39A" w:themeColor="accent3"/>
              <w:bottom w:val="single" w:sz="12" w:space="0" w:color="18563E" w:themeColor="accent1"/>
            </w:tcBorders>
            <w:shd w:val="clear" w:color="auto" w:fill="E8B7B7" w:themeFill="accent6"/>
          </w:tcPr>
          <w:p w14:paraId="03C35AFA" w14:textId="77777777" w:rsidR="00FE290E" w:rsidRPr="004E3085" w:rsidRDefault="00FE290E" w:rsidP="00124E6B">
            <w:pPr>
              <w:spacing w:after="0" w:line="240" w:lineRule="auto"/>
              <w:ind w:left="-133" w:right="-108"/>
              <w:jc w:val="center"/>
              <w:rPr>
                <w:rFonts w:cstheme="minorHAnsi"/>
                <w:sz w:val="20"/>
                <w:szCs w:val="20"/>
              </w:rPr>
            </w:pPr>
            <w:r w:rsidRPr="004E3085">
              <w:rPr>
                <w:sz w:val="20"/>
                <w:szCs w:val="20"/>
              </w:rPr>
              <w:t>Deje de trabajar</w:t>
            </w:r>
          </w:p>
        </w:tc>
      </w:tr>
    </w:tbl>
    <w:p w14:paraId="403EF9DA" w14:textId="77777777" w:rsidR="006F67F8" w:rsidRPr="004E47D5" w:rsidRDefault="006F67F8" w:rsidP="008E3637">
      <w:pPr>
        <w:pBdr>
          <w:bottom w:val="single" w:sz="6" w:space="1" w:color="auto"/>
        </w:pBdr>
        <w:ind w:left="720" w:hanging="720"/>
        <w:rPr>
          <w:sz w:val="22"/>
          <w:szCs w:val="22"/>
        </w:rPr>
      </w:pPr>
      <w:r w:rsidRPr="004E47D5">
        <w:rPr>
          <w:sz w:val="22"/>
          <w:szCs w:val="22"/>
        </w:rPr>
        <w:t xml:space="preserve">* Bajo la suposición de que los trabajadores se han aclimatado al calor, tienen menos de cuarenta años, tienen aptitud física, toman los descansos suficientes, están completamente hidratados y usan overoles </w:t>
      </w:r>
      <w:proofErr w:type="spellStart"/>
      <w:r w:rsidRPr="004E47D5">
        <w:rPr>
          <w:sz w:val="22"/>
          <w:szCs w:val="22"/>
        </w:rPr>
        <w:t>Tyvek</w:t>
      </w:r>
      <w:proofErr w:type="spellEnd"/>
      <w:r w:rsidRPr="004E47D5">
        <w:rPr>
          <w:sz w:val="22"/>
          <w:szCs w:val="22"/>
        </w:rPr>
        <w:t>, guantes, botas y respirador. Los chalecos de refrigeración pueden permitir a los empleados trabajar durante períodos más extensos. Se deben realizar ajustes cuando se usan equipos de protección adicionales.</w:t>
      </w:r>
    </w:p>
    <w:p w14:paraId="4B040952" w14:textId="77777777" w:rsidR="006F67F8" w:rsidRPr="004E47D5" w:rsidRDefault="006F67F8" w:rsidP="006F67F8">
      <w:pPr>
        <w:pBdr>
          <w:bottom w:val="single" w:sz="6" w:space="1" w:color="auto"/>
        </w:pBdr>
        <w:rPr>
          <w:sz w:val="22"/>
          <w:szCs w:val="22"/>
        </w:rPr>
      </w:pPr>
      <w:r w:rsidRPr="004E47D5">
        <w:rPr>
          <w:sz w:val="22"/>
          <w:szCs w:val="22"/>
          <w:vertAlign w:val="superscript"/>
        </w:rPr>
        <w:t>†</w:t>
      </w:r>
      <w:r w:rsidRPr="004E47D5">
        <w:rPr>
          <w:sz w:val="22"/>
          <w:szCs w:val="22"/>
        </w:rPr>
        <w:t xml:space="preserve"> No hay sombra visible o se trabaja bajo protección o de noche.</w:t>
      </w:r>
    </w:p>
    <w:p w14:paraId="74E6628E" w14:textId="77777777" w:rsidR="006F67F8" w:rsidRPr="004E47D5" w:rsidRDefault="006F67F8" w:rsidP="006F67F8">
      <w:pPr>
        <w:pBdr>
          <w:bottom w:val="single" w:sz="6" w:space="1" w:color="auto"/>
        </w:pBdr>
        <w:rPr>
          <w:sz w:val="22"/>
          <w:szCs w:val="22"/>
        </w:rPr>
      </w:pPr>
      <w:r w:rsidRPr="004E47D5">
        <w:rPr>
          <w:sz w:val="22"/>
          <w:szCs w:val="22"/>
          <w:vertAlign w:val="superscript"/>
        </w:rPr>
        <w:t>‡</w:t>
      </w:r>
      <w:r w:rsidRPr="004E47D5">
        <w:rPr>
          <w:sz w:val="22"/>
          <w:szCs w:val="22"/>
        </w:rPr>
        <w:t xml:space="preserve"> Cada hora, se trabaja 35 minutos y se descansa 25 minutos.</w:t>
      </w:r>
    </w:p>
    <w:p w14:paraId="455FE4A3" w14:textId="4C9D2369" w:rsidR="0000266E" w:rsidRPr="004E47D5" w:rsidRDefault="006F67F8" w:rsidP="006F67F8">
      <w:pPr>
        <w:pBdr>
          <w:bottom w:val="single" w:sz="6" w:space="1" w:color="auto"/>
        </w:pBdr>
        <w:rPr>
          <w:sz w:val="22"/>
          <w:szCs w:val="22"/>
        </w:rPr>
      </w:pPr>
      <w:r w:rsidRPr="004E47D5">
        <w:rPr>
          <w:sz w:val="22"/>
          <w:szCs w:val="22"/>
          <w:vertAlign w:val="superscript"/>
        </w:rPr>
        <w:t>§</w:t>
      </w:r>
      <w:r w:rsidRPr="004E47D5">
        <w:rPr>
          <w:sz w:val="22"/>
          <w:szCs w:val="22"/>
        </w:rPr>
        <w:t>Niveles altos de estrés por calor; considere la posibilidad de reprogramar las actividades.</w:t>
      </w:r>
    </w:p>
    <w:p w14:paraId="43645C0B" w14:textId="75985D66" w:rsidR="004064A4" w:rsidRDefault="004064A4" w:rsidP="006F67F8">
      <w:pPr>
        <w:pBdr>
          <w:bottom w:val="single" w:sz="6" w:space="1" w:color="auto"/>
        </w:pBdr>
        <w:rPr>
          <w:szCs w:val="21"/>
        </w:rPr>
      </w:pPr>
    </w:p>
    <w:p w14:paraId="71441540" w14:textId="77777777" w:rsidR="00091587" w:rsidRPr="00091587" w:rsidRDefault="00091587" w:rsidP="006F67F8">
      <w:pPr>
        <w:pBdr>
          <w:bottom w:val="single" w:sz="6" w:space="1" w:color="auto"/>
        </w:pBdr>
        <w:rPr>
          <w:szCs w:val="21"/>
        </w:rPr>
      </w:pPr>
    </w:p>
    <w:p w14:paraId="168AC625" w14:textId="51817E7B" w:rsidR="00E04183" w:rsidRPr="004E47D5" w:rsidRDefault="00E04183" w:rsidP="00B46FE9">
      <w:pPr>
        <w:spacing w:before="240"/>
        <w:ind w:left="1080" w:hanging="1080"/>
      </w:pPr>
      <w:r w:rsidRPr="004E47D5">
        <w:t xml:space="preserve">La </w:t>
      </w:r>
      <w:r w:rsidRPr="004E47D5">
        <w:rPr>
          <w:b/>
          <w:bCs/>
        </w:rPr>
        <w:t>opción C</w:t>
      </w:r>
      <w:r w:rsidRPr="004E47D5">
        <w:t xml:space="preserve"> le permite al empleador implementar un cronograma con un modelo simplificado que diseñó Oregon OSHA y se basa en un escenario con calor intenso en el plan de NIOSH. No se necesita realizar más ajustes.</w:t>
      </w:r>
    </w:p>
    <w:p w14:paraId="6FDE28D2" w14:textId="7CC8177D" w:rsidR="008E3637" w:rsidRPr="00091587" w:rsidRDefault="004E4713" w:rsidP="00091587">
      <w:pPr>
        <w:pStyle w:val="Heading3"/>
        <w:jc w:val="center"/>
      </w:pPr>
      <w:r w:rsidRPr="00091587">
        <w:t xml:space="preserve">Calendario </w:t>
      </w:r>
      <w:r w:rsidR="008E3637" w:rsidRPr="00091587">
        <w:t>simplificado de trabajo/descanso</w:t>
      </w:r>
    </w:p>
    <w:tbl>
      <w:tblPr>
        <w:tblStyle w:val="TableGrid"/>
        <w:tblW w:w="0" w:type="auto"/>
        <w:jc w:val="center"/>
        <w:tblBorders>
          <w:top w:val="single" w:sz="4" w:space="0" w:color="93B39A" w:themeColor="accent3"/>
          <w:left w:val="single" w:sz="4" w:space="0" w:color="93B39A" w:themeColor="accent3"/>
          <w:bottom w:val="single" w:sz="4" w:space="0" w:color="93B39A" w:themeColor="accent3"/>
          <w:right w:val="single" w:sz="4" w:space="0" w:color="93B39A" w:themeColor="accent3"/>
          <w:insideH w:val="single" w:sz="4" w:space="0" w:color="93B39A" w:themeColor="accent3"/>
          <w:insideV w:val="single" w:sz="4" w:space="0" w:color="93B39A" w:themeColor="accent3"/>
        </w:tblBorders>
        <w:tblLook w:val="04A0" w:firstRow="1" w:lastRow="0" w:firstColumn="1" w:lastColumn="0" w:noHBand="0" w:noVBand="1"/>
      </w:tblPr>
      <w:tblGrid>
        <w:gridCol w:w="4300"/>
        <w:gridCol w:w="3098"/>
      </w:tblGrid>
      <w:tr w:rsidR="005303FC" w:rsidRPr="00091587" w14:paraId="2D10FDC0" w14:textId="77777777" w:rsidTr="00A12924">
        <w:trPr>
          <w:jc w:val="center"/>
        </w:trPr>
        <w:tc>
          <w:tcPr>
            <w:tcW w:w="0" w:type="auto"/>
            <w:shd w:val="clear" w:color="auto" w:fill="E9EFEA" w:themeFill="accent3" w:themeFillTint="33"/>
          </w:tcPr>
          <w:p w14:paraId="64E032D6" w14:textId="77777777" w:rsidR="0000266E" w:rsidRPr="00091587" w:rsidRDefault="0000266E" w:rsidP="00A12924">
            <w:pPr>
              <w:jc w:val="center"/>
              <w:rPr>
                <w:b/>
                <w:color w:val="18563E" w:themeColor="accent1"/>
              </w:rPr>
            </w:pPr>
            <w:r w:rsidRPr="00091587">
              <w:rPr>
                <w:b/>
                <w:color w:val="18563E" w:themeColor="accent1"/>
              </w:rPr>
              <w:t>Temperatura del índice de calor (°F)</w:t>
            </w:r>
          </w:p>
        </w:tc>
        <w:tc>
          <w:tcPr>
            <w:tcW w:w="0" w:type="auto"/>
            <w:shd w:val="clear" w:color="auto" w:fill="E9EFEA" w:themeFill="accent3" w:themeFillTint="33"/>
          </w:tcPr>
          <w:p w14:paraId="080B1AD4" w14:textId="77777777" w:rsidR="0000266E" w:rsidRPr="00091587" w:rsidRDefault="0000266E" w:rsidP="00A12924">
            <w:pPr>
              <w:jc w:val="center"/>
              <w:rPr>
                <w:b/>
                <w:color w:val="18563E" w:themeColor="accent1"/>
              </w:rPr>
            </w:pPr>
            <w:r w:rsidRPr="00091587">
              <w:rPr>
                <w:b/>
                <w:color w:val="18563E" w:themeColor="accent1"/>
              </w:rPr>
              <w:t>Duración del descanso</w:t>
            </w:r>
          </w:p>
        </w:tc>
      </w:tr>
      <w:tr w:rsidR="0000266E" w:rsidRPr="00091587" w14:paraId="6C2AC452" w14:textId="77777777" w:rsidTr="00A12924">
        <w:trPr>
          <w:jc w:val="center"/>
        </w:trPr>
        <w:tc>
          <w:tcPr>
            <w:tcW w:w="0" w:type="auto"/>
          </w:tcPr>
          <w:p w14:paraId="7FE37434" w14:textId="77777777" w:rsidR="0000266E" w:rsidRPr="00091587" w:rsidRDefault="0000266E" w:rsidP="00A12924">
            <w:pPr>
              <w:jc w:val="center"/>
            </w:pPr>
            <w:r w:rsidRPr="00091587">
              <w:t>90 o más</w:t>
            </w:r>
          </w:p>
        </w:tc>
        <w:tc>
          <w:tcPr>
            <w:tcW w:w="0" w:type="auto"/>
          </w:tcPr>
          <w:p w14:paraId="53EDFDB4" w14:textId="77777777" w:rsidR="0000266E" w:rsidRPr="00091587" w:rsidRDefault="0000266E" w:rsidP="00A12924">
            <w:pPr>
              <w:jc w:val="center"/>
            </w:pPr>
            <w:r w:rsidRPr="00091587">
              <w:t>10 minutos cada dos horas</w:t>
            </w:r>
          </w:p>
        </w:tc>
      </w:tr>
      <w:tr w:rsidR="0000266E" w:rsidRPr="00091587" w14:paraId="22E99665" w14:textId="77777777" w:rsidTr="00A12924">
        <w:trPr>
          <w:jc w:val="center"/>
        </w:trPr>
        <w:tc>
          <w:tcPr>
            <w:tcW w:w="0" w:type="auto"/>
          </w:tcPr>
          <w:p w14:paraId="3FBA6723" w14:textId="77777777" w:rsidR="0000266E" w:rsidRPr="00091587" w:rsidRDefault="0000266E" w:rsidP="00A12924">
            <w:pPr>
              <w:jc w:val="center"/>
            </w:pPr>
            <w:r w:rsidRPr="00091587">
              <w:t>95 o más</w:t>
            </w:r>
          </w:p>
        </w:tc>
        <w:tc>
          <w:tcPr>
            <w:tcW w:w="0" w:type="auto"/>
          </w:tcPr>
          <w:p w14:paraId="6D139289" w14:textId="77777777" w:rsidR="0000266E" w:rsidRPr="00091587" w:rsidRDefault="0000266E" w:rsidP="00A12924">
            <w:pPr>
              <w:jc w:val="center"/>
            </w:pPr>
            <w:r w:rsidRPr="00091587">
              <w:t>20 minutos cada hora</w:t>
            </w:r>
          </w:p>
        </w:tc>
      </w:tr>
      <w:tr w:rsidR="0000266E" w:rsidRPr="00091587" w14:paraId="1A25ED5C" w14:textId="77777777" w:rsidTr="00A12924">
        <w:trPr>
          <w:jc w:val="center"/>
        </w:trPr>
        <w:tc>
          <w:tcPr>
            <w:tcW w:w="0" w:type="auto"/>
          </w:tcPr>
          <w:p w14:paraId="763B67A5" w14:textId="77777777" w:rsidR="0000266E" w:rsidRPr="00091587" w:rsidRDefault="0000266E" w:rsidP="00A12924">
            <w:pPr>
              <w:jc w:val="center"/>
            </w:pPr>
            <w:r w:rsidRPr="00091587">
              <w:t>100 o más</w:t>
            </w:r>
          </w:p>
        </w:tc>
        <w:tc>
          <w:tcPr>
            <w:tcW w:w="0" w:type="auto"/>
          </w:tcPr>
          <w:p w14:paraId="600425AB" w14:textId="77777777" w:rsidR="0000266E" w:rsidRPr="00091587" w:rsidRDefault="0000266E" w:rsidP="00A12924">
            <w:pPr>
              <w:jc w:val="center"/>
            </w:pPr>
            <w:r w:rsidRPr="00091587">
              <w:t>30 minutos cada hora</w:t>
            </w:r>
          </w:p>
        </w:tc>
      </w:tr>
      <w:tr w:rsidR="0000266E" w:rsidRPr="00091587" w14:paraId="12C708E5" w14:textId="77777777" w:rsidTr="00A12924">
        <w:trPr>
          <w:jc w:val="center"/>
        </w:trPr>
        <w:tc>
          <w:tcPr>
            <w:tcW w:w="0" w:type="auto"/>
          </w:tcPr>
          <w:p w14:paraId="3C0FACE7" w14:textId="77777777" w:rsidR="0000266E" w:rsidRPr="00091587" w:rsidRDefault="0000266E" w:rsidP="00A12924">
            <w:pPr>
              <w:jc w:val="center"/>
            </w:pPr>
            <w:r w:rsidRPr="00091587">
              <w:t>105 o más</w:t>
            </w:r>
          </w:p>
        </w:tc>
        <w:tc>
          <w:tcPr>
            <w:tcW w:w="0" w:type="auto"/>
          </w:tcPr>
          <w:p w14:paraId="4068E286" w14:textId="77777777" w:rsidR="0000266E" w:rsidRPr="00091587" w:rsidRDefault="0000266E" w:rsidP="00A12924">
            <w:pPr>
              <w:jc w:val="center"/>
            </w:pPr>
            <w:r w:rsidRPr="00091587">
              <w:t>40 minutos cada hora</w:t>
            </w:r>
          </w:p>
        </w:tc>
      </w:tr>
    </w:tbl>
    <w:p w14:paraId="78AD0757" w14:textId="77777777" w:rsidR="00E04183" w:rsidRPr="00091587" w:rsidRDefault="00E04183" w:rsidP="00E04183">
      <w:pPr>
        <w:rPr>
          <w:szCs w:val="21"/>
        </w:rPr>
      </w:pPr>
    </w:p>
    <w:p w14:paraId="20FF7FC1" w14:textId="77777777" w:rsidR="00A12924" w:rsidRPr="004E3085" w:rsidRDefault="00A12924" w:rsidP="00E04183">
      <w:pPr>
        <w:rPr>
          <w:sz w:val="21"/>
          <w:szCs w:val="21"/>
        </w:rPr>
        <w:sectPr w:rsidR="00A12924" w:rsidRPr="004E3085" w:rsidSect="00B17516">
          <w:headerReference w:type="default" r:id="rId8"/>
          <w:footerReference w:type="default" r:id="rId9"/>
          <w:headerReference w:type="first" r:id="rId10"/>
          <w:footerReference w:type="first" r:id="rId11"/>
          <w:type w:val="continuous"/>
          <w:pgSz w:w="12240" w:h="15840" w:code="1"/>
          <w:pgMar w:top="1080" w:right="1080" w:bottom="1080" w:left="1080" w:header="432" w:footer="432" w:gutter="0"/>
          <w:cols w:space="720"/>
          <w:titlePg/>
          <w:docGrid w:linePitch="360"/>
        </w:sectPr>
      </w:pPr>
    </w:p>
    <w:p w14:paraId="4FEA2FD0" w14:textId="77777777" w:rsidR="00E83A8A" w:rsidRPr="00091587" w:rsidRDefault="00E83A8A" w:rsidP="00E83A8A">
      <w:pPr>
        <w:pStyle w:val="Subtitle"/>
        <w:rPr>
          <w:szCs w:val="20"/>
        </w:rPr>
      </w:pPr>
      <w:r w:rsidRPr="00091587">
        <w:rPr>
          <w:szCs w:val="20"/>
        </w:rPr>
        <w:lastRenderedPageBreak/>
        <w:t>Normas de Oregon OSHA para la prevención de enfermedades relacionadas con el calor, OAR 437-002-0156 y 437-004-1131</w:t>
      </w:r>
    </w:p>
    <w:p w14:paraId="663919F9" w14:textId="3F42067B" w:rsidR="00E83A8A" w:rsidRPr="00091587" w:rsidRDefault="00E83A8A" w:rsidP="00091587">
      <w:pPr>
        <w:pStyle w:val="Heading1"/>
        <w:rPr>
          <w:sz w:val="32"/>
        </w:rPr>
      </w:pPr>
      <w:r w:rsidRPr="00091587">
        <w:rPr>
          <w:sz w:val="32"/>
        </w:rPr>
        <w:t>Plan de muestra de aclimatación para prevenir enfermedades causadas por el calor</w:t>
      </w:r>
    </w:p>
    <w:p w14:paraId="7589BADD" w14:textId="15A1B2B2" w:rsidR="00E04183" w:rsidRPr="00091587" w:rsidRDefault="00E04183" w:rsidP="00E04183">
      <w:pPr>
        <w:rPr>
          <w:b/>
          <w:u w:val="single"/>
        </w:rPr>
      </w:pPr>
      <w:r w:rsidRPr="00091587">
        <w:rPr>
          <w:b/>
        </w:rPr>
        <w:t>Nombre de la empresa:</w:t>
      </w:r>
      <w:r w:rsidRPr="00091587">
        <w:rPr>
          <w:b/>
          <w:u w:val="single"/>
        </w:rPr>
        <w:t xml:space="preserve"> </w:t>
      </w:r>
      <w:sdt>
        <w:sdtPr>
          <w:rPr>
            <w:b/>
            <w:u w:val="single"/>
          </w:rPr>
          <w:id w:val="-452946644"/>
          <w:placeholder>
            <w:docPart w:val="23C6EE8325744165AD0EE900BDDFD013"/>
          </w:placeholder>
          <w:showingPlcHdr/>
        </w:sdtPr>
        <w:sdtEndPr/>
        <w:sdtContent>
          <w:r w:rsidR="004E47D5" w:rsidRPr="00091587">
            <w:rPr>
              <w:rStyle w:val="PlaceholderText"/>
              <w:b/>
              <w:color w:val="648F6D" w:themeColor="accent3" w:themeShade="BF"/>
              <w:u w:val="single"/>
            </w:rPr>
            <w:t>Haga clic o presione aquí para escribir.</w:t>
          </w:r>
        </w:sdtContent>
      </w:sdt>
    </w:p>
    <w:p w14:paraId="3FD2A673" w14:textId="2D25C01D" w:rsidR="00E04183" w:rsidRPr="00091587" w:rsidRDefault="00E04183" w:rsidP="00E04183">
      <w:pPr>
        <w:rPr>
          <w:b/>
          <w:u w:val="single"/>
        </w:rPr>
      </w:pPr>
      <w:r w:rsidRPr="00091587">
        <w:rPr>
          <w:b/>
        </w:rPr>
        <w:t xml:space="preserve">Fecha aprobada: </w:t>
      </w:r>
      <w:sdt>
        <w:sdtPr>
          <w:rPr>
            <w:b/>
            <w:u w:val="single"/>
          </w:rPr>
          <w:id w:val="-733541992"/>
          <w:placeholder>
            <w:docPart w:val="86C5732B66DA4FB3A30F669C9DCDEE08"/>
          </w:placeholder>
          <w:showingPlcHdr/>
          <w:date>
            <w:dateFormat w:val="M/d/yyyy"/>
            <w:lid w:val="es-US"/>
            <w:storeMappedDataAs w:val="dateTime"/>
            <w:calendar w:val="gregorian"/>
          </w:date>
        </w:sdtPr>
        <w:sdtEndPr/>
        <w:sdtContent>
          <w:r w:rsidR="004E47D5" w:rsidRPr="00091587">
            <w:rPr>
              <w:rStyle w:val="PlaceholderText"/>
              <w:b/>
              <w:color w:val="648F6D" w:themeColor="accent3" w:themeShade="BF"/>
              <w:u w:val="single"/>
            </w:rPr>
            <w:t>Haga clic o presione para ingresar una fecha.</w:t>
          </w:r>
        </w:sdtContent>
      </w:sdt>
    </w:p>
    <w:p w14:paraId="0F484E7D" w14:textId="77777777" w:rsidR="00E04183" w:rsidRPr="00091587" w:rsidRDefault="00E04183" w:rsidP="00091587">
      <w:pPr>
        <w:pStyle w:val="Heading2"/>
      </w:pPr>
      <w:r w:rsidRPr="00091587">
        <w:t>Objetivo</w:t>
      </w:r>
    </w:p>
    <w:p w14:paraId="63F7DA8A" w14:textId="77777777" w:rsidR="00E04183" w:rsidRPr="00091587" w:rsidRDefault="00E04183" w:rsidP="00124E6B">
      <w:pPr>
        <w:ind w:right="-139"/>
        <w:rPr>
          <w:spacing w:val="-2"/>
        </w:rPr>
      </w:pPr>
      <w:r w:rsidRPr="00091587">
        <w:rPr>
          <w:spacing w:val="-2"/>
        </w:rPr>
        <w:t>Nuestros empleados son el recurso más valioso que tenemos y, por eso, hemos elaborado planes de aclimatación para proteger su salud y su seguridad y evitar que sufran enfermedades relacionadas con el calor.</w:t>
      </w:r>
    </w:p>
    <w:p w14:paraId="3687C4C3" w14:textId="77777777" w:rsidR="00E04183" w:rsidRPr="00091587" w:rsidRDefault="00E04183" w:rsidP="00124E6B">
      <w:pPr>
        <w:ind w:right="-139"/>
        <w:rPr>
          <w:spacing w:val="-2"/>
        </w:rPr>
      </w:pPr>
      <w:r w:rsidRPr="00091587">
        <w:rPr>
          <w:spacing w:val="-2"/>
        </w:rPr>
        <w:t>La aclimatación es el proceso en el que el cuerpo de una persona se adapta a un incremento de la exposición al calor, y esto ocurre con el paso del tiempo. Según la entidad federal OSHA, la mayoría de las muertes relacionadas con el calor en el lugar de trabajo se producen durante los primeros tres días de trabajo.</w:t>
      </w:r>
    </w:p>
    <w:p w14:paraId="11944482" w14:textId="33537ED3" w:rsidR="00A347D0" w:rsidRPr="00091587" w:rsidRDefault="00A347D0" w:rsidP="00124E6B">
      <w:pPr>
        <w:ind w:right="-139"/>
        <w:rPr>
          <w:spacing w:val="-2"/>
        </w:rPr>
      </w:pPr>
      <w:r w:rsidRPr="00091587">
        <w:rPr>
          <w:spacing w:val="-2"/>
        </w:rPr>
        <w:t>Conforme a las normas de Oregon OSHA para la prevención de enfermedades causadas por el calor, si decidimos elaborar nuestro propio plan de aclimatación, debemos incorporar los siguientes elementos en nuestro plan:</w:t>
      </w:r>
    </w:p>
    <w:p w14:paraId="0014F6A3" w14:textId="08719AAA" w:rsidR="00A347D0" w:rsidRPr="00091587" w:rsidRDefault="00A347D0" w:rsidP="00D2094A">
      <w:pPr>
        <w:tabs>
          <w:tab w:val="left" w:pos="1170"/>
        </w:tabs>
        <w:ind w:left="1170" w:hanging="450"/>
      </w:pPr>
      <w:r w:rsidRPr="00091587">
        <w:t xml:space="preserve">(A) </w:t>
      </w:r>
      <w:r w:rsidRPr="00091587">
        <w:tab/>
        <w:t>Los trabajadores aclimatados y los no aclimatados;</w:t>
      </w:r>
    </w:p>
    <w:p w14:paraId="3F4682AA" w14:textId="0947284E" w:rsidR="00A347D0" w:rsidRPr="00091587" w:rsidRDefault="00A347D0" w:rsidP="00D2094A">
      <w:pPr>
        <w:tabs>
          <w:tab w:val="left" w:pos="1170"/>
        </w:tabs>
        <w:ind w:left="1170" w:hanging="450"/>
      </w:pPr>
      <w:r w:rsidRPr="00091587">
        <w:t xml:space="preserve">(B) </w:t>
      </w:r>
      <w:r w:rsidRPr="00091587">
        <w:tab/>
        <w:t>Los efectos que la indumentaria y el equipo de protección personal provocan al multiplicar la carga calórica de los trabajadores;</w:t>
      </w:r>
    </w:p>
    <w:p w14:paraId="0F0F7720" w14:textId="77777777" w:rsidR="00A347D0" w:rsidRPr="00091587" w:rsidRDefault="00A347D0" w:rsidP="00D2094A">
      <w:pPr>
        <w:tabs>
          <w:tab w:val="left" w:pos="1170"/>
        </w:tabs>
        <w:ind w:left="1170" w:hanging="450"/>
      </w:pPr>
      <w:r w:rsidRPr="00091587">
        <w:t xml:space="preserve">(C) </w:t>
      </w:r>
      <w:r w:rsidRPr="00091587">
        <w:tab/>
        <w:t>Los factores de riesgo medioambientales y personales que suponen para los trabajadores un mayor riesgo de padecer una enfermedad relacionada con el calor;</w:t>
      </w:r>
    </w:p>
    <w:p w14:paraId="5F59ACB0" w14:textId="29AF73C8" w:rsidR="00A347D0" w:rsidRPr="00091587" w:rsidRDefault="00A347D0" w:rsidP="00D2094A">
      <w:pPr>
        <w:tabs>
          <w:tab w:val="left" w:pos="1170"/>
        </w:tabs>
        <w:ind w:left="1170" w:hanging="450"/>
      </w:pPr>
      <w:r w:rsidRPr="00091587">
        <w:t xml:space="preserve">(D) </w:t>
      </w:r>
      <w:r w:rsidRPr="00091587">
        <w:tab/>
        <w:t xml:space="preserve">La </w:t>
      </w:r>
      <w:r w:rsidR="004E4713" w:rsidRPr="00091587">
        <w:t>re aclimatación</w:t>
      </w:r>
      <w:r w:rsidRPr="00091587">
        <w:t xml:space="preserve"> de los trabajadores según sea necesario, ya sea debido a cambios climáticos o a que un empleado no haya trabajado por más de siete días;</w:t>
      </w:r>
    </w:p>
    <w:p w14:paraId="0E42C045" w14:textId="69E4A6B2" w:rsidR="00A347D0" w:rsidRPr="00091587" w:rsidRDefault="00A347D0" w:rsidP="00D2094A">
      <w:pPr>
        <w:tabs>
          <w:tab w:val="left" w:pos="1170"/>
        </w:tabs>
        <w:ind w:left="1170" w:hanging="450"/>
      </w:pPr>
      <w:r w:rsidRPr="00091587">
        <w:t xml:space="preserve">(E) </w:t>
      </w:r>
      <w:r w:rsidRPr="00091587">
        <w:tab/>
        <w:t>El uso y el mantenimiento de sistemas auxiliares de enfriamiento, tales como la indumentaria enfriada con agua, la indumentaria enfriada con aire, los chalecos de refrigeración y trajes enteros de algodón humedecido con agua.</w:t>
      </w:r>
    </w:p>
    <w:p w14:paraId="196419D1" w14:textId="2E04EFB8" w:rsidR="00E04183" w:rsidRPr="00091587" w:rsidRDefault="00E04183" w:rsidP="00091587">
      <w:pPr>
        <w:pStyle w:val="Heading3"/>
      </w:pPr>
      <w:r w:rsidRPr="00091587">
        <w:t>Plan de aclimatación para los empleados nuevos en el trabajo o en el lugar de trabajo donde corren el riesgo de padecer una enfermedad causada por el calor</w:t>
      </w:r>
    </w:p>
    <w:tbl>
      <w:tblPr>
        <w:tblStyle w:val="TableGrid"/>
        <w:tblW w:w="0" w:type="auto"/>
        <w:jc w:val="center"/>
        <w:tblBorders>
          <w:top w:val="single" w:sz="4" w:space="0" w:color="648F6D" w:themeColor="accent3" w:themeShade="BF"/>
          <w:left w:val="single" w:sz="4" w:space="0" w:color="648F6D" w:themeColor="accent3" w:themeShade="BF"/>
          <w:bottom w:val="single" w:sz="4" w:space="0" w:color="648F6D" w:themeColor="accent3" w:themeShade="BF"/>
          <w:right w:val="single" w:sz="4" w:space="0" w:color="648F6D" w:themeColor="accent3" w:themeShade="BF"/>
          <w:insideH w:val="single" w:sz="4" w:space="0" w:color="648F6D" w:themeColor="accent3" w:themeShade="BF"/>
          <w:insideV w:val="single" w:sz="4" w:space="0" w:color="648F6D" w:themeColor="accent3" w:themeShade="BF"/>
        </w:tblBorders>
        <w:tblCellMar>
          <w:top w:w="29" w:type="dxa"/>
          <w:left w:w="115" w:type="dxa"/>
          <w:bottom w:w="29" w:type="dxa"/>
          <w:right w:w="115" w:type="dxa"/>
        </w:tblCellMar>
        <w:tblLook w:val="04A0" w:firstRow="1" w:lastRow="0" w:firstColumn="1" w:lastColumn="0" w:noHBand="0" w:noVBand="1"/>
      </w:tblPr>
      <w:tblGrid>
        <w:gridCol w:w="1931"/>
        <w:gridCol w:w="8139"/>
      </w:tblGrid>
      <w:tr w:rsidR="005750F5" w:rsidRPr="00091587" w14:paraId="3ACAF923" w14:textId="77777777" w:rsidTr="00880BEA">
        <w:trPr>
          <w:jc w:val="center"/>
        </w:trPr>
        <w:tc>
          <w:tcPr>
            <w:tcW w:w="0" w:type="auto"/>
            <w:shd w:val="clear" w:color="auto" w:fill="EDF4F7" w:themeFill="accent2" w:themeFillTint="33"/>
            <w:vAlign w:val="center"/>
          </w:tcPr>
          <w:p w14:paraId="303F1CE0" w14:textId="77777777" w:rsidR="009C2EB8" w:rsidRPr="00091587" w:rsidRDefault="009C2EB8" w:rsidP="00B6724C">
            <w:pPr>
              <w:spacing w:after="0"/>
              <w:jc w:val="center"/>
              <w:rPr>
                <w:rFonts w:cstheme="minorHAnsi"/>
                <w:b/>
                <w:color w:val="18563E" w:themeColor="accent1"/>
              </w:rPr>
            </w:pPr>
            <w:r w:rsidRPr="00091587">
              <w:rPr>
                <w:b/>
                <w:color w:val="18563E" w:themeColor="accent1"/>
              </w:rPr>
              <w:t>Jornada laboral</w:t>
            </w:r>
          </w:p>
        </w:tc>
        <w:tc>
          <w:tcPr>
            <w:tcW w:w="0" w:type="auto"/>
            <w:shd w:val="clear" w:color="auto" w:fill="EDF4F7" w:themeFill="accent2" w:themeFillTint="33"/>
            <w:vAlign w:val="center"/>
          </w:tcPr>
          <w:p w14:paraId="00438ED4" w14:textId="77777777" w:rsidR="009C2EB8" w:rsidRPr="00091587" w:rsidRDefault="009C2EB8" w:rsidP="00880BEA">
            <w:pPr>
              <w:spacing w:after="0"/>
              <w:jc w:val="center"/>
              <w:rPr>
                <w:rFonts w:cstheme="minorHAnsi"/>
                <w:b/>
                <w:color w:val="18563E" w:themeColor="accent1"/>
              </w:rPr>
            </w:pPr>
            <w:r w:rsidRPr="00091587">
              <w:rPr>
                <w:b/>
                <w:color w:val="18563E" w:themeColor="accent1"/>
              </w:rPr>
              <w:t>Porcentaje de tiempo que se trabaja en condiciones de calor</w:t>
            </w:r>
          </w:p>
        </w:tc>
      </w:tr>
      <w:sdt>
        <w:sdtPr>
          <w:rPr>
            <w:rFonts w:cstheme="minorHAnsi"/>
          </w:rPr>
          <w:alias w:val="Para agregar más filas, haga clic en el símbolo &quot;+&quot; que está en el extremo derecho"/>
          <w:tag w:val="To add more rows click the + on the far right"/>
          <w:id w:val="1128598656"/>
          <w15:repeatingSection/>
        </w:sdtPr>
        <w:sdtEndPr/>
        <w:sdtContent>
          <w:sdt>
            <w:sdtPr>
              <w:rPr>
                <w:rFonts w:cstheme="minorHAnsi"/>
              </w:rPr>
              <w:id w:val="-416946199"/>
              <w:placeholder>
                <w:docPart w:val="DefaultPlaceholder_-1854013435"/>
              </w:placeholder>
              <w15:repeatingSectionItem/>
            </w:sdtPr>
            <w:sdtEndPr/>
            <w:sdtContent>
              <w:tr w:rsidR="005750F5" w:rsidRPr="00091587" w14:paraId="4F839171" w14:textId="77777777" w:rsidTr="00880BEA">
                <w:trPr>
                  <w:jc w:val="center"/>
                </w:trPr>
                <w:sdt>
                  <w:sdtPr>
                    <w:rPr>
                      <w:rFonts w:cstheme="minorHAnsi"/>
                    </w:rPr>
                    <w:id w:val="-511758413"/>
                    <w:placeholder>
                      <w:docPart w:val="3F0710A2C22B402DB203192D730792F8"/>
                    </w:placeholder>
                    <w:showingPlcHdr/>
                  </w:sdtPr>
                  <w:sdtEndPr/>
                  <w:sdtContent>
                    <w:tc>
                      <w:tcPr>
                        <w:tcW w:w="0" w:type="auto"/>
                        <w:vAlign w:val="center"/>
                      </w:tcPr>
                      <w:p w14:paraId="17C48E4F" w14:textId="31430507" w:rsidR="005750F5" w:rsidRPr="00091587" w:rsidRDefault="004E47D5" w:rsidP="00B6724C">
                        <w:pPr>
                          <w:pStyle w:val="NoSpacing"/>
                          <w:spacing w:line="259" w:lineRule="auto"/>
                          <w:jc w:val="center"/>
                          <w:rPr>
                            <w:rFonts w:cstheme="minorHAnsi"/>
                          </w:rPr>
                        </w:pPr>
                        <w:r w:rsidRPr="00091587">
                          <w:rPr>
                            <w:rStyle w:val="PlaceholderText"/>
                            <w:color w:val="93B39A" w:themeColor="accent3"/>
                          </w:rPr>
                          <w:t>1.°</w:t>
                        </w:r>
                        <w:r w:rsidR="00B6724C" w:rsidRPr="00091587">
                          <w:rPr>
                            <w:rStyle w:val="PlaceholderText"/>
                            <w:color w:val="93B39A" w:themeColor="accent3"/>
                          </w:rPr>
                          <w:t xml:space="preserve"> </w:t>
                        </w:r>
                      </w:p>
                    </w:tc>
                  </w:sdtContent>
                </w:sdt>
                <w:sdt>
                  <w:sdtPr>
                    <w:rPr>
                      <w:rFonts w:cstheme="minorHAnsi"/>
                    </w:rPr>
                    <w:id w:val="1086889255"/>
                    <w:placeholder>
                      <w:docPart w:val="D63E36BDFB244CE18E0761B8BB9D1E9C"/>
                    </w:placeholder>
                    <w:showingPlcHdr/>
                  </w:sdtPr>
                  <w:sdtEndPr/>
                  <w:sdtContent>
                    <w:tc>
                      <w:tcPr>
                        <w:tcW w:w="0" w:type="auto"/>
                        <w:vAlign w:val="center"/>
                      </w:tcPr>
                      <w:p w14:paraId="6A941F59" w14:textId="41F806CB" w:rsidR="005750F5" w:rsidRPr="00091587" w:rsidRDefault="004E47D5" w:rsidP="00880BEA">
                        <w:pPr>
                          <w:pStyle w:val="NoSpacing"/>
                          <w:spacing w:line="259" w:lineRule="auto"/>
                          <w:jc w:val="center"/>
                          <w:rPr>
                            <w:rFonts w:cstheme="minorHAnsi"/>
                          </w:rPr>
                        </w:pPr>
                        <w:r w:rsidRPr="00091587">
                          <w:rPr>
                            <w:rStyle w:val="PlaceholderText"/>
                            <w:color w:val="93B39A" w:themeColor="accent3"/>
                          </w:rPr>
                          <w:t>Haga clic o presione aquí para escribir</w:t>
                        </w:r>
                        <w:r w:rsidR="005750F5" w:rsidRPr="00091587">
                          <w:rPr>
                            <w:rStyle w:val="PlaceholderText"/>
                            <w:color w:val="93B39A" w:themeColor="accent3"/>
                          </w:rPr>
                          <w:t>.</w:t>
                        </w:r>
                      </w:p>
                    </w:tc>
                  </w:sdtContent>
                </w:sdt>
              </w:tr>
            </w:sdtContent>
          </w:sdt>
          <w:sdt>
            <w:sdtPr>
              <w:rPr>
                <w:rFonts w:cstheme="minorHAnsi"/>
              </w:rPr>
              <w:id w:val="1103456915"/>
              <w:placeholder>
                <w:docPart w:val="2CFEF78D5C424793A3F564787DBFEB39"/>
              </w:placeholder>
              <w15:repeatingSectionItem/>
            </w:sdtPr>
            <w:sdtEndPr/>
            <w:sdtContent>
              <w:tr w:rsidR="005750F5" w:rsidRPr="00091587" w14:paraId="476B6D61" w14:textId="77777777" w:rsidTr="00880BEA">
                <w:trPr>
                  <w:jc w:val="center"/>
                </w:trPr>
                <w:sdt>
                  <w:sdtPr>
                    <w:rPr>
                      <w:rFonts w:cstheme="minorHAnsi"/>
                    </w:rPr>
                    <w:id w:val="-688526178"/>
                    <w:placeholder>
                      <w:docPart w:val="D4CF38D43F6A4D2899AFB3F8451005CD"/>
                    </w:placeholder>
                    <w:showingPlcHdr/>
                  </w:sdtPr>
                  <w:sdtEndPr/>
                  <w:sdtContent>
                    <w:tc>
                      <w:tcPr>
                        <w:tcW w:w="0" w:type="auto"/>
                        <w:vAlign w:val="center"/>
                      </w:tcPr>
                      <w:p w14:paraId="056F7C6A" w14:textId="355EBCCB" w:rsidR="005750F5" w:rsidRPr="00091587" w:rsidRDefault="004E47D5" w:rsidP="00B6724C">
                        <w:pPr>
                          <w:pStyle w:val="NoSpacing"/>
                          <w:spacing w:line="259" w:lineRule="auto"/>
                          <w:jc w:val="center"/>
                          <w:rPr>
                            <w:rFonts w:cstheme="minorHAnsi"/>
                          </w:rPr>
                        </w:pPr>
                        <w:r w:rsidRPr="00091587">
                          <w:rPr>
                            <w:rStyle w:val="PlaceholderText"/>
                            <w:color w:val="93B39A" w:themeColor="accent3"/>
                          </w:rPr>
                          <w:t>2.°</w:t>
                        </w:r>
                        <w:r w:rsidR="00B6724C" w:rsidRPr="00091587">
                          <w:rPr>
                            <w:rStyle w:val="PlaceholderText"/>
                            <w:color w:val="93B39A" w:themeColor="accent3"/>
                          </w:rPr>
                          <w:t xml:space="preserve"> </w:t>
                        </w:r>
                      </w:p>
                    </w:tc>
                  </w:sdtContent>
                </w:sdt>
                <w:sdt>
                  <w:sdtPr>
                    <w:rPr>
                      <w:rFonts w:cstheme="minorHAnsi"/>
                    </w:rPr>
                    <w:id w:val="-877460388"/>
                    <w:placeholder>
                      <w:docPart w:val="D8D34739CB1E42E3A969F7B6E9536396"/>
                    </w:placeholder>
                    <w:showingPlcHdr/>
                  </w:sdtPr>
                  <w:sdtEndPr/>
                  <w:sdtContent>
                    <w:tc>
                      <w:tcPr>
                        <w:tcW w:w="0" w:type="auto"/>
                        <w:vAlign w:val="center"/>
                      </w:tcPr>
                      <w:p w14:paraId="21049240" w14:textId="6A668503" w:rsidR="005750F5" w:rsidRPr="00091587" w:rsidRDefault="004E47D5" w:rsidP="00880BEA">
                        <w:pPr>
                          <w:pStyle w:val="NoSpacing"/>
                          <w:spacing w:line="259" w:lineRule="auto"/>
                          <w:jc w:val="center"/>
                          <w:rPr>
                            <w:rFonts w:cstheme="minorHAnsi"/>
                          </w:rPr>
                        </w:pPr>
                        <w:r w:rsidRPr="00091587">
                          <w:rPr>
                            <w:rStyle w:val="PlaceholderText"/>
                            <w:color w:val="93B39A" w:themeColor="accent3"/>
                          </w:rPr>
                          <w:t>Escriba.</w:t>
                        </w:r>
                      </w:p>
                    </w:tc>
                  </w:sdtContent>
                </w:sdt>
              </w:tr>
            </w:sdtContent>
          </w:sdt>
          <w:sdt>
            <w:sdtPr>
              <w:rPr>
                <w:rFonts w:cstheme="minorHAnsi"/>
              </w:rPr>
              <w:id w:val="1139379524"/>
              <w:placeholder>
                <w:docPart w:val="11D4CEB5F5CE40A59A9AE49DC603669E"/>
              </w:placeholder>
              <w15:repeatingSectionItem/>
            </w:sdtPr>
            <w:sdtEndPr/>
            <w:sdtContent>
              <w:tr w:rsidR="005750F5" w:rsidRPr="00091587" w14:paraId="5FD84617" w14:textId="77777777" w:rsidTr="00880BEA">
                <w:trPr>
                  <w:jc w:val="center"/>
                </w:trPr>
                <w:sdt>
                  <w:sdtPr>
                    <w:rPr>
                      <w:rFonts w:cstheme="minorHAnsi"/>
                    </w:rPr>
                    <w:id w:val="-849101976"/>
                    <w:placeholder>
                      <w:docPart w:val="9561800ADB854E7BA3EB9FBABF95D958"/>
                    </w:placeholder>
                    <w:showingPlcHdr/>
                  </w:sdtPr>
                  <w:sdtEndPr/>
                  <w:sdtContent>
                    <w:tc>
                      <w:tcPr>
                        <w:tcW w:w="0" w:type="auto"/>
                        <w:vAlign w:val="center"/>
                      </w:tcPr>
                      <w:p w14:paraId="7F4FEAB1" w14:textId="1516DA35" w:rsidR="005750F5" w:rsidRPr="00091587" w:rsidRDefault="004E47D5" w:rsidP="00B6724C">
                        <w:pPr>
                          <w:pStyle w:val="NoSpacing"/>
                          <w:spacing w:line="259" w:lineRule="auto"/>
                          <w:jc w:val="center"/>
                          <w:rPr>
                            <w:rFonts w:cstheme="minorHAnsi"/>
                          </w:rPr>
                        </w:pPr>
                        <w:r w:rsidRPr="00091587">
                          <w:rPr>
                            <w:rStyle w:val="PlaceholderText"/>
                            <w:color w:val="93B39A" w:themeColor="accent3"/>
                          </w:rPr>
                          <w:t>3.°</w:t>
                        </w:r>
                        <w:r w:rsidR="00B6724C" w:rsidRPr="00091587">
                          <w:rPr>
                            <w:rStyle w:val="PlaceholderText"/>
                            <w:color w:val="93B39A" w:themeColor="accent3"/>
                          </w:rPr>
                          <w:t xml:space="preserve"> </w:t>
                        </w:r>
                      </w:p>
                    </w:tc>
                  </w:sdtContent>
                </w:sdt>
                <w:sdt>
                  <w:sdtPr>
                    <w:rPr>
                      <w:rFonts w:cstheme="minorHAnsi"/>
                    </w:rPr>
                    <w:id w:val="-424963668"/>
                    <w:placeholder>
                      <w:docPart w:val="4F314CCFBA1E40F190A45F4D5C24942B"/>
                    </w:placeholder>
                    <w:showingPlcHdr/>
                  </w:sdtPr>
                  <w:sdtEndPr/>
                  <w:sdtContent>
                    <w:tc>
                      <w:tcPr>
                        <w:tcW w:w="0" w:type="auto"/>
                        <w:vAlign w:val="center"/>
                      </w:tcPr>
                      <w:p w14:paraId="37EB7AF1" w14:textId="476F93F1" w:rsidR="005750F5" w:rsidRPr="00091587" w:rsidRDefault="004E47D5" w:rsidP="00880BEA">
                        <w:pPr>
                          <w:pStyle w:val="NoSpacing"/>
                          <w:spacing w:line="259" w:lineRule="auto"/>
                          <w:jc w:val="center"/>
                          <w:rPr>
                            <w:rFonts w:cstheme="minorHAnsi"/>
                          </w:rPr>
                        </w:pPr>
                        <w:r w:rsidRPr="00091587">
                          <w:rPr>
                            <w:rStyle w:val="PlaceholderText"/>
                            <w:color w:val="93B39A" w:themeColor="accent3"/>
                          </w:rPr>
                          <w:t>Escriba.</w:t>
                        </w:r>
                      </w:p>
                    </w:tc>
                  </w:sdtContent>
                </w:sdt>
              </w:tr>
            </w:sdtContent>
          </w:sdt>
          <w:sdt>
            <w:sdtPr>
              <w:rPr>
                <w:rFonts w:cstheme="minorHAnsi"/>
              </w:rPr>
              <w:id w:val="1338973501"/>
              <w:placeholder>
                <w:docPart w:val="F7B973D131104CF2823CA7704F1D998D"/>
              </w:placeholder>
              <w15:repeatingSectionItem/>
            </w:sdtPr>
            <w:sdtEndPr/>
            <w:sdtContent>
              <w:tr w:rsidR="00B6724C" w:rsidRPr="00091587" w14:paraId="4DB68091" w14:textId="77777777" w:rsidTr="00880BEA">
                <w:trPr>
                  <w:jc w:val="center"/>
                </w:trPr>
                <w:sdt>
                  <w:sdtPr>
                    <w:rPr>
                      <w:rFonts w:cstheme="minorHAnsi"/>
                    </w:rPr>
                    <w:id w:val="-278104466"/>
                    <w:placeholder>
                      <w:docPart w:val="C1AA076ABFB3459C823688A278C55FFB"/>
                    </w:placeholder>
                    <w:showingPlcHdr/>
                  </w:sdtPr>
                  <w:sdtEndPr/>
                  <w:sdtContent>
                    <w:tc>
                      <w:tcPr>
                        <w:tcW w:w="0" w:type="auto"/>
                        <w:vAlign w:val="center"/>
                      </w:tcPr>
                      <w:p w14:paraId="07EBFDA8" w14:textId="7DA0B9EA" w:rsidR="00B6724C" w:rsidRPr="00091587" w:rsidRDefault="004E47D5" w:rsidP="00B6724C">
                        <w:pPr>
                          <w:pStyle w:val="NoSpacing"/>
                          <w:jc w:val="center"/>
                          <w:rPr>
                            <w:rFonts w:cstheme="minorHAnsi"/>
                          </w:rPr>
                        </w:pPr>
                        <w:r w:rsidRPr="00091587">
                          <w:rPr>
                            <w:rStyle w:val="PlaceholderText"/>
                            <w:color w:val="93B39A" w:themeColor="accent3"/>
                          </w:rPr>
                          <w:t>4.°</w:t>
                        </w:r>
                        <w:r w:rsidR="00B6724C" w:rsidRPr="00091587">
                          <w:rPr>
                            <w:rStyle w:val="PlaceholderText"/>
                            <w:color w:val="93B39A" w:themeColor="accent3"/>
                          </w:rPr>
                          <w:t xml:space="preserve"> </w:t>
                        </w:r>
                      </w:p>
                    </w:tc>
                  </w:sdtContent>
                </w:sdt>
                <w:sdt>
                  <w:sdtPr>
                    <w:rPr>
                      <w:rFonts w:cstheme="minorHAnsi"/>
                    </w:rPr>
                    <w:id w:val="-1132333606"/>
                    <w:placeholder>
                      <w:docPart w:val="2788D31311174416A1D4E14771460A2C"/>
                    </w:placeholder>
                    <w:showingPlcHdr/>
                  </w:sdtPr>
                  <w:sdtEndPr/>
                  <w:sdtContent>
                    <w:tc>
                      <w:tcPr>
                        <w:tcW w:w="0" w:type="auto"/>
                        <w:vAlign w:val="center"/>
                      </w:tcPr>
                      <w:p w14:paraId="036ED38D" w14:textId="3D5E131C" w:rsidR="00B6724C" w:rsidRPr="00091587" w:rsidRDefault="004E47D5" w:rsidP="00880BEA">
                        <w:pPr>
                          <w:pStyle w:val="NoSpacing"/>
                          <w:jc w:val="center"/>
                          <w:rPr>
                            <w:rFonts w:cstheme="minorHAnsi"/>
                          </w:rPr>
                        </w:pPr>
                        <w:r w:rsidRPr="00091587">
                          <w:rPr>
                            <w:rStyle w:val="PlaceholderText"/>
                            <w:color w:val="93B39A" w:themeColor="accent3"/>
                          </w:rPr>
                          <w:t>Escriba.</w:t>
                        </w:r>
                      </w:p>
                    </w:tc>
                  </w:sdtContent>
                </w:sdt>
              </w:tr>
            </w:sdtContent>
          </w:sdt>
          <w:sdt>
            <w:sdtPr>
              <w:rPr>
                <w:rFonts w:cstheme="minorHAnsi"/>
              </w:rPr>
              <w:id w:val="-593936839"/>
              <w:placeholder>
                <w:docPart w:val="1995C5671E4746FC8FB63578F99A0A3E"/>
              </w:placeholder>
              <w15:repeatingSectionItem/>
            </w:sdtPr>
            <w:sdtEndPr/>
            <w:sdtContent>
              <w:tr w:rsidR="005750F5" w:rsidRPr="00091587" w14:paraId="4B0B01A2" w14:textId="77777777" w:rsidTr="00880BEA">
                <w:trPr>
                  <w:jc w:val="center"/>
                </w:trPr>
                <w:sdt>
                  <w:sdtPr>
                    <w:rPr>
                      <w:rFonts w:cstheme="minorHAnsi"/>
                    </w:rPr>
                    <w:id w:val="1705434546"/>
                    <w:placeholder>
                      <w:docPart w:val="2DC07989BCCB4D128D2BFA212B56D84B"/>
                    </w:placeholder>
                    <w:showingPlcHdr/>
                  </w:sdtPr>
                  <w:sdtEndPr/>
                  <w:sdtContent>
                    <w:tc>
                      <w:tcPr>
                        <w:tcW w:w="0" w:type="auto"/>
                        <w:vAlign w:val="center"/>
                      </w:tcPr>
                      <w:p w14:paraId="0705D8B2" w14:textId="323BDCE9" w:rsidR="005750F5" w:rsidRPr="00091587" w:rsidRDefault="004E47D5" w:rsidP="00B6724C">
                        <w:pPr>
                          <w:pStyle w:val="NoSpacing"/>
                          <w:spacing w:line="259" w:lineRule="auto"/>
                          <w:jc w:val="center"/>
                          <w:rPr>
                            <w:rFonts w:cstheme="minorHAnsi"/>
                          </w:rPr>
                        </w:pPr>
                        <w:r w:rsidRPr="00091587">
                          <w:rPr>
                            <w:rStyle w:val="PlaceholderText"/>
                            <w:color w:val="93B39A" w:themeColor="accent3"/>
                          </w:rPr>
                          <w:t>5.°</w:t>
                        </w:r>
                        <w:r w:rsidR="00B6724C" w:rsidRPr="00091587">
                          <w:rPr>
                            <w:rStyle w:val="PlaceholderText"/>
                            <w:color w:val="93B39A" w:themeColor="accent3"/>
                          </w:rPr>
                          <w:t xml:space="preserve"> </w:t>
                        </w:r>
                      </w:p>
                    </w:tc>
                  </w:sdtContent>
                </w:sdt>
                <w:sdt>
                  <w:sdtPr>
                    <w:rPr>
                      <w:rFonts w:cstheme="minorHAnsi"/>
                    </w:rPr>
                    <w:id w:val="1693034881"/>
                    <w:placeholder>
                      <w:docPart w:val="FAB166BB432141AABA62DBAC974C4690"/>
                    </w:placeholder>
                  </w:sdtPr>
                  <w:sdtEndPr/>
                  <w:sdtContent>
                    <w:tc>
                      <w:tcPr>
                        <w:tcW w:w="0" w:type="auto"/>
                        <w:vAlign w:val="center"/>
                      </w:tcPr>
                      <w:p w14:paraId="0656CD34" w14:textId="44CB63AF" w:rsidR="005750F5" w:rsidRPr="00091587" w:rsidRDefault="004E47D5" w:rsidP="00880BEA">
                        <w:pPr>
                          <w:pStyle w:val="NoSpacing"/>
                          <w:spacing w:line="259" w:lineRule="auto"/>
                          <w:jc w:val="center"/>
                          <w:rPr>
                            <w:rFonts w:cstheme="minorHAnsi"/>
                          </w:rPr>
                        </w:pPr>
                        <w:r w:rsidRPr="00091587">
                          <w:rPr>
                            <w:rStyle w:val="PlaceholderText"/>
                            <w:color w:val="93B39A" w:themeColor="accent3"/>
                          </w:rPr>
                          <w:t>Para agregar más renglones, haga clic en el símbolo "+" que está a la derecha &gt;.</w:t>
                        </w:r>
                      </w:p>
                    </w:tc>
                  </w:sdtContent>
                </w:sdt>
              </w:tr>
            </w:sdtContent>
          </w:sdt>
        </w:sdtContent>
      </w:sdt>
    </w:tbl>
    <w:p w14:paraId="1384BB95" w14:textId="47C84AB9" w:rsidR="00346B5F" w:rsidRPr="00091587" w:rsidRDefault="00346B5F" w:rsidP="00346B5F">
      <w:pPr>
        <w:spacing w:before="120"/>
      </w:pPr>
      <w:r w:rsidRPr="00091587">
        <w:t>Los empleados que se reincorporen de una ausencia de, por lo menos,</w:t>
      </w:r>
      <w:r w:rsidRPr="00091587">
        <w:rPr>
          <w:b/>
          <w:u w:val="single"/>
        </w:rPr>
        <w:t xml:space="preserve"> </w:t>
      </w:r>
      <w:sdt>
        <w:sdtPr>
          <w:rPr>
            <w:b/>
            <w:u w:val="single"/>
          </w:rPr>
          <w:id w:val="415376185"/>
          <w:placeholder>
            <w:docPart w:val="05C7E119CDC44FACB39396BFC2757EB7"/>
          </w:placeholder>
          <w:showingPlcHdr/>
        </w:sdtPr>
        <w:sdtEndPr/>
        <w:sdtContent>
          <w:r w:rsidR="004E47D5" w:rsidRPr="00091587">
            <w:rPr>
              <w:rStyle w:val="PlaceholderText"/>
              <w:b/>
              <w:color w:val="648F6D" w:themeColor="accent3" w:themeShade="BF"/>
              <w:u w:val="single"/>
            </w:rPr>
            <w:t>Escriba un número</w:t>
          </w:r>
        </w:sdtContent>
      </w:sdt>
      <w:r w:rsidRPr="00091587">
        <w:rPr>
          <w:b/>
          <w:u w:val="single"/>
        </w:rPr>
        <w:t xml:space="preserve"> </w:t>
      </w:r>
      <w:r w:rsidRPr="00091587">
        <w:t>días acatarán el plan de aclimatación para empleados nuevos.</w:t>
      </w:r>
    </w:p>
    <w:p w14:paraId="42E1D6B3" w14:textId="3251B58C" w:rsidR="00E04183" w:rsidRPr="00091587" w:rsidRDefault="00E04183" w:rsidP="00091587">
      <w:pPr>
        <w:pStyle w:val="Heading3"/>
      </w:pPr>
      <w:r w:rsidRPr="00091587">
        <w:t>Plan de aclimatación para empleados que poseen experiencia previa con el trabajo y en lugares de trabajo donde corren el riesgo de padecer una enfermedad causada por el calor</w:t>
      </w:r>
    </w:p>
    <w:tbl>
      <w:tblPr>
        <w:tblStyle w:val="TableGrid"/>
        <w:tblW w:w="0" w:type="auto"/>
        <w:jc w:val="center"/>
        <w:tblBorders>
          <w:top w:val="single" w:sz="4" w:space="0" w:color="648F6D" w:themeColor="accent3" w:themeShade="BF"/>
          <w:left w:val="single" w:sz="4" w:space="0" w:color="648F6D" w:themeColor="accent3" w:themeShade="BF"/>
          <w:bottom w:val="single" w:sz="4" w:space="0" w:color="648F6D" w:themeColor="accent3" w:themeShade="BF"/>
          <w:right w:val="single" w:sz="4" w:space="0" w:color="648F6D" w:themeColor="accent3" w:themeShade="BF"/>
          <w:insideH w:val="single" w:sz="4" w:space="0" w:color="648F6D" w:themeColor="accent3" w:themeShade="BF"/>
          <w:insideV w:val="single" w:sz="4" w:space="0" w:color="648F6D" w:themeColor="accent3" w:themeShade="BF"/>
        </w:tblBorders>
        <w:tblCellMar>
          <w:top w:w="29" w:type="dxa"/>
          <w:left w:w="115" w:type="dxa"/>
          <w:bottom w:w="29" w:type="dxa"/>
          <w:right w:w="115" w:type="dxa"/>
        </w:tblCellMar>
        <w:tblLook w:val="04A0" w:firstRow="1" w:lastRow="0" w:firstColumn="1" w:lastColumn="0" w:noHBand="0" w:noVBand="1"/>
      </w:tblPr>
      <w:tblGrid>
        <w:gridCol w:w="1931"/>
        <w:gridCol w:w="8139"/>
      </w:tblGrid>
      <w:tr w:rsidR="00FA3646" w:rsidRPr="00091587" w14:paraId="24F1B462" w14:textId="77777777" w:rsidTr="000A5CD9">
        <w:trPr>
          <w:jc w:val="center"/>
        </w:trPr>
        <w:tc>
          <w:tcPr>
            <w:tcW w:w="0" w:type="auto"/>
            <w:shd w:val="clear" w:color="auto" w:fill="E9EFEA" w:themeFill="accent3" w:themeFillTint="33"/>
            <w:vAlign w:val="center"/>
          </w:tcPr>
          <w:p w14:paraId="6CF66C37" w14:textId="77777777" w:rsidR="005750F5" w:rsidRPr="00091587" w:rsidRDefault="005750F5" w:rsidP="000A5CD9">
            <w:pPr>
              <w:spacing w:after="0"/>
              <w:jc w:val="center"/>
              <w:rPr>
                <w:rFonts w:cstheme="minorHAnsi"/>
                <w:b/>
                <w:color w:val="18563E" w:themeColor="accent1"/>
              </w:rPr>
            </w:pPr>
            <w:r w:rsidRPr="00091587">
              <w:rPr>
                <w:b/>
                <w:color w:val="18563E" w:themeColor="accent1"/>
              </w:rPr>
              <w:t>Jornada laboral</w:t>
            </w:r>
          </w:p>
        </w:tc>
        <w:tc>
          <w:tcPr>
            <w:tcW w:w="0" w:type="auto"/>
            <w:shd w:val="clear" w:color="auto" w:fill="E9EFEA" w:themeFill="accent3" w:themeFillTint="33"/>
            <w:vAlign w:val="center"/>
          </w:tcPr>
          <w:p w14:paraId="44A26461" w14:textId="77777777" w:rsidR="005750F5" w:rsidRPr="00091587" w:rsidRDefault="005750F5" w:rsidP="000A5CD9">
            <w:pPr>
              <w:spacing w:after="0"/>
              <w:jc w:val="center"/>
              <w:rPr>
                <w:rFonts w:cstheme="minorHAnsi"/>
                <w:b/>
                <w:color w:val="18563E" w:themeColor="accent1"/>
              </w:rPr>
            </w:pPr>
            <w:r w:rsidRPr="00091587">
              <w:rPr>
                <w:b/>
                <w:color w:val="18563E" w:themeColor="accent1"/>
              </w:rPr>
              <w:t>Porcentaje de tiempo que se trabaja en condiciones de calor</w:t>
            </w:r>
          </w:p>
        </w:tc>
      </w:tr>
      <w:sdt>
        <w:sdtPr>
          <w:alias w:val="Para agregar más filas, haga clic en el símbolo &quot;+&quot; que está en el extremo derecho"/>
          <w:tag w:val="To add more rows click the + on the far right"/>
          <w:id w:val="812290126"/>
          <w15:repeatingSection/>
        </w:sdtPr>
        <w:sdtEndPr/>
        <w:sdtContent>
          <w:sdt>
            <w:sdtPr>
              <w:id w:val="132226736"/>
              <w:placeholder>
                <w:docPart w:val="DefaultPlaceholder_-1854013435"/>
              </w:placeholder>
              <w15:repeatingSectionItem/>
            </w:sdtPr>
            <w:sdtEndPr/>
            <w:sdtContent>
              <w:tr w:rsidR="005750F5" w:rsidRPr="00091587" w14:paraId="44AE27B1" w14:textId="77777777" w:rsidTr="000A5CD9">
                <w:trPr>
                  <w:jc w:val="center"/>
                </w:trPr>
                <w:sdt>
                  <w:sdtPr>
                    <w:id w:val="2123030935"/>
                    <w:placeholder>
                      <w:docPart w:val="BD7B905509CC48DA9436CAB94FDE1F22"/>
                    </w:placeholder>
                    <w:showingPlcHdr/>
                  </w:sdtPr>
                  <w:sdtEndPr/>
                  <w:sdtContent>
                    <w:tc>
                      <w:tcPr>
                        <w:tcW w:w="0" w:type="auto"/>
                        <w:vAlign w:val="center"/>
                      </w:tcPr>
                      <w:p w14:paraId="67A1D097" w14:textId="53450608" w:rsidR="005750F5" w:rsidRPr="00091587" w:rsidRDefault="004E47D5" w:rsidP="000A5CD9">
                        <w:pPr>
                          <w:pStyle w:val="NoSpacing"/>
                          <w:jc w:val="center"/>
                        </w:pPr>
                        <w:r w:rsidRPr="00091587">
                          <w:rPr>
                            <w:rStyle w:val="PlaceholderText"/>
                            <w:color w:val="93B39A" w:themeColor="accent3"/>
                          </w:rPr>
                          <w:t>1.°</w:t>
                        </w:r>
                      </w:p>
                    </w:tc>
                  </w:sdtContent>
                </w:sdt>
                <w:sdt>
                  <w:sdtPr>
                    <w:id w:val="-801852192"/>
                    <w:placeholder>
                      <w:docPart w:val="10AD33FA7E764CCEB02CDF5FC71742F5"/>
                    </w:placeholder>
                    <w:showingPlcHdr/>
                  </w:sdtPr>
                  <w:sdtEndPr/>
                  <w:sdtContent>
                    <w:tc>
                      <w:tcPr>
                        <w:tcW w:w="0" w:type="auto"/>
                        <w:vAlign w:val="center"/>
                      </w:tcPr>
                      <w:p w14:paraId="45CC2B83" w14:textId="74312D47" w:rsidR="005750F5" w:rsidRPr="00091587" w:rsidRDefault="004E47D5" w:rsidP="000A5CD9">
                        <w:pPr>
                          <w:pStyle w:val="NoSpacing"/>
                          <w:jc w:val="center"/>
                        </w:pPr>
                        <w:r w:rsidRPr="00091587">
                          <w:rPr>
                            <w:rStyle w:val="PlaceholderText"/>
                            <w:color w:val="93B39A" w:themeColor="accent3"/>
                          </w:rPr>
                          <w:t>Haga clic o presione aquí para escribir.</w:t>
                        </w:r>
                      </w:p>
                    </w:tc>
                  </w:sdtContent>
                </w:sdt>
              </w:tr>
            </w:sdtContent>
          </w:sdt>
          <w:sdt>
            <w:sdtPr>
              <w:id w:val="-1429185746"/>
              <w:placeholder>
                <w:docPart w:val="9A45210FFEC94885A4E4C8FA0FF19895"/>
              </w:placeholder>
              <w15:repeatingSectionItem/>
            </w:sdtPr>
            <w:sdtEndPr/>
            <w:sdtContent>
              <w:tr w:rsidR="005750F5" w:rsidRPr="00091587" w14:paraId="6AA723A3" w14:textId="77777777" w:rsidTr="000A5CD9">
                <w:trPr>
                  <w:jc w:val="center"/>
                </w:trPr>
                <w:sdt>
                  <w:sdtPr>
                    <w:id w:val="1443953671"/>
                    <w:placeholder>
                      <w:docPart w:val="6089117252944A819198584E2DC189D5"/>
                    </w:placeholder>
                    <w:showingPlcHdr/>
                  </w:sdtPr>
                  <w:sdtEndPr/>
                  <w:sdtContent>
                    <w:tc>
                      <w:tcPr>
                        <w:tcW w:w="0" w:type="auto"/>
                        <w:vAlign w:val="center"/>
                      </w:tcPr>
                      <w:p w14:paraId="683588BD" w14:textId="04DF7C36" w:rsidR="005750F5" w:rsidRPr="00091587" w:rsidRDefault="004E47D5" w:rsidP="000A5CD9">
                        <w:pPr>
                          <w:pStyle w:val="NoSpacing"/>
                          <w:jc w:val="center"/>
                        </w:pPr>
                        <w:r w:rsidRPr="00091587">
                          <w:rPr>
                            <w:rStyle w:val="PlaceholderText"/>
                            <w:color w:val="93B39A" w:themeColor="accent3"/>
                          </w:rPr>
                          <w:t>2.°</w:t>
                        </w:r>
                        <w:r w:rsidR="00B6724C" w:rsidRPr="00091587">
                          <w:rPr>
                            <w:rStyle w:val="PlaceholderText"/>
                            <w:color w:val="93B39A" w:themeColor="accent3"/>
                          </w:rPr>
                          <w:t xml:space="preserve"> </w:t>
                        </w:r>
                      </w:p>
                    </w:tc>
                  </w:sdtContent>
                </w:sdt>
                <w:sdt>
                  <w:sdtPr>
                    <w:id w:val="51046797"/>
                    <w:placeholder>
                      <w:docPart w:val="6BC6D526A3FD4E80A898CA5783CBDD86"/>
                    </w:placeholder>
                    <w:showingPlcHdr/>
                  </w:sdtPr>
                  <w:sdtEndPr/>
                  <w:sdtContent>
                    <w:tc>
                      <w:tcPr>
                        <w:tcW w:w="0" w:type="auto"/>
                        <w:vAlign w:val="center"/>
                      </w:tcPr>
                      <w:p w14:paraId="68CBB9E3" w14:textId="73DD03E3" w:rsidR="005750F5" w:rsidRPr="00091587" w:rsidRDefault="004E47D5" w:rsidP="000A5CD9">
                        <w:pPr>
                          <w:pStyle w:val="NoSpacing"/>
                          <w:jc w:val="center"/>
                        </w:pPr>
                        <w:r w:rsidRPr="00091587">
                          <w:rPr>
                            <w:rStyle w:val="PlaceholderText"/>
                            <w:color w:val="93B39A" w:themeColor="accent3"/>
                          </w:rPr>
                          <w:t>Escriba.</w:t>
                        </w:r>
                      </w:p>
                    </w:tc>
                  </w:sdtContent>
                </w:sdt>
              </w:tr>
            </w:sdtContent>
          </w:sdt>
          <w:sdt>
            <w:sdtPr>
              <w:id w:val="486908437"/>
              <w:placeholder>
                <w:docPart w:val="22AF1252CC1A4633A91C29A589F841B0"/>
              </w:placeholder>
              <w15:repeatingSectionItem/>
            </w:sdtPr>
            <w:sdtEndPr/>
            <w:sdtContent>
              <w:tr w:rsidR="00B6724C" w:rsidRPr="00091587" w14:paraId="74E8CC4A" w14:textId="77777777" w:rsidTr="000A5CD9">
                <w:trPr>
                  <w:jc w:val="center"/>
                </w:trPr>
                <w:sdt>
                  <w:sdtPr>
                    <w:id w:val="1760636745"/>
                    <w:placeholder>
                      <w:docPart w:val="5DE12B4C844C46C5AD7942EB25C45688"/>
                    </w:placeholder>
                    <w:showingPlcHdr/>
                  </w:sdtPr>
                  <w:sdtEndPr/>
                  <w:sdtContent>
                    <w:tc>
                      <w:tcPr>
                        <w:tcW w:w="0" w:type="auto"/>
                        <w:vAlign w:val="center"/>
                      </w:tcPr>
                      <w:p w14:paraId="732ED698" w14:textId="7E871ED8" w:rsidR="00B6724C" w:rsidRPr="00091587" w:rsidRDefault="004E47D5" w:rsidP="000A5CD9">
                        <w:pPr>
                          <w:pStyle w:val="NoSpacing"/>
                          <w:jc w:val="center"/>
                        </w:pPr>
                        <w:r w:rsidRPr="00091587">
                          <w:rPr>
                            <w:rStyle w:val="PlaceholderText"/>
                            <w:color w:val="93B39A" w:themeColor="accent3"/>
                          </w:rPr>
                          <w:t>3.°</w:t>
                        </w:r>
                        <w:r w:rsidR="00B6724C" w:rsidRPr="00091587">
                          <w:rPr>
                            <w:rStyle w:val="PlaceholderText"/>
                            <w:color w:val="93B39A" w:themeColor="accent3"/>
                          </w:rPr>
                          <w:t xml:space="preserve"> </w:t>
                        </w:r>
                      </w:p>
                    </w:tc>
                  </w:sdtContent>
                </w:sdt>
                <w:sdt>
                  <w:sdtPr>
                    <w:id w:val="1477637106"/>
                    <w:placeholder>
                      <w:docPart w:val="8138A849D5684171B0E9DB639E6BAF46"/>
                    </w:placeholder>
                    <w:showingPlcHdr/>
                  </w:sdtPr>
                  <w:sdtEndPr/>
                  <w:sdtContent>
                    <w:tc>
                      <w:tcPr>
                        <w:tcW w:w="0" w:type="auto"/>
                        <w:vAlign w:val="center"/>
                      </w:tcPr>
                      <w:p w14:paraId="66EB88B7" w14:textId="2FA764E0" w:rsidR="00B6724C" w:rsidRPr="00091587" w:rsidRDefault="004E47D5" w:rsidP="000A5CD9">
                        <w:pPr>
                          <w:pStyle w:val="NoSpacing"/>
                          <w:jc w:val="center"/>
                        </w:pPr>
                        <w:r w:rsidRPr="00091587">
                          <w:rPr>
                            <w:rStyle w:val="PlaceholderText"/>
                            <w:color w:val="93B39A" w:themeColor="accent3"/>
                          </w:rPr>
                          <w:t>Escriba.</w:t>
                        </w:r>
                      </w:p>
                    </w:tc>
                  </w:sdtContent>
                </w:sdt>
              </w:tr>
            </w:sdtContent>
          </w:sdt>
          <w:sdt>
            <w:sdtPr>
              <w:id w:val="-365756909"/>
              <w:placeholder>
                <w:docPart w:val="3FAA0C2398DB43EB874C4AED3969262C"/>
              </w:placeholder>
              <w15:repeatingSectionItem/>
            </w:sdtPr>
            <w:sdtEndPr/>
            <w:sdtContent>
              <w:tr w:rsidR="005750F5" w:rsidRPr="00091587" w14:paraId="52CBD853" w14:textId="77777777" w:rsidTr="000A5CD9">
                <w:trPr>
                  <w:jc w:val="center"/>
                </w:trPr>
                <w:sdt>
                  <w:sdtPr>
                    <w:id w:val="2143302955"/>
                    <w:placeholder>
                      <w:docPart w:val="5CBD1006644C42AAB38B3D9D8D6D4DAA"/>
                    </w:placeholder>
                    <w:showingPlcHdr/>
                  </w:sdtPr>
                  <w:sdtEndPr/>
                  <w:sdtContent>
                    <w:tc>
                      <w:tcPr>
                        <w:tcW w:w="0" w:type="auto"/>
                        <w:vAlign w:val="center"/>
                      </w:tcPr>
                      <w:p w14:paraId="290F0CD1" w14:textId="17DE9A6B" w:rsidR="005750F5" w:rsidRPr="00091587" w:rsidRDefault="004E47D5" w:rsidP="000A5CD9">
                        <w:pPr>
                          <w:pStyle w:val="NoSpacing"/>
                          <w:jc w:val="center"/>
                        </w:pPr>
                        <w:r w:rsidRPr="00091587">
                          <w:rPr>
                            <w:rStyle w:val="PlaceholderText"/>
                            <w:color w:val="93B39A" w:themeColor="accent3"/>
                          </w:rPr>
                          <w:t>4.°</w:t>
                        </w:r>
                        <w:r w:rsidR="00B6724C" w:rsidRPr="00091587">
                          <w:rPr>
                            <w:rStyle w:val="PlaceholderText"/>
                            <w:color w:val="93B39A" w:themeColor="accent3"/>
                          </w:rPr>
                          <w:t xml:space="preserve"> </w:t>
                        </w:r>
                      </w:p>
                    </w:tc>
                  </w:sdtContent>
                </w:sdt>
                <w:sdt>
                  <w:sdtPr>
                    <w:id w:val="31386184"/>
                    <w:placeholder>
                      <w:docPart w:val="494E1BCFE7D84505BE5E66FE487A9D1A"/>
                    </w:placeholder>
                    <w:showingPlcHdr/>
                  </w:sdtPr>
                  <w:sdtEndPr/>
                  <w:sdtContent>
                    <w:tc>
                      <w:tcPr>
                        <w:tcW w:w="0" w:type="auto"/>
                        <w:vAlign w:val="center"/>
                      </w:tcPr>
                      <w:p w14:paraId="416B7748" w14:textId="20A35DD5" w:rsidR="005750F5" w:rsidRPr="00091587" w:rsidRDefault="004E47D5" w:rsidP="000A5CD9">
                        <w:pPr>
                          <w:pStyle w:val="NoSpacing"/>
                          <w:jc w:val="center"/>
                        </w:pPr>
                        <w:r w:rsidRPr="00091587">
                          <w:rPr>
                            <w:rStyle w:val="PlaceholderText"/>
                            <w:color w:val="93B39A" w:themeColor="accent3"/>
                          </w:rPr>
                          <w:t>Escriba.</w:t>
                        </w:r>
                      </w:p>
                    </w:tc>
                  </w:sdtContent>
                </w:sdt>
              </w:tr>
            </w:sdtContent>
          </w:sdt>
          <w:sdt>
            <w:sdtPr>
              <w:id w:val="1332796026"/>
              <w:placeholder>
                <w:docPart w:val="28B015711F2046569708A7AC752D8201"/>
              </w:placeholder>
              <w15:repeatingSectionItem/>
            </w:sdtPr>
            <w:sdtEndPr/>
            <w:sdtContent>
              <w:tr w:rsidR="005750F5" w:rsidRPr="00091587" w14:paraId="5504EC89" w14:textId="77777777" w:rsidTr="000A5CD9">
                <w:trPr>
                  <w:jc w:val="center"/>
                </w:trPr>
                <w:sdt>
                  <w:sdtPr>
                    <w:id w:val="-410931031"/>
                    <w:placeholder>
                      <w:docPart w:val="578471AB6FBD482AB107FA437CA3C653"/>
                    </w:placeholder>
                    <w:showingPlcHdr/>
                  </w:sdtPr>
                  <w:sdtEndPr/>
                  <w:sdtContent>
                    <w:tc>
                      <w:tcPr>
                        <w:tcW w:w="0" w:type="auto"/>
                        <w:vAlign w:val="center"/>
                      </w:tcPr>
                      <w:p w14:paraId="7136D9D1" w14:textId="6F828897" w:rsidR="005750F5" w:rsidRPr="00091587" w:rsidRDefault="004E47D5" w:rsidP="000A5CD9">
                        <w:pPr>
                          <w:pStyle w:val="NoSpacing"/>
                          <w:jc w:val="center"/>
                        </w:pPr>
                        <w:r w:rsidRPr="00091587">
                          <w:rPr>
                            <w:rStyle w:val="PlaceholderText"/>
                            <w:color w:val="93B39A" w:themeColor="accent3"/>
                          </w:rPr>
                          <w:t>5.°</w:t>
                        </w:r>
                      </w:p>
                    </w:tc>
                  </w:sdtContent>
                </w:sdt>
                <w:sdt>
                  <w:sdtPr>
                    <w:id w:val="-1403525333"/>
                    <w:placeholder>
                      <w:docPart w:val="1AC55C84C4164CFCB3B69CB1A35AF706"/>
                    </w:placeholder>
                  </w:sdtPr>
                  <w:sdtEndPr/>
                  <w:sdtContent>
                    <w:tc>
                      <w:tcPr>
                        <w:tcW w:w="0" w:type="auto"/>
                        <w:vAlign w:val="center"/>
                      </w:tcPr>
                      <w:p w14:paraId="604F15D1" w14:textId="2585ACF9" w:rsidR="005750F5" w:rsidRPr="00091587" w:rsidRDefault="004E47D5" w:rsidP="000A5CD9">
                        <w:pPr>
                          <w:pStyle w:val="NoSpacing"/>
                          <w:jc w:val="center"/>
                        </w:pPr>
                        <w:r w:rsidRPr="00091587">
                          <w:rPr>
                            <w:rStyle w:val="PlaceholderText"/>
                            <w:color w:val="93B39A" w:themeColor="accent3"/>
                          </w:rPr>
                          <w:t>Para agregar más renglones, haga clic en el símbolo "+" que está a la derecha &gt;.</w:t>
                        </w:r>
                      </w:p>
                    </w:tc>
                  </w:sdtContent>
                </w:sdt>
              </w:tr>
            </w:sdtContent>
          </w:sdt>
        </w:sdtContent>
      </w:sdt>
    </w:tbl>
    <w:p w14:paraId="38F3160B" w14:textId="77777777" w:rsidR="00E04183" w:rsidRPr="004E3085" w:rsidRDefault="00E04183" w:rsidP="00E04183">
      <w:pPr>
        <w:rPr>
          <w:sz w:val="21"/>
          <w:szCs w:val="21"/>
        </w:rPr>
      </w:pPr>
    </w:p>
    <w:p w14:paraId="070E001A" w14:textId="1B2D61DC" w:rsidR="00880BEA" w:rsidRPr="00091587" w:rsidRDefault="00880BEA" w:rsidP="00091587">
      <w:pPr>
        <w:pBdr>
          <w:bottom w:val="single" w:sz="4" w:space="1" w:color="auto"/>
        </w:pBdr>
        <w:ind w:left="720" w:hanging="720"/>
        <w:rPr>
          <w:i/>
          <w:sz w:val="22"/>
          <w:szCs w:val="21"/>
        </w:rPr>
      </w:pPr>
      <w:r w:rsidRPr="00091587">
        <w:rPr>
          <w:b/>
          <w:i/>
          <w:sz w:val="22"/>
          <w:szCs w:val="21"/>
        </w:rPr>
        <w:t>Nota:</w:t>
      </w:r>
      <w:r w:rsidRPr="00091587">
        <w:rPr>
          <w:i/>
          <w:sz w:val="22"/>
          <w:szCs w:val="21"/>
        </w:rPr>
        <w:t xml:space="preserve"> </w:t>
      </w:r>
      <w:r w:rsidRPr="00091587">
        <w:rPr>
          <w:i/>
          <w:sz w:val="22"/>
          <w:szCs w:val="21"/>
        </w:rPr>
        <w:tab/>
        <w:t xml:space="preserve">Es posible que los empleadores deban modificar la cantidad de filas en ambas tablas para adaptarlas a sus necesidades. Para añadir </w:t>
      </w:r>
      <w:r w:rsidR="002F0D6E" w:rsidRPr="00091587">
        <w:rPr>
          <w:i/>
          <w:sz w:val="22"/>
          <w:szCs w:val="21"/>
        </w:rPr>
        <w:t>renglones</w:t>
      </w:r>
      <w:r w:rsidRPr="00091587">
        <w:rPr>
          <w:i/>
          <w:sz w:val="22"/>
          <w:szCs w:val="21"/>
        </w:rPr>
        <w:t xml:space="preserve">, seleccione el símbolo </w:t>
      </w:r>
      <w:r w:rsidRPr="00091587">
        <w:rPr>
          <w:b/>
          <w:color w:val="00577D" w:themeColor="text2"/>
          <w:sz w:val="22"/>
          <w:szCs w:val="21"/>
          <w:bdr w:val="single" w:sz="4" w:space="0" w:color="A6A6A6" w:themeColor="background1" w:themeShade="A6"/>
          <w:shd w:val="clear" w:color="auto" w:fill="D9D9D9" w:themeFill="background1" w:themeFillShade="D9"/>
        </w:rPr>
        <w:t xml:space="preserve"> "+" </w:t>
      </w:r>
      <w:r w:rsidRPr="00091587">
        <w:rPr>
          <w:i/>
          <w:sz w:val="22"/>
          <w:szCs w:val="21"/>
        </w:rPr>
        <w:t xml:space="preserve"> al final de un</w:t>
      </w:r>
      <w:r w:rsidR="002F0D6E" w:rsidRPr="00091587">
        <w:rPr>
          <w:i/>
          <w:sz w:val="22"/>
          <w:szCs w:val="21"/>
        </w:rPr>
        <w:t xml:space="preserve"> renglón</w:t>
      </w:r>
      <w:r w:rsidRPr="00091587">
        <w:rPr>
          <w:i/>
          <w:sz w:val="22"/>
          <w:szCs w:val="21"/>
        </w:rPr>
        <w:t>.</w:t>
      </w:r>
      <w:r w:rsidRPr="00091587">
        <w:rPr>
          <w:sz w:val="22"/>
          <w:szCs w:val="21"/>
        </w:rPr>
        <w:t xml:space="preserve"> </w:t>
      </w:r>
    </w:p>
    <w:p w14:paraId="165F3F86" w14:textId="77777777" w:rsidR="00346B5F" w:rsidRPr="00091587" w:rsidRDefault="00346B5F" w:rsidP="00346B5F">
      <w:pPr>
        <w:rPr>
          <w:szCs w:val="21"/>
        </w:rPr>
      </w:pPr>
    </w:p>
    <w:p w14:paraId="2B2F3167" w14:textId="74CDCDDB" w:rsidR="00E04183" w:rsidRPr="00091587" w:rsidRDefault="00E04183" w:rsidP="00091587">
      <w:pPr>
        <w:pStyle w:val="Heading3"/>
      </w:pPr>
      <w:r w:rsidRPr="00091587">
        <w:lastRenderedPageBreak/>
        <w:t>Plan de muestra de la aclimatación de NIOSH para los empleados nuevos</w:t>
      </w:r>
    </w:p>
    <w:tbl>
      <w:tblPr>
        <w:tblStyle w:val="TableGrid"/>
        <w:tblW w:w="0" w:type="auto"/>
        <w:jc w:val="center"/>
        <w:tblBorders>
          <w:top w:val="single" w:sz="4" w:space="0" w:color="648F6D" w:themeColor="accent3" w:themeShade="BF"/>
          <w:left w:val="single" w:sz="4" w:space="0" w:color="648F6D" w:themeColor="accent3" w:themeShade="BF"/>
          <w:bottom w:val="single" w:sz="4" w:space="0" w:color="648F6D" w:themeColor="accent3" w:themeShade="BF"/>
          <w:right w:val="single" w:sz="4" w:space="0" w:color="648F6D" w:themeColor="accent3" w:themeShade="BF"/>
          <w:insideH w:val="single" w:sz="4" w:space="0" w:color="648F6D" w:themeColor="accent3" w:themeShade="BF"/>
          <w:insideV w:val="single" w:sz="4" w:space="0" w:color="648F6D" w:themeColor="accent3" w:themeShade="BF"/>
        </w:tblBorders>
        <w:tblCellMar>
          <w:top w:w="14" w:type="dxa"/>
          <w:left w:w="115" w:type="dxa"/>
          <w:bottom w:w="14" w:type="dxa"/>
          <w:right w:w="115" w:type="dxa"/>
        </w:tblCellMar>
        <w:tblLook w:val="04A0" w:firstRow="1" w:lastRow="0" w:firstColumn="1" w:lastColumn="0" w:noHBand="0" w:noVBand="1"/>
      </w:tblPr>
      <w:tblGrid>
        <w:gridCol w:w="2018"/>
        <w:gridCol w:w="6793"/>
      </w:tblGrid>
      <w:tr w:rsidR="005750F5" w:rsidRPr="00091587" w14:paraId="4BDC88E0" w14:textId="77777777" w:rsidTr="007D1306">
        <w:trPr>
          <w:jc w:val="center"/>
        </w:trPr>
        <w:tc>
          <w:tcPr>
            <w:tcW w:w="0" w:type="auto"/>
            <w:shd w:val="clear" w:color="auto" w:fill="E9EFEA" w:themeFill="accent3" w:themeFillTint="33"/>
            <w:vAlign w:val="center"/>
          </w:tcPr>
          <w:p w14:paraId="4C870B2B" w14:textId="77777777" w:rsidR="005750F5" w:rsidRPr="00091587" w:rsidRDefault="005750F5" w:rsidP="00346B5F">
            <w:pPr>
              <w:keepNext/>
              <w:keepLines/>
              <w:spacing w:before="20" w:after="20"/>
              <w:jc w:val="center"/>
              <w:rPr>
                <w:rFonts w:cstheme="minorHAnsi"/>
                <w:b/>
                <w:color w:val="18563E" w:themeColor="accent1"/>
              </w:rPr>
            </w:pPr>
            <w:r w:rsidRPr="00091587">
              <w:rPr>
                <w:b/>
                <w:color w:val="18563E" w:themeColor="accent1"/>
              </w:rPr>
              <w:t>Jornada laboral</w:t>
            </w:r>
          </w:p>
        </w:tc>
        <w:tc>
          <w:tcPr>
            <w:tcW w:w="0" w:type="auto"/>
            <w:shd w:val="clear" w:color="auto" w:fill="E9EFEA" w:themeFill="accent3" w:themeFillTint="33"/>
            <w:vAlign w:val="center"/>
          </w:tcPr>
          <w:p w14:paraId="73C446C9" w14:textId="77777777" w:rsidR="005750F5" w:rsidRPr="00091587" w:rsidRDefault="005750F5" w:rsidP="00346B5F">
            <w:pPr>
              <w:keepNext/>
              <w:keepLines/>
              <w:spacing w:before="20" w:after="20"/>
              <w:jc w:val="center"/>
              <w:rPr>
                <w:rFonts w:cstheme="minorHAnsi"/>
                <w:b/>
                <w:color w:val="18563E" w:themeColor="accent1"/>
              </w:rPr>
            </w:pPr>
            <w:r w:rsidRPr="00091587">
              <w:rPr>
                <w:b/>
                <w:color w:val="18563E" w:themeColor="accent1"/>
              </w:rPr>
              <w:t xml:space="preserve">Porcentaje de tiempo que se trabaja condiciones de calor </w:t>
            </w:r>
            <w:r w:rsidRPr="00091587">
              <w:rPr>
                <w:color w:val="18563E" w:themeColor="accent1"/>
              </w:rPr>
              <w:br/>
              <w:t>(A partir de una jornada laboral de 8 horas)</w:t>
            </w:r>
          </w:p>
        </w:tc>
      </w:tr>
      <w:tr w:rsidR="005750F5" w:rsidRPr="00091587" w14:paraId="60C7C3D8" w14:textId="77777777" w:rsidTr="007D1306">
        <w:trPr>
          <w:jc w:val="center"/>
        </w:trPr>
        <w:tc>
          <w:tcPr>
            <w:tcW w:w="0" w:type="auto"/>
            <w:vAlign w:val="center"/>
          </w:tcPr>
          <w:p w14:paraId="667BDCF4" w14:textId="77777777" w:rsidR="005750F5" w:rsidRPr="00091587" w:rsidRDefault="005750F5" w:rsidP="00346B5F">
            <w:pPr>
              <w:keepNext/>
              <w:keepLines/>
              <w:spacing w:before="20" w:after="20"/>
              <w:jc w:val="center"/>
            </w:pPr>
            <w:r w:rsidRPr="00091587">
              <w:t>1.°</w:t>
            </w:r>
          </w:p>
        </w:tc>
        <w:tc>
          <w:tcPr>
            <w:tcW w:w="0" w:type="auto"/>
            <w:vAlign w:val="center"/>
          </w:tcPr>
          <w:p w14:paraId="38D865D7" w14:textId="77777777" w:rsidR="005750F5" w:rsidRPr="00091587" w:rsidRDefault="005750F5" w:rsidP="00346B5F">
            <w:pPr>
              <w:keepNext/>
              <w:keepLines/>
              <w:spacing w:before="20" w:after="20"/>
              <w:jc w:val="center"/>
            </w:pPr>
            <w:r w:rsidRPr="00091587">
              <w:t>20*</w:t>
            </w:r>
          </w:p>
        </w:tc>
      </w:tr>
      <w:tr w:rsidR="005750F5" w:rsidRPr="00091587" w14:paraId="776ADCC2" w14:textId="77777777" w:rsidTr="007D1306">
        <w:trPr>
          <w:jc w:val="center"/>
        </w:trPr>
        <w:tc>
          <w:tcPr>
            <w:tcW w:w="0" w:type="auto"/>
            <w:vAlign w:val="center"/>
          </w:tcPr>
          <w:p w14:paraId="6AB10E08" w14:textId="77777777" w:rsidR="005750F5" w:rsidRPr="00091587" w:rsidRDefault="005750F5" w:rsidP="00346B5F">
            <w:pPr>
              <w:keepNext/>
              <w:keepLines/>
              <w:spacing w:before="20" w:after="20"/>
              <w:jc w:val="center"/>
            </w:pPr>
            <w:r w:rsidRPr="00091587">
              <w:t>2.°</w:t>
            </w:r>
          </w:p>
        </w:tc>
        <w:tc>
          <w:tcPr>
            <w:tcW w:w="0" w:type="auto"/>
            <w:vAlign w:val="center"/>
          </w:tcPr>
          <w:p w14:paraId="25743D92" w14:textId="77777777" w:rsidR="005750F5" w:rsidRPr="00091587" w:rsidRDefault="005750F5" w:rsidP="00346B5F">
            <w:pPr>
              <w:keepNext/>
              <w:keepLines/>
              <w:spacing w:before="20" w:after="20"/>
              <w:jc w:val="center"/>
            </w:pPr>
            <w:r w:rsidRPr="00091587">
              <w:t>40**</w:t>
            </w:r>
          </w:p>
        </w:tc>
      </w:tr>
      <w:tr w:rsidR="005750F5" w:rsidRPr="00091587" w14:paraId="526F939A" w14:textId="77777777" w:rsidTr="007D1306">
        <w:trPr>
          <w:jc w:val="center"/>
        </w:trPr>
        <w:tc>
          <w:tcPr>
            <w:tcW w:w="0" w:type="auto"/>
            <w:vAlign w:val="center"/>
          </w:tcPr>
          <w:p w14:paraId="59A3ECB2" w14:textId="77777777" w:rsidR="005750F5" w:rsidRPr="00091587" w:rsidRDefault="005750F5" w:rsidP="00346B5F">
            <w:pPr>
              <w:keepNext/>
              <w:keepLines/>
              <w:spacing w:before="20" w:after="20"/>
              <w:jc w:val="center"/>
            </w:pPr>
            <w:r w:rsidRPr="00091587">
              <w:t>3.°</w:t>
            </w:r>
          </w:p>
        </w:tc>
        <w:tc>
          <w:tcPr>
            <w:tcW w:w="0" w:type="auto"/>
            <w:vAlign w:val="center"/>
          </w:tcPr>
          <w:p w14:paraId="00BC4A00" w14:textId="77777777" w:rsidR="005750F5" w:rsidRPr="00091587" w:rsidRDefault="005750F5" w:rsidP="00346B5F">
            <w:pPr>
              <w:keepNext/>
              <w:keepLines/>
              <w:spacing w:before="20" w:after="20"/>
              <w:jc w:val="center"/>
            </w:pPr>
            <w:r w:rsidRPr="00091587">
              <w:t>60***</w:t>
            </w:r>
          </w:p>
        </w:tc>
      </w:tr>
      <w:tr w:rsidR="005750F5" w:rsidRPr="00091587" w14:paraId="39F46E21" w14:textId="77777777" w:rsidTr="007D1306">
        <w:trPr>
          <w:jc w:val="center"/>
        </w:trPr>
        <w:tc>
          <w:tcPr>
            <w:tcW w:w="0" w:type="auto"/>
            <w:vAlign w:val="center"/>
          </w:tcPr>
          <w:p w14:paraId="1D7E5E3B" w14:textId="77777777" w:rsidR="005750F5" w:rsidRPr="00091587" w:rsidRDefault="005750F5" w:rsidP="00346B5F">
            <w:pPr>
              <w:keepNext/>
              <w:keepLines/>
              <w:spacing w:before="20" w:after="20"/>
              <w:jc w:val="center"/>
            </w:pPr>
            <w:r w:rsidRPr="00091587">
              <w:t>4.°</w:t>
            </w:r>
          </w:p>
        </w:tc>
        <w:tc>
          <w:tcPr>
            <w:tcW w:w="0" w:type="auto"/>
            <w:vAlign w:val="center"/>
          </w:tcPr>
          <w:p w14:paraId="13F1AFDD" w14:textId="77777777" w:rsidR="005750F5" w:rsidRPr="00091587" w:rsidRDefault="005750F5" w:rsidP="00346B5F">
            <w:pPr>
              <w:keepNext/>
              <w:keepLines/>
              <w:spacing w:before="20" w:after="20"/>
              <w:jc w:val="center"/>
            </w:pPr>
            <w:r w:rsidRPr="00091587">
              <w:t>80****</w:t>
            </w:r>
          </w:p>
        </w:tc>
      </w:tr>
      <w:tr w:rsidR="005750F5" w:rsidRPr="00091587" w14:paraId="33A7B4E8" w14:textId="77777777" w:rsidTr="007D1306">
        <w:trPr>
          <w:jc w:val="center"/>
        </w:trPr>
        <w:tc>
          <w:tcPr>
            <w:tcW w:w="0" w:type="auto"/>
            <w:vAlign w:val="center"/>
          </w:tcPr>
          <w:p w14:paraId="7131AE58" w14:textId="77777777" w:rsidR="005750F5" w:rsidRPr="00091587" w:rsidRDefault="005750F5" w:rsidP="005750F5">
            <w:pPr>
              <w:spacing w:before="20" w:after="20"/>
              <w:jc w:val="center"/>
            </w:pPr>
            <w:r w:rsidRPr="00091587">
              <w:t>5.°</w:t>
            </w:r>
          </w:p>
        </w:tc>
        <w:tc>
          <w:tcPr>
            <w:tcW w:w="0" w:type="auto"/>
            <w:vAlign w:val="center"/>
          </w:tcPr>
          <w:p w14:paraId="19FA5551" w14:textId="77777777" w:rsidR="005750F5" w:rsidRPr="00091587" w:rsidRDefault="005750F5" w:rsidP="005750F5">
            <w:pPr>
              <w:spacing w:before="20" w:after="20"/>
              <w:jc w:val="center"/>
            </w:pPr>
            <w:r w:rsidRPr="00091587">
              <w:t>100*****</w:t>
            </w:r>
          </w:p>
        </w:tc>
      </w:tr>
    </w:tbl>
    <w:p w14:paraId="43D3EFC3" w14:textId="7B87E896" w:rsidR="00E04183" w:rsidRPr="00091587" w:rsidRDefault="00E04183" w:rsidP="00091587">
      <w:pPr>
        <w:ind w:left="630" w:hanging="90"/>
        <w:rPr>
          <w:sz w:val="22"/>
          <w:szCs w:val="21"/>
        </w:rPr>
      </w:pPr>
      <w:r w:rsidRPr="00091587">
        <w:rPr>
          <w:sz w:val="22"/>
          <w:szCs w:val="21"/>
        </w:rPr>
        <w:t>* En el primer día de trabajo, los empleados no trabajaran más de dos horas en condiciones de calor excesivo (igual o superior al índice de calor</w:t>
      </w:r>
      <w:r w:rsidR="00880BEA" w:rsidRPr="00091587">
        <w:rPr>
          <w:rStyle w:val="FootnoteReference"/>
          <w:sz w:val="22"/>
          <w:szCs w:val="21"/>
        </w:rPr>
        <w:footnoteReference w:id="3"/>
      </w:r>
      <w:r w:rsidRPr="00091587">
        <w:rPr>
          <w:sz w:val="22"/>
          <w:szCs w:val="21"/>
        </w:rPr>
        <w:t xml:space="preserve"> de 80 °F). Se les permite o es posible que se les permita a los empleados dividir este lapso en dos: períodos de una hora.</w:t>
      </w:r>
    </w:p>
    <w:p w14:paraId="34A1F09F" w14:textId="6C476454" w:rsidR="00E04183" w:rsidRPr="00091587" w:rsidRDefault="00091587" w:rsidP="00091587">
      <w:pPr>
        <w:ind w:left="630" w:hanging="90"/>
        <w:rPr>
          <w:sz w:val="22"/>
          <w:szCs w:val="21"/>
        </w:rPr>
      </w:pPr>
      <w:r>
        <w:rPr>
          <w:sz w:val="22"/>
          <w:szCs w:val="21"/>
        </w:rPr>
        <w:t>*</w:t>
      </w:r>
      <w:r w:rsidR="00E04183" w:rsidRPr="00091587">
        <w:rPr>
          <w:sz w:val="22"/>
          <w:szCs w:val="21"/>
        </w:rPr>
        <w:t xml:space="preserve">* En el segundo día de trabajo, los empleados no trabajarán más de 3.2 horas en condiciones de calor excesivo (igual o superior al índice de calor de 80 °F). </w:t>
      </w:r>
    </w:p>
    <w:p w14:paraId="4398C300" w14:textId="111E4EAF" w:rsidR="00E04183" w:rsidRPr="00091587" w:rsidRDefault="00091587" w:rsidP="00091587">
      <w:pPr>
        <w:ind w:left="630" w:hanging="90"/>
        <w:rPr>
          <w:sz w:val="22"/>
          <w:szCs w:val="21"/>
        </w:rPr>
      </w:pPr>
      <w:r>
        <w:rPr>
          <w:sz w:val="22"/>
          <w:szCs w:val="21"/>
        </w:rPr>
        <w:t>**</w:t>
      </w:r>
      <w:r w:rsidR="00E04183" w:rsidRPr="00091587">
        <w:rPr>
          <w:sz w:val="22"/>
          <w:szCs w:val="21"/>
        </w:rPr>
        <w:t xml:space="preserve">* En el tercer día de trabajo, los empleados no trabajarán más de 5 horas en condiciones de calor excesivo (igual o superior al índice de calor de 80 °F). </w:t>
      </w:r>
    </w:p>
    <w:p w14:paraId="567DBC87" w14:textId="1EEB7ABC" w:rsidR="00E04183" w:rsidRPr="00091587" w:rsidRDefault="00091587" w:rsidP="00091587">
      <w:pPr>
        <w:ind w:left="630" w:hanging="90"/>
        <w:rPr>
          <w:sz w:val="22"/>
          <w:szCs w:val="21"/>
        </w:rPr>
      </w:pPr>
      <w:r>
        <w:rPr>
          <w:sz w:val="22"/>
          <w:szCs w:val="21"/>
        </w:rPr>
        <w:t>***</w:t>
      </w:r>
      <w:r w:rsidR="00E04183" w:rsidRPr="00091587">
        <w:rPr>
          <w:sz w:val="22"/>
          <w:szCs w:val="21"/>
        </w:rPr>
        <w:t xml:space="preserve">* En el cuarto día de trabajo, los empleados no trabajarán más de 6.5 horas en condiciones de calor excesivo (igual o superior al índice de calor de 80 °F). </w:t>
      </w:r>
    </w:p>
    <w:p w14:paraId="30B6659B" w14:textId="171309BE" w:rsidR="00E04183" w:rsidRPr="00091587" w:rsidRDefault="00091587" w:rsidP="00091587">
      <w:pPr>
        <w:ind w:left="630" w:hanging="90"/>
        <w:rPr>
          <w:sz w:val="22"/>
          <w:szCs w:val="21"/>
        </w:rPr>
      </w:pPr>
      <w:r>
        <w:rPr>
          <w:sz w:val="22"/>
          <w:szCs w:val="21"/>
        </w:rPr>
        <w:t>****</w:t>
      </w:r>
      <w:r w:rsidR="00E04183" w:rsidRPr="00091587">
        <w:rPr>
          <w:sz w:val="22"/>
          <w:szCs w:val="21"/>
        </w:rPr>
        <w:t>* En el quinto día de trabajo, los empleados pueden trabajar un turno completo en condiciones de calor excesivo (igual o superior al índice de calor de 80 °F).</w:t>
      </w:r>
    </w:p>
    <w:p w14:paraId="107F876F" w14:textId="70E4F90B" w:rsidR="00E04183" w:rsidRPr="00091587" w:rsidRDefault="00E04183" w:rsidP="00091587">
      <w:pPr>
        <w:pStyle w:val="Heading3"/>
      </w:pPr>
      <w:r w:rsidRPr="00091587">
        <w:t xml:space="preserve">Plan de muestra para la aclimatación de NIOSH para empleados con experiencia previa con el trabajo </w:t>
      </w:r>
      <w:r w:rsidRPr="00091587">
        <w:rPr>
          <w:sz w:val="24"/>
        </w:rPr>
        <w:t>(ya trabajaron los últimos siete días o se reincorporaron de una ausencia de tres días o menos)</w:t>
      </w:r>
    </w:p>
    <w:tbl>
      <w:tblPr>
        <w:tblStyle w:val="TableGrid"/>
        <w:tblW w:w="0" w:type="auto"/>
        <w:jc w:val="center"/>
        <w:tblBorders>
          <w:top w:val="single" w:sz="4" w:space="0" w:color="648F6D" w:themeColor="accent3" w:themeShade="BF"/>
          <w:left w:val="single" w:sz="4" w:space="0" w:color="648F6D" w:themeColor="accent3" w:themeShade="BF"/>
          <w:bottom w:val="single" w:sz="4" w:space="0" w:color="648F6D" w:themeColor="accent3" w:themeShade="BF"/>
          <w:right w:val="single" w:sz="4" w:space="0" w:color="648F6D" w:themeColor="accent3" w:themeShade="BF"/>
          <w:insideH w:val="single" w:sz="4" w:space="0" w:color="648F6D" w:themeColor="accent3" w:themeShade="BF"/>
          <w:insideV w:val="single" w:sz="4" w:space="0" w:color="648F6D" w:themeColor="accent3" w:themeShade="BF"/>
        </w:tblBorders>
        <w:tblLook w:val="04A0" w:firstRow="1" w:lastRow="0" w:firstColumn="1" w:lastColumn="0" w:noHBand="0" w:noVBand="1"/>
      </w:tblPr>
      <w:tblGrid>
        <w:gridCol w:w="2004"/>
        <w:gridCol w:w="6779"/>
      </w:tblGrid>
      <w:tr w:rsidR="005750F5" w:rsidRPr="00091587" w14:paraId="72201556" w14:textId="77777777" w:rsidTr="007D1306">
        <w:trPr>
          <w:jc w:val="center"/>
        </w:trPr>
        <w:tc>
          <w:tcPr>
            <w:tcW w:w="0" w:type="auto"/>
            <w:shd w:val="clear" w:color="auto" w:fill="E9EFEA" w:themeFill="accent3" w:themeFillTint="33"/>
          </w:tcPr>
          <w:p w14:paraId="077B6CCB" w14:textId="77777777" w:rsidR="005750F5" w:rsidRPr="00091587" w:rsidRDefault="005750F5" w:rsidP="00346B5F">
            <w:pPr>
              <w:keepNext/>
              <w:keepLines/>
              <w:spacing w:before="20" w:after="20"/>
              <w:jc w:val="center"/>
              <w:rPr>
                <w:rFonts w:cstheme="minorHAnsi"/>
                <w:b/>
                <w:color w:val="18563E" w:themeColor="accent1"/>
                <w:szCs w:val="21"/>
              </w:rPr>
            </w:pPr>
            <w:r w:rsidRPr="00091587">
              <w:rPr>
                <w:b/>
                <w:color w:val="18563E" w:themeColor="accent1"/>
                <w:szCs w:val="21"/>
              </w:rPr>
              <w:t>Jornada laboral</w:t>
            </w:r>
          </w:p>
        </w:tc>
        <w:tc>
          <w:tcPr>
            <w:tcW w:w="0" w:type="auto"/>
            <w:shd w:val="clear" w:color="auto" w:fill="E9EFEA" w:themeFill="accent3" w:themeFillTint="33"/>
          </w:tcPr>
          <w:p w14:paraId="25095574" w14:textId="77777777" w:rsidR="005750F5" w:rsidRPr="00091587" w:rsidRDefault="005750F5" w:rsidP="00346B5F">
            <w:pPr>
              <w:keepNext/>
              <w:keepLines/>
              <w:spacing w:before="20" w:after="20"/>
              <w:jc w:val="center"/>
              <w:rPr>
                <w:szCs w:val="21"/>
              </w:rPr>
            </w:pPr>
            <w:r w:rsidRPr="00091587">
              <w:rPr>
                <w:b/>
                <w:color w:val="18563E" w:themeColor="accent1"/>
                <w:szCs w:val="21"/>
              </w:rPr>
              <w:t xml:space="preserve">Porcentaje de tiempo que se trabaja condiciones de calor </w:t>
            </w:r>
            <w:r w:rsidRPr="00091587">
              <w:rPr>
                <w:color w:val="18563E" w:themeColor="accent1"/>
                <w:szCs w:val="21"/>
              </w:rPr>
              <w:br/>
              <w:t>(A partir de una jornada laboral de 8 horas)</w:t>
            </w:r>
          </w:p>
        </w:tc>
      </w:tr>
      <w:tr w:rsidR="005750F5" w:rsidRPr="00091587" w14:paraId="7DEAEFD1" w14:textId="77777777" w:rsidTr="007D1306">
        <w:trPr>
          <w:jc w:val="center"/>
        </w:trPr>
        <w:tc>
          <w:tcPr>
            <w:tcW w:w="0" w:type="auto"/>
          </w:tcPr>
          <w:p w14:paraId="53DF680C" w14:textId="77777777" w:rsidR="005750F5" w:rsidRPr="00091587" w:rsidRDefault="005750F5" w:rsidP="00346B5F">
            <w:pPr>
              <w:keepNext/>
              <w:keepLines/>
              <w:spacing w:before="20" w:after="20"/>
              <w:jc w:val="center"/>
              <w:rPr>
                <w:szCs w:val="21"/>
              </w:rPr>
            </w:pPr>
            <w:r w:rsidRPr="00091587">
              <w:rPr>
                <w:szCs w:val="21"/>
              </w:rPr>
              <w:t>1.°</w:t>
            </w:r>
          </w:p>
        </w:tc>
        <w:tc>
          <w:tcPr>
            <w:tcW w:w="0" w:type="auto"/>
          </w:tcPr>
          <w:p w14:paraId="3CA76C1A" w14:textId="77777777" w:rsidR="005750F5" w:rsidRPr="00091587" w:rsidRDefault="005750F5" w:rsidP="00346B5F">
            <w:pPr>
              <w:keepNext/>
              <w:keepLines/>
              <w:spacing w:before="20" w:after="20"/>
              <w:jc w:val="center"/>
              <w:rPr>
                <w:szCs w:val="21"/>
              </w:rPr>
            </w:pPr>
            <w:r w:rsidRPr="00091587">
              <w:rPr>
                <w:szCs w:val="21"/>
              </w:rPr>
              <w:t>50</w:t>
            </w:r>
          </w:p>
        </w:tc>
      </w:tr>
      <w:tr w:rsidR="005750F5" w:rsidRPr="00091587" w14:paraId="70A71CDF" w14:textId="77777777" w:rsidTr="007D1306">
        <w:trPr>
          <w:jc w:val="center"/>
        </w:trPr>
        <w:tc>
          <w:tcPr>
            <w:tcW w:w="0" w:type="auto"/>
          </w:tcPr>
          <w:p w14:paraId="38FF24FB" w14:textId="77777777" w:rsidR="005750F5" w:rsidRPr="00091587" w:rsidRDefault="005750F5" w:rsidP="00346B5F">
            <w:pPr>
              <w:keepNext/>
              <w:keepLines/>
              <w:spacing w:before="20" w:after="20"/>
              <w:jc w:val="center"/>
              <w:rPr>
                <w:szCs w:val="21"/>
              </w:rPr>
            </w:pPr>
            <w:r w:rsidRPr="00091587">
              <w:rPr>
                <w:szCs w:val="21"/>
              </w:rPr>
              <w:t>2.°</w:t>
            </w:r>
          </w:p>
        </w:tc>
        <w:tc>
          <w:tcPr>
            <w:tcW w:w="0" w:type="auto"/>
          </w:tcPr>
          <w:p w14:paraId="2F3A74FF" w14:textId="77777777" w:rsidR="005750F5" w:rsidRPr="00091587" w:rsidRDefault="005750F5" w:rsidP="00346B5F">
            <w:pPr>
              <w:keepNext/>
              <w:keepLines/>
              <w:spacing w:before="20" w:after="20"/>
              <w:jc w:val="center"/>
              <w:rPr>
                <w:szCs w:val="21"/>
              </w:rPr>
            </w:pPr>
            <w:r w:rsidRPr="00091587">
              <w:rPr>
                <w:szCs w:val="21"/>
              </w:rPr>
              <w:t>60</w:t>
            </w:r>
          </w:p>
        </w:tc>
      </w:tr>
      <w:tr w:rsidR="005750F5" w:rsidRPr="00091587" w14:paraId="141AC1FC" w14:textId="77777777" w:rsidTr="007D1306">
        <w:trPr>
          <w:jc w:val="center"/>
        </w:trPr>
        <w:tc>
          <w:tcPr>
            <w:tcW w:w="0" w:type="auto"/>
          </w:tcPr>
          <w:p w14:paraId="560B86BB" w14:textId="77777777" w:rsidR="005750F5" w:rsidRPr="00091587" w:rsidRDefault="005750F5" w:rsidP="00346B5F">
            <w:pPr>
              <w:keepNext/>
              <w:keepLines/>
              <w:spacing w:before="20" w:after="20"/>
              <w:jc w:val="center"/>
              <w:rPr>
                <w:szCs w:val="21"/>
              </w:rPr>
            </w:pPr>
            <w:r w:rsidRPr="00091587">
              <w:rPr>
                <w:szCs w:val="21"/>
              </w:rPr>
              <w:t>3.°</w:t>
            </w:r>
          </w:p>
        </w:tc>
        <w:tc>
          <w:tcPr>
            <w:tcW w:w="0" w:type="auto"/>
          </w:tcPr>
          <w:p w14:paraId="133C872F" w14:textId="77777777" w:rsidR="005750F5" w:rsidRPr="00091587" w:rsidRDefault="005750F5" w:rsidP="00346B5F">
            <w:pPr>
              <w:keepNext/>
              <w:keepLines/>
              <w:spacing w:before="20" w:after="20"/>
              <w:jc w:val="center"/>
              <w:rPr>
                <w:szCs w:val="21"/>
              </w:rPr>
            </w:pPr>
            <w:r w:rsidRPr="00091587">
              <w:rPr>
                <w:szCs w:val="21"/>
              </w:rPr>
              <w:t>80</w:t>
            </w:r>
          </w:p>
        </w:tc>
      </w:tr>
      <w:tr w:rsidR="005750F5" w:rsidRPr="00091587" w14:paraId="1644AEE1" w14:textId="77777777" w:rsidTr="007D1306">
        <w:trPr>
          <w:jc w:val="center"/>
        </w:trPr>
        <w:tc>
          <w:tcPr>
            <w:tcW w:w="0" w:type="auto"/>
          </w:tcPr>
          <w:p w14:paraId="6190A4F4" w14:textId="77777777" w:rsidR="005750F5" w:rsidRPr="00091587" w:rsidRDefault="005750F5" w:rsidP="00346B5F">
            <w:pPr>
              <w:keepLines/>
              <w:spacing w:before="20" w:after="20"/>
              <w:jc w:val="center"/>
              <w:rPr>
                <w:szCs w:val="21"/>
              </w:rPr>
            </w:pPr>
            <w:r w:rsidRPr="00091587">
              <w:rPr>
                <w:szCs w:val="21"/>
              </w:rPr>
              <w:t>4.°</w:t>
            </w:r>
          </w:p>
        </w:tc>
        <w:tc>
          <w:tcPr>
            <w:tcW w:w="0" w:type="auto"/>
          </w:tcPr>
          <w:p w14:paraId="05151EA1" w14:textId="77777777" w:rsidR="005750F5" w:rsidRPr="00091587" w:rsidRDefault="005750F5" w:rsidP="00346B5F">
            <w:pPr>
              <w:keepLines/>
              <w:spacing w:before="20" w:after="20"/>
              <w:jc w:val="center"/>
              <w:rPr>
                <w:szCs w:val="21"/>
              </w:rPr>
            </w:pPr>
            <w:r w:rsidRPr="00091587">
              <w:rPr>
                <w:szCs w:val="21"/>
              </w:rPr>
              <w:t>100</w:t>
            </w:r>
          </w:p>
        </w:tc>
      </w:tr>
    </w:tbl>
    <w:p w14:paraId="63F59D8A" w14:textId="77777777" w:rsidR="00E04183" w:rsidRPr="00091587" w:rsidRDefault="00E04183" w:rsidP="005750F5">
      <w:pPr>
        <w:rPr>
          <w:szCs w:val="21"/>
        </w:rPr>
      </w:pPr>
    </w:p>
    <w:sectPr w:rsidR="00E04183" w:rsidRPr="00091587" w:rsidSect="00A12924">
      <w:headerReference w:type="default" r:id="rId12"/>
      <w:pgSz w:w="12240" w:h="15840" w:code="1"/>
      <w:pgMar w:top="1080" w:right="1080" w:bottom="1080" w:left="1080" w:header="432" w:footer="432"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ED331" w16cex:dateUtc="2022-06-23T18:55:00Z"/>
  <w16cex:commentExtensible w16cex:durableId="265ED3D3" w16cex:dateUtc="2022-06-23T18:58:00Z"/>
  <w16cex:commentExtensible w16cex:durableId="265ED416" w16cex:dateUtc="2022-06-23T18:59:00Z"/>
  <w16cex:commentExtensible w16cex:durableId="265ED422" w16cex:dateUtc="2022-06-23T18:59:00Z"/>
  <w16cex:commentExtensible w16cex:durableId="265EDA27" w16cex:dateUtc="2022-06-23T19:25:00Z"/>
  <w16cex:commentExtensible w16cex:durableId="265EDAAB" w16cex:dateUtc="2022-06-23T19: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1B137" w14:textId="77777777" w:rsidR="00FD77BB" w:rsidRDefault="00FD77BB">
      <w:r>
        <w:separator/>
      </w:r>
    </w:p>
  </w:endnote>
  <w:endnote w:type="continuationSeparator" w:id="0">
    <w:p w14:paraId="20150DED" w14:textId="77777777" w:rsidR="00FD77BB" w:rsidRDefault="00FD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E534" w14:textId="77777777" w:rsidR="000A5CD9" w:rsidRPr="00CA7544" w:rsidRDefault="000A5CD9" w:rsidP="000A1960">
    <w:pPr>
      <w:pStyle w:val="Footer"/>
    </w:pPr>
    <w:r>
      <w:rPr>
        <w:noProof/>
      </w:rPr>
      <mc:AlternateContent>
        <mc:Choice Requires="wps">
          <w:drawing>
            <wp:anchor distT="0" distB="0" distL="114300" distR="114300" simplePos="0" relativeHeight="251673600" behindDoc="1" locked="1" layoutInCell="1" allowOverlap="1" wp14:anchorId="102E9E2D" wp14:editId="6776CE3B">
              <wp:simplePos x="0" y="0"/>
              <wp:positionH relativeFrom="page">
                <wp:posOffset>0</wp:posOffset>
              </wp:positionH>
              <wp:positionV relativeFrom="page">
                <wp:posOffset>9601200</wp:posOffset>
              </wp:positionV>
              <wp:extent cx="7772400" cy="237744"/>
              <wp:effectExtent l="0" t="0" r="0" b="0"/>
              <wp:wrapNone/>
              <wp:docPr id="13" name="Rectangle 13"/>
              <wp:cNvGraphicFramePr/>
              <a:graphic xmlns:a="http://schemas.openxmlformats.org/drawingml/2006/main">
                <a:graphicData uri="http://schemas.microsoft.com/office/word/2010/wordprocessingShape">
                  <wps:wsp>
                    <wps:cNvSpPr/>
                    <wps:spPr>
                      <a:xfrm>
                        <a:off x="0" y="0"/>
                        <a:ext cx="7772400" cy="23774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7836488E">
            <v:rect id="Rectangle 13" style="position:absolute;margin-left:0;margin-top:756pt;width:612pt;height:18.7pt;z-index:-2516428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spid="_x0000_s1026" fillcolor="#18563e [3204]" stroked="f" strokeweight="2pt" w14:anchorId="411B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">
              <w10:wrap anchorx="page" anchory="page"/>
              <w10:anchorlock/>
            </v:rect>
          </w:pict>
        </mc:Fallback>
      </mc:AlternateContent>
    </w:r>
    <w:r>
      <w:tab/>
      <w:t xml:space="preserve"> </w:t>
    </w:r>
    <w:r>
      <w:tab/>
      <w:t xml:space="preserve">Página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32314" w14:textId="77777777" w:rsidR="000A5CD9" w:rsidRPr="00CA7544" w:rsidRDefault="000A5CD9" w:rsidP="000A1960">
    <w:pPr>
      <w:pStyle w:val="Footer"/>
    </w:pPr>
    <w:r>
      <w:tab/>
    </w:r>
    <w:r>
      <w:tab/>
    </w:r>
    <w:r>
      <w:rPr>
        <w:noProof/>
      </w:rPr>
      <mc:AlternateContent>
        <mc:Choice Requires="wps">
          <w:drawing>
            <wp:anchor distT="0" distB="0" distL="114300" distR="114300" simplePos="0" relativeHeight="251671552" behindDoc="1" locked="1" layoutInCell="1" allowOverlap="1" wp14:anchorId="7E294351" wp14:editId="10087815">
              <wp:simplePos x="0" y="0"/>
              <wp:positionH relativeFrom="page">
                <wp:posOffset>0</wp:posOffset>
              </wp:positionH>
              <wp:positionV relativeFrom="page">
                <wp:posOffset>9601200</wp:posOffset>
              </wp:positionV>
              <wp:extent cx="7772400" cy="237744"/>
              <wp:effectExtent l="0" t="0" r="0" b="0"/>
              <wp:wrapNone/>
              <wp:docPr id="11" name="Rectangle 11"/>
              <wp:cNvGraphicFramePr/>
              <a:graphic xmlns:a="http://schemas.openxmlformats.org/drawingml/2006/main">
                <a:graphicData uri="http://schemas.microsoft.com/office/word/2010/wordprocessingShape">
                  <wps:wsp>
                    <wps:cNvSpPr/>
                    <wps:spPr>
                      <a:xfrm>
                        <a:off x="0" y="0"/>
                        <a:ext cx="7772400" cy="23774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552B045A">
            <v:rect id="Rectangle 11" style="position:absolute;margin-left:0;margin-top:756pt;width:612pt;height:18.7pt;z-index:-25164492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spid="_x0000_s1026" fillcolor="#18563e [3204]" stroked="f" strokeweight="2pt" w14:anchorId="48DA9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">
              <w10:wrap anchorx="page" anchory="page"/>
              <w10:anchorlock/>
            </v:rect>
          </w:pict>
        </mc:Fallback>
      </mc:AlternateContent>
    </w:r>
    <w:r w:rsidRPr="00CA7544">
      <w:fldChar w:fldCharType="begin"/>
    </w:r>
    <w:r w:rsidRPr="00CA7544">
      <w:instrText xml:space="preserve"> PAGE   \* MERGEFORMAT </w:instrText>
    </w:r>
    <w:r w:rsidRPr="00CA7544">
      <w:fldChar w:fldCharType="separate"/>
    </w:r>
    <w:r>
      <w:t>1</w:t>
    </w:r>
    <w:r w:rsidRPr="00CA75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41FC5" w14:textId="77777777" w:rsidR="00FD77BB" w:rsidRDefault="00FD77BB">
      <w:r>
        <w:separator/>
      </w:r>
    </w:p>
  </w:footnote>
  <w:footnote w:type="continuationSeparator" w:id="0">
    <w:p w14:paraId="439B8CFB" w14:textId="77777777" w:rsidR="00FD77BB" w:rsidRDefault="00FD77BB">
      <w:r>
        <w:continuationSeparator/>
      </w:r>
    </w:p>
  </w:footnote>
  <w:footnote w:id="1">
    <w:p w14:paraId="3D603DC1" w14:textId="7CBD1E49" w:rsidR="000A5CD9" w:rsidRDefault="000A5CD9">
      <w:pPr>
        <w:pStyle w:val="FootnoteText"/>
      </w:pPr>
      <w:r>
        <w:rPr>
          <w:rStyle w:val="FootnoteReference"/>
        </w:rPr>
        <w:footnoteRef/>
      </w:r>
      <w:r>
        <w:t xml:space="preserve"> En el siguiente sitio web, se encuentran la tabla del índice de calor de </w:t>
      </w:r>
      <w:r w:rsidR="00B2086B">
        <w:t xml:space="preserve">la </w:t>
      </w:r>
      <w:r>
        <w:t>Administración Nacional Oceánica y Atmosférica</w:t>
      </w:r>
      <w:r w:rsidR="00B2086B">
        <w:t xml:space="preserve"> (NOAA por sus siglas en Inglés)</w:t>
      </w:r>
      <w:r>
        <w:t xml:space="preserve"> y las condiciones climáticas actuales: </w:t>
      </w:r>
      <w:hyperlink r:id="rId1" w:history="1">
        <w:r>
          <w:rPr>
            <w:rStyle w:val="Hyperlink"/>
          </w:rPr>
          <w:t>https://www.weather.gov/safety/heat-index</w:t>
        </w:r>
      </w:hyperlink>
      <w:r>
        <w:t xml:space="preserve"> </w:t>
      </w:r>
    </w:p>
  </w:footnote>
  <w:footnote w:id="2">
    <w:p w14:paraId="01B97C7A" w14:textId="4252BA33" w:rsidR="000A5CD9" w:rsidRDefault="000A5CD9">
      <w:pPr>
        <w:pStyle w:val="FootnoteText"/>
      </w:pPr>
      <w:r>
        <w:rPr>
          <w:rStyle w:val="FootnoteReference"/>
        </w:rPr>
        <w:footnoteRef/>
      </w:r>
      <w:r>
        <w:t xml:space="preserve"> En el siguiente sitio web, se encuentra el documento informativo: </w:t>
      </w:r>
      <w:hyperlink r:id="rId2" w:history="1">
        <w:r>
          <w:rPr>
            <w:rStyle w:val="Hyperlink"/>
          </w:rPr>
          <w:t>osha.oregon.gov/</w:t>
        </w:r>
        <w:proofErr w:type="spellStart"/>
        <w:r>
          <w:rPr>
            <w:rStyle w:val="Hyperlink"/>
          </w:rPr>
          <w:t>OSHAPubs</w:t>
        </w:r>
        <w:proofErr w:type="spellEnd"/>
        <w:r>
          <w:rPr>
            <w:rStyle w:val="Hyperlink"/>
          </w:rPr>
          <w:t>/</w:t>
        </w:r>
        <w:proofErr w:type="spellStart"/>
        <w:r>
          <w:rPr>
            <w:rStyle w:val="Hyperlink"/>
          </w:rPr>
          <w:t>factsheets</w:t>
        </w:r>
        <w:proofErr w:type="spellEnd"/>
        <w:r>
          <w:rPr>
            <w:rStyle w:val="Hyperlink"/>
          </w:rPr>
          <w:t>/fs91.pdf</w:t>
        </w:r>
      </w:hyperlink>
      <w:r>
        <w:t xml:space="preserve"> </w:t>
      </w:r>
    </w:p>
  </w:footnote>
  <w:footnote w:id="3">
    <w:p w14:paraId="27F2CBEA" w14:textId="7015006F" w:rsidR="000A5CD9" w:rsidRDefault="000A5CD9">
      <w:pPr>
        <w:pStyle w:val="FootnoteText"/>
      </w:pPr>
      <w:r>
        <w:rPr>
          <w:rStyle w:val="FootnoteReference"/>
        </w:rPr>
        <w:footnoteRef/>
      </w:r>
      <w:r>
        <w:t xml:space="preserve"> En el siguiente sitio web, se encuentran la tabla del índice de calor de</w:t>
      </w:r>
      <w:r w:rsidR="002F0D6E">
        <w:t xml:space="preserve"> la</w:t>
      </w:r>
      <w:r>
        <w:t xml:space="preserve"> Administración Nacional Oceánica y Atmosférica</w:t>
      </w:r>
      <w:r w:rsidR="002F0D6E">
        <w:t xml:space="preserve"> (NOAA por sus siglas en Inglés)</w:t>
      </w:r>
      <w:r>
        <w:t xml:space="preserve"> y las condiciones climáticas actuales: </w:t>
      </w:r>
      <w:hyperlink r:id="rId3" w:history="1">
        <w:r>
          <w:rPr>
            <w:rStyle w:val="Hyperlink"/>
          </w:rPr>
          <w:t>https://www.weather.gov/safety/heat-index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EFA55" w14:textId="77777777" w:rsidR="000A5CD9" w:rsidRPr="001948E0" w:rsidRDefault="000A5CD9" w:rsidP="001948E0">
    <w:pPr>
      <w:pStyle w:val="Header"/>
      <w:tabs>
        <w:tab w:val="center" w:pos="4680"/>
        <w:tab w:val="right" w:pos="10080"/>
      </w:tabs>
      <w:rPr>
        <w:rFonts w:ascii="Arial" w:hAnsi="Arial"/>
      </w:rPr>
    </w:pPr>
    <w:r>
      <w:rPr>
        <w:rFonts w:ascii="Arial" w:hAnsi="Arial"/>
      </w:rPr>
      <mc:AlternateContent>
        <mc:Choice Requires="wps">
          <w:drawing>
            <wp:anchor distT="0" distB="0" distL="114300" distR="114300" simplePos="0" relativeHeight="251675648" behindDoc="1" locked="1" layoutInCell="1" allowOverlap="1" wp14:anchorId="53F50D77" wp14:editId="7B1282BE">
              <wp:simplePos x="0" y="0"/>
              <wp:positionH relativeFrom="page">
                <wp:align>center</wp:align>
              </wp:positionH>
              <wp:positionV relativeFrom="page">
                <wp:align>top</wp:align>
              </wp:positionV>
              <wp:extent cx="7772400" cy="548640"/>
              <wp:effectExtent l="0" t="0" r="0" b="3810"/>
              <wp:wrapNone/>
              <wp:docPr id="1" name="Rectangle 1"/>
              <wp:cNvGraphicFramePr/>
              <a:graphic xmlns:a="http://schemas.openxmlformats.org/drawingml/2006/main">
                <a:graphicData uri="http://schemas.microsoft.com/office/word/2010/wordprocessingShape">
                  <wps:wsp>
                    <wps:cNvSpPr/>
                    <wps:spPr>
                      <a:xfrm>
                        <a:off x="0" y="0"/>
                        <a:ext cx="7772400" cy="548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21F0002C">
            <v:rect id="Rectangle 1" style="position:absolute;margin-left:0;margin-top:0;width:612pt;height:43.2pt;z-index:-251640832;visibility:visible;mso-wrap-style:square;mso-height-percent:0;mso-wrap-distance-left:9pt;mso-wrap-distance-top:0;mso-wrap-distance-right:9pt;mso-wrap-distance-bottom:0;mso-position-horizontal:center;mso-position-horizontal-relative:page;mso-position-vertical:top;mso-position-vertical-relative:page;mso-height-percent:0;mso-height-relative:margin;v-text-anchor:middle" o:spid="_x0000_s1026" fillcolor="#00577d [3215]" stroked="f" strokeweight="2pt" w14:anchorId="6682F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">
              <w10:wrap anchorx="page" anchory="page"/>
              <w10:anchorlock/>
            </v:rect>
          </w:pict>
        </mc:Fallback>
      </mc:AlternateContent>
    </w:r>
    <w:r>
      <w:t xml:space="preserve"> Pausas de descanso para la prevención de enfermedades causadas por el calor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86104" w14:textId="77777777" w:rsidR="000A5CD9" w:rsidRPr="00122729" w:rsidRDefault="000A5CD9" w:rsidP="000A1960">
    <w:pPr>
      <w:pStyle w:val="Header"/>
      <w:rPr>
        <w:sz w:val="10"/>
        <w:szCs w:val="15"/>
      </w:rPr>
    </w:pPr>
    <w:r w:rsidRPr="00122729">
      <w:rPr>
        <w:sz w:val="10"/>
        <w:szCs w:val="15"/>
      </w:rPr>
      <mc:AlternateContent>
        <mc:Choice Requires="wpg">
          <w:drawing>
            <wp:anchor distT="0" distB="100330" distL="114300" distR="114300" simplePos="0" relativeHeight="251664382" behindDoc="0" locked="1" layoutInCell="1" allowOverlap="1" wp14:anchorId="53D29BE1" wp14:editId="51B2D689">
              <wp:simplePos x="0" y="0"/>
              <wp:positionH relativeFrom="page">
                <wp:align>center</wp:align>
              </wp:positionH>
              <wp:positionV relativeFrom="page">
                <wp:align>top</wp:align>
              </wp:positionV>
              <wp:extent cx="7772400" cy="1207008"/>
              <wp:effectExtent l="0" t="0" r="0" b="0"/>
              <wp:wrapTight wrapText="bothSides">
                <wp:wrapPolygon edited="0">
                  <wp:start x="0" y="0"/>
                  <wp:lineTo x="0" y="21145"/>
                  <wp:lineTo x="21547" y="21145"/>
                  <wp:lineTo x="21547" y="0"/>
                  <wp:lineTo x="0" y="0"/>
                </wp:wrapPolygon>
              </wp:wrapTight>
              <wp:docPr id="2" name="Group 2"/>
              <wp:cNvGraphicFramePr/>
              <a:graphic xmlns:a="http://schemas.openxmlformats.org/drawingml/2006/main">
                <a:graphicData uri="http://schemas.microsoft.com/office/word/2010/wordprocessingGroup">
                  <wpg:wgp>
                    <wpg:cNvGrpSpPr/>
                    <wpg:grpSpPr>
                      <a:xfrm>
                        <a:off x="0" y="0"/>
                        <a:ext cx="7772400" cy="1207008"/>
                        <a:chOff x="0" y="0"/>
                        <a:chExt cx="7772400" cy="1209294"/>
                      </a:xfrm>
                    </wpg:grpSpPr>
                    <wps:wsp>
                      <wps:cNvPr id="8" name="Rectangle 8"/>
                      <wps:cNvSpPr/>
                      <wps:spPr>
                        <a:xfrm>
                          <a:off x="0" y="0"/>
                          <a:ext cx="7772400" cy="1161288"/>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9"/>
                      <wps:cNvSpPr txBox="1"/>
                      <wps:spPr>
                        <a:xfrm>
                          <a:off x="0" y="971550"/>
                          <a:ext cx="7772400" cy="237744"/>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388A2" w14:textId="77777777" w:rsidR="000A5CD9" w:rsidRPr="004E3085" w:rsidRDefault="000A5CD9" w:rsidP="000A1960">
                            <w:pPr>
                              <w:pStyle w:val="Headeraddressline"/>
                              <w:rPr>
                                <w:lang w:val="en-US"/>
                              </w:rPr>
                            </w:pPr>
                            <w:r>
                              <w:tab/>
                            </w:r>
                            <w:r w:rsidRPr="004E3085">
                              <w:rPr>
                                <w:lang w:val="en-US"/>
                              </w:rPr>
                              <w:t xml:space="preserve">350 Winter St. NE, Salem, OR 97309 </w:t>
                            </w:r>
                            <w:r w:rsidRPr="004E3085">
                              <w:rPr>
                                <w:lang w:val="en-US"/>
                              </w:rPr>
                              <w:tab/>
                              <w:t xml:space="preserve"> 503-378-3272 </w:t>
                            </w:r>
                            <w:r w:rsidRPr="004E3085">
                              <w:rPr>
                                <w:lang w:val="en-US"/>
                              </w:rPr>
                              <w:tab/>
                              <w:t xml:space="preserve"> osha.oregon.gov</w:t>
                            </w:r>
                          </w:p>
                        </w:txbxContent>
                      </wps:txbx>
                      <wps:bodyPr rot="0" spcFirstLastPara="0" vertOverflow="overflow" horzOverflow="overflow" vert="horz" wrap="square" lIns="0" tIns="18288" rIns="0" bIns="18288" numCol="1" spcCol="0" rtlCol="0" fromWordArt="0" anchor="ctr" anchorCtr="0" forceAA="0" compatLnSpc="1">
                        <a:prstTxWarp prst="textNoShape">
                          <a:avLst/>
                        </a:prstTxWarp>
                        <a:noAutofit/>
                      </wps:bodyPr>
                    </wps:wsp>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126911" y="95250"/>
                          <a:ext cx="1521118" cy="822960"/>
                        </a:xfrm>
                        <a:prstGeom prst="rect">
                          <a:avLst/>
                        </a:prstGeom>
                      </pic:spPr>
                    </pic:pic>
                  </wpg:wgp>
                </a:graphicData>
              </a:graphic>
              <wp14:sizeRelV relativeFrom="margin">
                <wp14:pctHeight>0</wp14:pctHeight>
              </wp14:sizeRelV>
            </wp:anchor>
          </w:drawing>
        </mc:Choice>
        <mc:Fallback>
          <w:pict>
            <v:group w14:anchorId="53D29BE1" id="Group 2" o:spid="_x0000_s1026" style="position:absolute;margin-left:0;margin-top:0;width:612pt;height:95.05pt;z-index:251664382;mso-wrap-distance-bottom:7.9pt;mso-position-horizontal:center;mso-position-horizontal-relative:page;mso-position-vertical:top;mso-position-vertical-relative:page;mso-height-relative:margin" coordsize="77724,120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">
              <v:rect id="Rectangle 8" o:spid="_x0000_s1027" style="position:absolute;width:77724;height:1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" fillcolor="#edf4f7 [661]" stroked="f" strokeweight="2pt"/>
              <v:shapetype id="_x0000_t202" coordsize="21600,21600" o:spt="202" path="m,l,21600r21600,l21600,xe">
                <v:stroke joinstyle="miter"/>
                <v:path gradientshapeok="t" o:connecttype="rect"/>
              </v:shapetype>
              <v:shape id="Text Box 9" o:spid="_x0000_s1028" type="#_x0000_t202" style="position:absolute;top:9715;width:77724;height:2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" fillcolor="#00577d [3215]" stroked="f" strokeweight=".5pt">
                <v:textbox inset="0,1.44pt,0,1.44pt">
                  <w:txbxContent>
                    <w:p w14:paraId="2FF388A2" w14:textId="77777777" w:rsidR="000A5CD9" w:rsidRPr="004E3085" w:rsidRDefault="000A5CD9" w:rsidP="000A1960">
                      <w:pPr>
                        <w:pStyle w:val="Headeraddressline"/>
                        <w:rPr>
                          <w:lang w:val="en-US"/>
                        </w:rPr>
                      </w:pPr>
                      <w:r>
                        <w:tab/>
                      </w:r>
                      <w:r w:rsidRPr="004E3085">
                        <w:rPr>
                          <w:lang w:val="en-US"/>
                        </w:rPr>
                        <w:t xml:space="preserve">350 Winter St. NE, Salem, OR 97309 </w:t>
                      </w:r>
                      <w:r w:rsidRPr="004E3085">
                        <w:rPr>
                          <w:lang w:val="en-US"/>
                        </w:rPr>
                        <w:tab/>
                        <w:t xml:space="preserve"> 503-378-3272 </w:t>
                      </w:r>
                      <w:r w:rsidRPr="004E3085">
                        <w:rPr>
                          <w:lang w:val="en-US"/>
                        </w:rPr>
                        <w:tab/>
                        <w:t xml:space="preserve"> osha.oregon.gov</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31269;top:952;width:15211;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">
                <v:imagedata r:id="rId2" o:title=""/>
              </v:shape>
              <w10:wrap type="tight" anchorx="page" anchory="page"/>
              <w10:anchorlock/>
            </v:group>
          </w:pict>
        </mc:Fallback>
      </mc:AlternateContent>
    </w:r>
    <w:r w:rsidRPr="00122729">
      <w:rPr>
        <w:sz w:val="10"/>
        <w:szCs w:val="15"/>
      </w:rPr>
      <w:drawing>
        <wp:anchor distT="0" distB="0" distL="114300" distR="114300" simplePos="0" relativeHeight="251676672" behindDoc="1" locked="1" layoutInCell="1" allowOverlap="1" wp14:anchorId="54DD30C4" wp14:editId="44A4B7BA">
          <wp:simplePos x="0" y="0"/>
          <wp:positionH relativeFrom="page">
            <wp:align>center</wp:align>
          </wp:positionH>
          <wp:positionV relativeFrom="page">
            <wp:align>top</wp:align>
          </wp:positionV>
          <wp:extent cx="7772400" cy="457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cbs-header2.png"/>
                  <pic:cNvPicPr/>
                </pic:nvPicPr>
                <pic:blipFill>
                  <a:blip r:embed="rId3">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31FF" w14:textId="7F9915BE" w:rsidR="000A5CD9" w:rsidRPr="001948E0" w:rsidRDefault="000A5CD9" w:rsidP="001948E0">
    <w:pPr>
      <w:pStyle w:val="Header"/>
      <w:tabs>
        <w:tab w:val="center" w:pos="4680"/>
        <w:tab w:val="right" w:pos="10080"/>
      </w:tabs>
      <w:rPr>
        <w:rFonts w:ascii="Arial" w:hAnsi="Arial"/>
      </w:rPr>
    </w:pPr>
    <w:r>
      <w:rPr>
        <w:rFonts w:ascii="Arial" w:hAnsi="Arial"/>
      </w:rPr>
      <mc:AlternateContent>
        <mc:Choice Requires="wps">
          <w:drawing>
            <wp:anchor distT="0" distB="0" distL="114300" distR="114300" simplePos="0" relativeHeight="251678720" behindDoc="1" locked="1" layoutInCell="1" allowOverlap="1" wp14:anchorId="3FA7EFC2" wp14:editId="28A5C370">
              <wp:simplePos x="0" y="0"/>
              <wp:positionH relativeFrom="page">
                <wp:align>center</wp:align>
              </wp:positionH>
              <wp:positionV relativeFrom="page">
                <wp:align>top</wp:align>
              </wp:positionV>
              <wp:extent cx="7772400" cy="548640"/>
              <wp:effectExtent l="0" t="0" r="0" b="3810"/>
              <wp:wrapNone/>
              <wp:docPr id="6" name="Rectangle 6"/>
              <wp:cNvGraphicFramePr/>
              <a:graphic xmlns:a="http://schemas.openxmlformats.org/drawingml/2006/main">
                <a:graphicData uri="http://schemas.microsoft.com/office/word/2010/wordprocessingShape">
                  <wps:wsp>
                    <wps:cNvSpPr/>
                    <wps:spPr>
                      <a:xfrm>
                        <a:off x="0" y="0"/>
                        <a:ext cx="7772400" cy="548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xmlns:oel="http://schemas.microsoft.com/office/2019/extlst">
          <w:pict w14:anchorId="4C6494C0">
            <v:rect id="Rectangle 6" style="position:absolute;margin-left:0;margin-top:0;width:612pt;height:43.2pt;z-index:-251637760;visibility:visible;mso-wrap-style:square;mso-height-percent:0;mso-wrap-distance-left:9pt;mso-wrap-distance-top:0;mso-wrap-distance-right:9pt;mso-wrap-distance-bottom:0;mso-position-horizontal:center;mso-position-horizontal-relative:page;mso-position-vertical:top;mso-position-vertical-relative:page;mso-height-percent:0;mso-height-relative:margin;v-text-anchor:middle" o:spid="_x0000_s1026" fillcolor="#00577d [3215]" stroked="f" strokeweight="2pt" w14:anchorId="46E23C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">
              <w10:wrap anchorx="page" anchory="page"/>
              <w10:anchorlock/>
            </v:rect>
          </w:pict>
        </mc:Fallback>
      </mc:AlternateContent>
    </w:r>
    <w:r>
      <w:t xml:space="preserve"> Plan de Aclimatación para la Prevención de Enfermedades por el Calor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506A7"/>
    <w:multiLevelType w:val="hybridMultilevel"/>
    <w:tmpl w:val="D082A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1775B"/>
    <w:multiLevelType w:val="multilevel"/>
    <w:tmpl w:val="D082A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297535F4"/>
    <w:multiLevelType w:val="multilevel"/>
    <w:tmpl w:val="443415CA"/>
    <w:lvl w:ilvl="0">
      <w:start w:val="1"/>
      <w:numFmt w:val="decimal"/>
      <w:pStyle w:val="ListNumber"/>
      <w:lvlText w:val="%1."/>
      <w:lvlJc w:val="right"/>
      <w:pPr>
        <w:tabs>
          <w:tab w:val="num" w:pos="360"/>
        </w:tabs>
        <w:ind w:left="360" w:hanging="144"/>
      </w:pPr>
      <w:rPr>
        <w:rFonts w:ascii="Times New Roman" w:hAnsi="Times New Roman" w:hint="default"/>
        <w:b w:val="0"/>
        <w:i w:val="0"/>
        <w:sz w:val="24"/>
      </w:rPr>
    </w:lvl>
    <w:lvl w:ilvl="1">
      <w:start w:val="1"/>
      <w:numFmt w:val="upperLetter"/>
      <w:pStyle w:val="ListNumber2"/>
      <w:lvlText w:val="%2."/>
      <w:lvlJc w:val="right"/>
      <w:pPr>
        <w:tabs>
          <w:tab w:val="num" w:pos="720"/>
        </w:tabs>
        <w:ind w:left="720" w:hanging="144"/>
      </w:pPr>
      <w:rPr>
        <w:rFonts w:ascii="Times New Roman" w:hAnsi="Times New Roman" w:hint="default"/>
        <w:b w:val="0"/>
        <w:i w:val="0"/>
        <w:sz w:val="24"/>
      </w:rPr>
    </w:lvl>
    <w:lvl w:ilvl="2">
      <w:start w:val="1"/>
      <w:numFmt w:val="decimal"/>
      <w:pStyle w:val="ListNumber3"/>
      <w:lvlText w:val="(%3)"/>
      <w:lvlJc w:val="right"/>
      <w:pPr>
        <w:tabs>
          <w:tab w:val="num" w:pos="1080"/>
        </w:tabs>
        <w:ind w:left="1080" w:hanging="144"/>
      </w:pPr>
      <w:rPr>
        <w:rFonts w:ascii="Times New Roman" w:hAnsi="Times New Roman" w:hint="default"/>
        <w:b w:val="0"/>
        <w:i w:val="0"/>
        <w:sz w:val="24"/>
      </w:rPr>
    </w:lvl>
    <w:lvl w:ilvl="3">
      <w:start w:val="1"/>
      <w:numFmt w:val="lowerLetter"/>
      <w:pStyle w:val="ListNumber4"/>
      <w:lvlText w:val="(%4)"/>
      <w:lvlJc w:val="right"/>
      <w:pPr>
        <w:tabs>
          <w:tab w:val="num" w:pos="1440"/>
        </w:tabs>
        <w:ind w:left="1440" w:hanging="144"/>
      </w:pPr>
      <w:rPr>
        <w:rFonts w:hint="default"/>
      </w:rPr>
    </w:lvl>
    <w:lvl w:ilvl="4">
      <w:start w:val="1"/>
      <w:numFmt w:val="lowerRoman"/>
      <w:pStyle w:val="ListNumber5"/>
      <w:lvlText w:val="(%5)"/>
      <w:lvlJc w:val="right"/>
      <w:pPr>
        <w:tabs>
          <w:tab w:val="num" w:pos="1800"/>
        </w:tabs>
        <w:ind w:left="1800" w:hanging="144"/>
      </w:pPr>
      <w:rPr>
        <w:rFonts w:hint="default"/>
      </w:rPr>
    </w:lvl>
    <w:lvl w:ilvl="5">
      <w:start w:val="1"/>
      <w:numFmt w:val="upperLetter"/>
      <w:lvlText w:val="(%6)"/>
      <w:lvlJc w:val="right"/>
      <w:pPr>
        <w:tabs>
          <w:tab w:val="num" w:pos="2160"/>
        </w:tabs>
        <w:ind w:left="2160" w:hanging="144"/>
      </w:pPr>
      <w:rPr>
        <w:rFonts w:hint="default"/>
      </w:rPr>
    </w:lvl>
    <w:lvl w:ilvl="6">
      <w:start w:val="1"/>
      <w:numFmt w:val="decimal"/>
      <w:lvlText w:val="%7."/>
      <w:lvlJc w:val="right"/>
      <w:pPr>
        <w:tabs>
          <w:tab w:val="num" w:pos="2520"/>
        </w:tabs>
        <w:ind w:left="2520" w:hanging="216"/>
      </w:pPr>
      <w:rPr>
        <w:rFonts w:hint="default"/>
      </w:rPr>
    </w:lvl>
    <w:lvl w:ilvl="7">
      <w:start w:val="1"/>
      <w:numFmt w:val="upp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3" w15:restartNumberingAfterBreak="0">
    <w:nsid w:val="508839CD"/>
    <w:multiLevelType w:val="multilevel"/>
    <w:tmpl w:val="D082A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2E734C9"/>
    <w:multiLevelType w:val="hybridMultilevel"/>
    <w:tmpl w:val="6770B348"/>
    <w:lvl w:ilvl="0" w:tplc="5A0862F4">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70DE1"/>
    <w:multiLevelType w:val="hybridMultilevel"/>
    <w:tmpl w:val="518E2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3331E"/>
    <w:multiLevelType w:val="hybridMultilevel"/>
    <w:tmpl w:val="72767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442A2"/>
    <w:multiLevelType w:val="hybridMultilevel"/>
    <w:tmpl w:val="27BE10C2"/>
    <w:lvl w:ilvl="0" w:tplc="B6C43432">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4"/>
  </w:num>
  <w:num w:numId="4">
    <w:abstractNumId w:val="5"/>
  </w:num>
  <w:num w:numId="5">
    <w:abstractNumId w:val="0"/>
  </w:num>
  <w:num w:numId="6">
    <w:abstractNumId w:val="3"/>
  </w:num>
  <w:num w:numId="7">
    <w:abstractNumId w:val="1"/>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83"/>
    <w:rsid w:val="0000266E"/>
    <w:rsid w:val="0000678D"/>
    <w:rsid w:val="000129E6"/>
    <w:rsid w:val="00017E18"/>
    <w:rsid w:val="00040D20"/>
    <w:rsid w:val="000438A8"/>
    <w:rsid w:val="00050B10"/>
    <w:rsid w:val="00055A2B"/>
    <w:rsid w:val="000579D5"/>
    <w:rsid w:val="00075AF7"/>
    <w:rsid w:val="00082CF0"/>
    <w:rsid w:val="00085F5D"/>
    <w:rsid w:val="0008727B"/>
    <w:rsid w:val="00091587"/>
    <w:rsid w:val="000969C7"/>
    <w:rsid w:val="000A1960"/>
    <w:rsid w:val="000A475E"/>
    <w:rsid w:val="000A5CD9"/>
    <w:rsid w:val="000A69F1"/>
    <w:rsid w:val="000C2893"/>
    <w:rsid w:val="000C50BB"/>
    <w:rsid w:val="000C5527"/>
    <w:rsid w:val="000C5CCF"/>
    <w:rsid w:val="000C6E71"/>
    <w:rsid w:val="000D3EAB"/>
    <w:rsid w:val="000D4025"/>
    <w:rsid w:val="000D529A"/>
    <w:rsid w:val="000E00EE"/>
    <w:rsid w:val="000E22EA"/>
    <w:rsid w:val="000F0FA5"/>
    <w:rsid w:val="000F2461"/>
    <w:rsid w:val="00101863"/>
    <w:rsid w:val="001055EE"/>
    <w:rsid w:val="001061B5"/>
    <w:rsid w:val="00106DB8"/>
    <w:rsid w:val="00122729"/>
    <w:rsid w:val="001229FB"/>
    <w:rsid w:val="00123C4A"/>
    <w:rsid w:val="00124E6B"/>
    <w:rsid w:val="00131930"/>
    <w:rsid w:val="0013393E"/>
    <w:rsid w:val="00133C4D"/>
    <w:rsid w:val="0014090C"/>
    <w:rsid w:val="00144EBE"/>
    <w:rsid w:val="001515CC"/>
    <w:rsid w:val="001537AA"/>
    <w:rsid w:val="00156900"/>
    <w:rsid w:val="00162A6A"/>
    <w:rsid w:val="00162FA9"/>
    <w:rsid w:val="001807F7"/>
    <w:rsid w:val="00184808"/>
    <w:rsid w:val="00185F75"/>
    <w:rsid w:val="001948E0"/>
    <w:rsid w:val="001A4312"/>
    <w:rsid w:val="001B3CEE"/>
    <w:rsid w:val="001B52B8"/>
    <w:rsid w:val="001B68C9"/>
    <w:rsid w:val="001C12F2"/>
    <w:rsid w:val="001C3CA6"/>
    <w:rsid w:val="001C5272"/>
    <w:rsid w:val="001D4181"/>
    <w:rsid w:val="001E5916"/>
    <w:rsid w:val="001F7C59"/>
    <w:rsid w:val="00212FB8"/>
    <w:rsid w:val="00214606"/>
    <w:rsid w:val="00215C26"/>
    <w:rsid w:val="00217C71"/>
    <w:rsid w:val="00223272"/>
    <w:rsid w:val="0022495D"/>
    <w:rsid w:val="002253D1"/>
    <w:rsid w:val="002277B5"/>
    <w:rsid w:val="00230D97"/>
    <w:rsid w:val="00232679"/>
    <w:rsid w:val="00233DC8"/>
    <w:rsid w:val="002369F4"/>
    <w:rsid w:val="00252E26"/>
    <w:rsid w:val="00254A18"/>
    <w:rsid w:val="0026208B"/>
    <w:rsid w:val="002670A6"/>
    <w:rsid w:val="00276C8B"/>
    <w:rsid w:val="00295112"/>
    <w:rsid w:val="002B053F"/>
    <w:rsid w:val="002B0F31"/>
    <w:rsid w:val="002B63F0"/>
    <w:rsid w:val="002C0189"/>
    <w:rsid w:val="002E059A"/>
    <w:rsid w:val="002E6F84"/>
    <w:rsid w:val="002E7464"/>
    <w:rsid w:val="002E7F11"/>
    <w:rsid w:val="002F0D6E"/>
    <w:rsid w:val="00302D0A"/>
    <w:rsid w:val="0030310F"/>
    <w:rsid w:val="00316559"/>
    <w:rsid w:val="00322C3A"/>
    <w:rsid w:val="00324C3C"/>
    <w:rsid w:val="00340E33"/>
    <w:rsid w:val="00346B5F"/>
    <w:rsid w:val="003520F1"/>
    <w:rsid w:val="00355077"/>
    <w:rsid w:val="00357284"/>
    <w:rsid w:val="00360596"/>
    <w:rsid w:val="00367A43"/>
    <w:rsid w:val="00370293"/>
    <w:rsid w:val="003711D7"/>
    <w:rsid w:val="0038020B"/>
    <w:rsid w:val="003819D4"/>
    <w:rsid w:val="00382341"/>
    <w:rsid w:val="00383BAB"/>
    <w:rsid w:val="0038422E"/>
    <w:rsid w:val="00385AC7"/>
    <w:rsid w:val="003905C3"/>
    <w:rsid w:val="0039649A"/>
    <w:rsid w:val="003A14C3"/>
    <w:rsid w:val="003A1591"/>
    <w:rsid w:val="003A1B7C"/>
    <w:rsid w:val="003A634C"/>
    <w:rsid w:val="003A659C"/>
    <w:rsid w:val="003B674C"/>
    <w:rsid w:val="003C07BB"/>
    <w:rsid w:val="003C7DA0"/>
    <w:rsid w:val="003D3EF7"/>
    <w:rsid w:val="003D4BF5"/>
    <w:rsid w:val="003E55AD"/>
    <w:rsid w:val="003F4438"/>
    <w:rsid w:val="003F7360"/>
    <w:rsid w:val="0040333B"/>
    <w:rsid w:val="004047BF"/>
    <w:rsid w:val="004064A4"/>
    <w:rsid w:val="004101C5"/>
    <w:rsid w:val="004213F0"/>
    <w:rsid w:val="004232A1"/>
    <w:rsid w:val="004452D9"/>
    <w:rsid w:val="00454161"/>
    <w:rsid w:val="0045684A"/>
    <w:rsid w:val="0046398A"/>
    <w:rsid w:val="0047295B"/>
    <w:rsid w:val="004755AC"/>
    <w:rsid w:val="00484F83"/>
    <w:rsid w:val="0048616C"/>
    <w:rsid w:val="0049211D"/>
    <w:rsid w:val="00492885"/>
    <w:rsid w:val="00494DDB"/>
    <w:rsid w:val="004958B1"/>
    <w:rsid w:val="004B02E1"/>
    <w:rsid w:val="004C0B98"/>
    <w:rsid w:val="004C3ABA"/>
    <w:rsid w:val="004C3E5F"/>
    <w:rsid w:val="004C48F1"/>
    <w:rsid w:val="004D1D07"/>
    <w:rsid w:val="004D33BE"/>
    <w:rsid w:val="004D75A4"/>
    <w:rsid w:val="004D7DDE"/>
    <w:rsid w:val="004E3085"/>
    <w:rsid w:val="004E4713"/>
    <w:rsid w:val="004E47D5"/>
    <w:rsid w:val="004E56D4"/>
    <w:rsid w:val="004E7692"/>
    <w:rsid w:val="004F2757"/>
    <w:rsid w:val="005023EE"/>
    <w:rsid w:val="00514BCA"/>
    <w:rsid w:val="00514FBD"/>
    <w:rsid w:val="00515FB2"/>
    <w:rsid w:val="00526470"/>
    <w:rsid w:val="005303FC"/>
    <w:rsid w:val="00542889"/>
    <w:rsid w:val="00556B10"/>
    <w:rsid w:val="005719CD"/>
    <w:rsid w:val="005750F5"/>
    <w:rsid w:val="00585DEE"/>
    <w:rsid w:val="0059049E"/>
    <w:rsid w:val="00593D1C"/>
    <w:rsid w:val="00594B25"/>
    <w:rsid w:val="005B0235"/>
    <w:rsid w:val="005B240C"/>
    <w:rsid w:val="005B4768"/>
    <w:rsid w:val="005D06A5"/>
    <w:rsid w:val="005D4FF4"/>
    <w:rsid w:val="005F159E"/>
    <w:rsid w:val="005F6D17"/>
    <w:rsid w:val="0060426D"/>
    <w:rsid w:val="006064C9"/>
    <w:rsid w:val="00606517"/>
    <w:rsid w:val="006163C8"/>
    <w:rsid w:val="00622F0A"/>
    <w:rsid w:val="006337FA"/>
    <w:rsid w:val="006372A2"/>
    <w:rsid w:val="006413EA"/>
    <w:rsid w:val="006468EE"/>
    <w:rsid w:val="006773DB"/>
    <w:rsid w:val="006851AB"/>
    <w:rsid w:val="0068790A"/>
    <w:rsid w:val="006A3715"/>
    <w:rsid w:val="006A52C0"/>
    <w:rsid w:val="006B60E3"/>
    <w:rsid w:val="006B748B"/>
    <w:rsid w:val="006C37B5"/>
    <w:rsid w:val="006E229F"/>
    <w:rsid w:val="006E67EC"/>
    <w:rsid w:val="006F128D"/>
    <w:rsid w:val="006F67F8"/>
    <w:rsid w:val="0070226E"/>
    <w:rsid w:val="00711590"/>
    <w:rsid w:val="00730243"/>
    <w:rsid w:val="00730B77"/>
    <w:rsid w:val="0073684A"/>
    <w:rsid w:val="00740690"/>
    <w:rsid w:val="0075013D"/>
    <w:rsid w:val="00764952"/>
    <w:rsid w:val="00766148"/>
    <w:rsid w:val="007715A2"/>
    <w:rsid w:val="00771FB9"/>
    <w:rsid w:val="00772AFA"/>
    <w:rsid w:val="0077573C"/>
    <w:rsid w:val="00780155"/>
    <w:rsid w:val="007838E7"/>
    <w:rsid w:val="0078404E"/>
    <w:rsid w:val="00784E8E"/>
    <w:rsid w:val="0079403D"/>
    <w:rsid w:val="00795BDA"/>
    <w:rsid w:val="007971EF"/>
    <w:rsid w:val="00797C77"/>
    <w:rsid w:val="007A4742"/>
    <w:rsid w:val="007A7BC8"/>
    <w:rsid w:val="007B125B"/>
    <w:rsid w:val="007B3C71"/>
    <w:rsid w:val="007B5A0B"/>
    <w:rsid w:val="007C028C"/>
    <w:rsid w:val="007C4374"/>
    <w:rsid w:val="007C6BDB"/>
    <w:rsid w:val="007D1306"/>
    <w:rsid w:val="007D2918"/>
    <w:rsid w:val="007E1AF7"/>
    <w:rsid w:val="007E2F34"/>
    <w:rsid w:val="007E5A6B"/>
    <w:rsid w:val="0080349D"/>
    <w:rsid w:val="00807DF9"/>
    <w:rsid w:val="00807FA8"/>
    <w:rsid w:val="00810DB5"/>
    <w:rsid w:val="0081241E"/>
    <w:rsid w:val="00816C96"/>
    <w:rsid w:val="00817A6A"/>
    <w:rsid w:val="00826097"/>
    <w:rsid w:val="008338A5"/>
    <w:rsid w:val="00842CA1"/>
    <w:rsid w:val="00862FA3"/>
    <w:rsid w:val="008720DD"/>
    <w:rsid w:val="0087362D"/>
    <w:rsid w:val="00880BEA"/>
    <w:rsid w:val="0088179E"/>
    <w:rsid w:val="00885C1B"/>
    <w:rsid w:val="00885D94"/>
    <w:rsid w:val="00896B5A"/>
    <w:rsid w:val="008A30AF"/>
    <w:rsid w:val="008B119B"/>
    <w:rsid w:val="008D4252"/>
    <w:rsid w:val="008E2DA3"/>
    <w:rsid w:val="008E3637"/>
    <w:rsid w:val="008E5244"/>
    <w:rsid w:val="008E7076"/>
    <w:rsid w:val="008F0E2A"/>
    <w:rsid w:val="008F6EA7"/>
    <w:rsid w:val="009117B0"/>
    <w:rsid w:val="009131C8"/>
    <w:rsid w:val="00914F4A"/>
    <w:rsid w:val="009235F0"/>
    <w:rsid w:val="00925C2B"/>
    <w:rsid w:val="009318A9"/>
    <w:rsid w:val="0094039B"/>
    <w:rsid w:val="00952467"/>
    <w:rsid w:val="009718FF"/>
    <w:rsid w:val="00972B85"/>
    <w:rsid w:val="00974D8D"/>
    <w:rsid w:val="00976457"/>
    <w:rsid w:val="00982914"/>
    <w:rsid w:val="00985298"/>
    <w:rsid w:val="0098532E"/>
    <w:rsid w:val="009859FD"/>
    <w:rsid w:val="00985AD5"/>
    <w:rsid w:val="00986CCB"/>
    <w:rsid w:val="00993AEE"/>
    <w:rsid w:val="009B2DD9"/>
    <w:rsid w:val="009C2A01"/>
    <w:rsid w:val="009C2EB8"/>
    <w:rsid w:val="009E29DF"/>
    <w:rsid w:val="009E4123"/>
    <w:rsid w:val="009E63FC"/>
    <w:rsid w:val="009F788E"/>
    <w:rsid w:val="00A12924"/>
    <w:rsid w:val="00A23E0A"/>
    <w:rsid w:val="00A30417"/>
    <w:rsid w:val="00A347D0"/>
    <w:rsid w:val="00A371C2"/>
    <w:rsid w:val="00A42F92"/>
    <w:rsid w:val="00A6514B"/>
    <w:rsid w:val="00A66C13"/>
    <w:rsid w:val="00A92759"/>
    <w:rsid w:val="00A93A1B"/>
    <w:rsid w:val="00AA1074"/>
    <w:rsid w:val="00AA20F0"/>
    <w:rsid w:val="00AA4EBB"/>
    <w:rsid w:val="00AB2D3B"/>
    <w:rsid w:val="00AB4A08"/>
    <w:rsid w:val="00AB5A82"/>
    <w:rsid w:val="00AC6CB9"/>
    <w:rsid w:val="00AD3DA2"/>
    <w:rsid w:val="00AE0AB5"/>
    <w:rsid w:val="00AE0FD8"/>
    <w:rsid w:val="00AE161C"/>
    <w:rsid w:val="00AE1C1B"/>
    <w:rsid w:val="00AF52F1"/>
    <w:rsid w:val="00B0572F"/>
    <w:rsid w:val="00B075F9"/>
    <w:rsid w:val="00B17516"/>
    <w:rsid w:val="00B17DA2"/>
    <w:rsid w:val="00B2086B"/>
    <w:rsid w:val="00B26D47"/>
    <w:rsid w:val="00B37DB8"/>
    <w:rsid w:val="00B452AE"/>
    <w:rsid w:val="00B46FE9"/>
    <w:rsid w:val="00B5495C"/>
    <w:rsid w:val="00B625DA"/>
    <w:rsid w:val="00B6299F"/>
    <w:rsid w:val="00B65AF9"/>
    <w:rsid w:val="00B6724C"/>
    <w:rsid w:val="00B7263A"/>
    <w:rsid w:val="00B77464"/>
    <w:rsid w:val="00B93AB9"/>
    <w:rsid w:val="00BA3E4F"/>
    <w:rsid w:val="00BA5D43"/>
    <w:rsid w:val="00BB332D"/>
    <w:rsid w:val="00BB3561"/>
    <w:rsid w:val="00BC0390"/>
    <w:rsid w:val="00BC512C"/>
    <w:rsid w:val="00BC64BF"/>
    <w:rsid w:val="00BD60A8"/>
    <w:rsid w:val="00BE454D"/>
    <w:rsid w:val="00BF0E31"/>
    <w:rsid w:val="00C033A6"/>
    <w:rsid w:val="00C03DE9"/>
    <w:rsid w:val="00C11039"/>
    <w:rsid w:val="00C15B5D"/>
    <w:rsid w:val="00C22603"/>
    <w:rsid w:val="00C273B0"/>
    <w:rsid w:val="00C33858"/>
    <w:rsid w:val="00C33CC2"/>
    <w:rsid w:val="00C40BDF"/>
    <w:rsid w:val="00C4349B"/>
    <w:rsid w:val="00C45704"/>
    <w:rsid w:val="00C47823"/>
    <w:rsid w:val="00C47E5A"/>
    <w:rsid w:val="00C52D4A"/>
    <w:rsid w:val="00C62A0C"/>
    <w:rsid w:val="00C62AFD"/>
    <w:rsid w:val="00C7592C"/>
    <w:rsid w:val="00C76677"/>
    <w:rsid w:val="00C828FE"/>
    <w:rsid w:val="00C843F8"/>
    <w:rsid w:val="00C931C7"/>
    <w:rsid w:val="00C9442B"/>
    <w:rsid w:val="00CA7544"/>
    <w:rsid w:val="00CB1C05"/>
    <w:rsid w:val="00CC4C6F"/>
    <w:rsid w:val="00CD4058"/>
    <w:rsid w:val="00CD529C"/>
    <w:rsid w:val="00CE5622"/>
    <w:rsid w:val="00CF31C4"/>
    <w:rsid w:val="00D02BA9"/>
    <w:rsid w:val="00D125A5"/>
    <w:rsid w:val="00D147FA"/>
    <w:rsid w:val="00D1605C"/>
    <w:rsid w:val="00D2094A"/>
    <w:rsid w:val="00D23F84"/>
    <w:rsid w:val="00D25BCD"/>
    <w:rsid w:val="00D437A1"/>
    <w:rsid w:val="00D4727B"/>
    <w:rsid w:val="00D50A5F"/>
    <w:rsid w:val="00D53092"/>
    <w:rsid w:val="00D67EB2"/>
    <w:rsid w:val="00D777C9"/>
    <w:rsid w:val="00D8708D"/>
    <w:rsid w:val="00D96A36"/>
    <w:rsid w:val="00D96E92"/>
    <w:rsid w:val="00D974C5"/>
    <w:rsid w:val="00DA23EB"/>
    <w:rsid w:val="00DA3698"/>
    <w:rsid w:val="00DA6AB8"/>
    <w:rsid w:val="00DA742B"/>
    <w:rsid w:val="00DB28E2"/>
    <w:rsid w:val="00DB32CA"/>
    <w:rsid w:val="00DB4D36"/>
    <w:rsid w:val="00DC1C6D"/>
    <w:rsid w:val="00DC2FB0"/>
    <w:rsid w:val="00DC46CC"/>
    <w:rsid w:val="00DC5AC7"/>
    <w:rsid w:val="00DD0D5C"/>
    <w:rsid w:val="00DD44B6"/>
    <w:rsid w:val="00DE25BC"/>
    <w:rsid w:val="00DE581B"/>
    <w:rsid w:val="00E04183"/>
    <w:rsid w:val="00E053B7"/>
    <w:rsid w:val="00E06193"/>
    <w:rsid w:val="00E24AAB"/>
    <w:rsid w:val="00E273F3"/>
    <w:rsid w:val="00E304F7"/>
    <w:rsid w:val="00E31033"/>
    <w:rsid w:val="00E31263"/>
    <w:rsid w:val="00E37F15"/>
    <w:rsid w:val="00E4247C"/>
    <w:rsid w:val="00E51093"/>
    <w:rsid w:val="00E8260F"/>
    <w:rsid w:val="00E8342B"/>
    <w:rsid w:val="00E83A8A"/>
    <w:rsid w:val="00E976C7"/>
    <w:rsid w:val="00EA2975"/>
    <w:rsid w:val="00EA6C6C"/>
    <w:rsid w:val="00EA71FA"/>
    <w:rsid w:val="00EB200F"/>
    <w:rsid w:val="00EB7ADF"/>
    <w:rsid w:val="00EC3C10"/>
    <w:rsid w:val="00EC479A"/>
    <w:rsid w:val="00EC5802"/>
    <w:rsid w:val="00EC7422"/>
    <w:rsid w:val="00ED3887"/>
    <w:rsid w:val="00ED76D6"/>
    <w:rsid w:val="00EE083C"/>
    <w:rsid w:val="00EE105B"/>
    <w:rsid w:val="00EE36C1"/>
    <w:rsid w:val="00EE4312"/>
    <w:rsid w:val="00EE5E3E"/>
    <w:rsid w:val="00EE7F71"/>
    <w:rsid w:val="00F0100F"/>
    <w:rsid w:val="00F072BE"/>
    <w:rsid w:val="00F12ACE"/>
    <w:rsid w:val="00F16B43"/>
    <w:rsid w:val="00F22C62"/>
    <w:rsid w:val="00F42DFB"/>
    <w:rsid w:val="00F52EF7"/>
    <w:rsid w:val="00F538D4"/>
    <w:rsid w:val="00F567DD"/>
    <w:rsid w:val="00F63140"/>
    <w:rsid w:val="00F72E9C"/>
    <w:rsid w:val="00F82461"/>
    <w:rsid w:val="00F93846"/>
    <w:rsid w:val="00FA01AA"/>
    <w:rsid w:val="00FA19AC"/>
    <w:rsid w:val="00FA3646"/>
    <w:rsid w:val="00FB71FA"/>
    <w:rsid w:val="00FC71C0"/>
    <w:rsid w:val="00FC77DB"/>
    <w:rsid w:val="00FD77BB"/>
    <w:rsid w:val="00FE290E"/>
    <w:rsid w:val="00FE4B5B"/>
    <w:rsid w:val="00FE5760"/>
    <w:rsid w:val="00FF0754"/>
    <w:rsid w:val="00FF1BAD"/>
    <w:rsid w:val="322694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C9440"/>
  <w15:docId w15:val="{8C13928B-817B-4C3E-8742-F9A98A6B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AFA"/>
    <w:pPr>
      <w:spacing w:after="120" w:line="259" w:lineRule="auto"/>
    </w:pPr>
    <w:rPr>
      <w:rFonts w:asciiTheme="minorHAnsi" w:hAnsiTheme="minorHAnsi"/>
      <w:sz w:val="24"/>
      <w:szCs w:val="24"/>
    </w:rPr>
  </w:style>
  <w:style w:type="paragraph" w:styleId="Heading1">
    <w:name w:val="heading 1"/>
    <w:basedOn w:val="Normal"/>
    <w:next w:val="Normal"/>
    <w:qFormat/>
    <w:rsid w:val="00764952"/>
    <w:pPr>
      <w:keepNext/>
      <w:keepLines/>
      <w:spacing w:before="120" w:after="240"/>
      <w:outlineLvl w:val="0"/>
    </w:pPr>
    <w:rPr>
      <w:rFonts w:cs="Arial"/>
      <w:b/>
      <w:bCs/>
      <w:color w:val="435F49" w:themeColor="accent3" w:themeShade="80"/>
      <w:kern w:val="32"/>
      <w:sz w:val="44"/>
      <w:szCs w:val="32"/>
    </w:rPr>
  </w:style>
  <w:style w:type="paragraph" w:styleId="Heading2">
    <w:name w:val="heading 2"/>
    <w:basedOn w:val="Normal"/>
    <w:next w:val="Normal"/>
    <w:qFormat/>
    <w:rsid w:val="00764952"/>
    <w:pPr>
      <w:keepNext/>
      <w:keepLines/>
      <w:spacing w:before="240"/>
      <w:outlineLvl w:val="1"/>
    </w:pPr>
    <w:rPr>
      <w:rFonts w:asciiTheme="majorHAnsi" w:hAnsiTheme="majorHAnsi" w:cs="Arial"/>
      <w:b/>
      <w:bCs/>
      <w:iCs/>
      <w:color w:val="00577D" w:themeColor="text2"/>
      <w:sz w:val="36"/>
      <w:szCs w:val="28"/>
    </w:rPr>
  </w:style>
  <w:style w:type="paragraph" w:styleId="Heading3">
    <w:name w:val="heading 3"/>
    <w:basedOn w:val="Normal"/>
    <w:next w:val="Normal"/>
    <w:qFormat/>
    <w:rsid w:val="00764952"/>
    <w:pPr>
      <w:keepNext/>
      <w:keepLines/>
      <w:spacing w:before="120"/>
      <w:outlineLvl w:val="2"/>
    </w:pPr>
    <w:rPr>
      <w:rFonts w:cs="Arial"/>
      <w:bCs/>
      <w:color w:val="18563E" w:themeColor="accent1"/>
      <w:sz w:val="32"/>
      <w:szCs w:val="26"/>
    </w:rPr>
  </w:style>
  <w:style w:type="paragraph" w:styleId="Heading4">
    <w:name w:val="heading 4"/>
    <w:basedOn w:val="Normal"/>
    <w:next w:val="Normal"/>
    <w:link w:val="Heading4Char"/>
    <w:uiPriority w:val="9"/>
    <w:unhideWhenUsed/>
    <w:qFormat/>
    <w:rsid w:val="00AC6CB9"/>
    <w:pPr>
      <w:keepNext/>
      <w:keepLines/>
      <w:spacing w:before="120" w:after="0"/>
      <w:outlineLvl w:val="3"/>
    </w:pPr>
    <w:rPr>
      <w:rFonts w:eastAsiaTheme="majorEastAsia" w:cstheme="majorBidi"/>
      <w:b/>
      <w:iCs/>
      <w:color w:val="002B3E" w:themeColor="text2" w:themeShade="80"/>
      <w:sz w:val="28"/>
    </w:rPr>
  </w:style>
  <w:style w:type="paragraph" w:styleId="Heading5">
    <w:name w:val="heading 5"/>
    <w:basedOn w:val="Normal"/>
    <w:next w:val="Normal"/>
    <w:link w:val="Heading5Char"/>
    <w:uiPriority w:val="9"/>
    <w:unhideWhenUsed/>
    <w:qFormat/>
    <w:rsid w:val="00AC6CB9"/>
    <w:pPr>
      <w:keepNext/>
      <w:keepLines/>
      <w:spacing w:before="120" w:after="0"/>
      <w:outlineLvl w:val="4"/>
    </w:pPr>
    <w:rPr>
      <w:rFonts w:eastAsiaTheme="majorEastAsia" w:cstheme="majorBidi"/>
      <w:b/>
      <w:color w:val="00405D" w:themeColor="text2" w:themeShade="BF"/>
    </w:rPr>
  </w:style>
  <w:style w:type="paragraph" w:styleId="Heading6">
    <w:name w:val="heading 6"/>
    <w:basedOn w:val="Normal"/>
    <w:next w:val="Normal"/>
    <w:link w:val="Heading6Char"/>
    <w:uiPriority w:val="9"/>
    <w:unhideWhenUsed/>
    <w:qFormat/>
    <w:rsid w:val="00AC6CB9"/>
    <w:pPr>
      <w:keepNext/>
      <w:keepLines/>
      <w:spacing w:before="120" w:after="0"/>
      <w:outlineLvl w:val="5"/>
    </w:pPr>
    <w:rPr>
      <w:rFonts w:eastAsiaTheme="majorEastAsia" w:cstheme="majorBidi"/>
      <w:color w:val="002B3E" w:themeColor="text2"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semiHidden/>
    <w:pPr>
      <w:numPr>
        <w:numId w:val="1"/>
      </w:numPr>
    </w:pPr>
  </w:style>
  <w:style w:type="paragraph" w:styleId="ListNumber5">
    <w:name w:val="List Number 5"/>
    <w:basedOn w:val="Normal"/>
    <w:semiHidden/>
    <w:pPr>
      <w:numPr>
        <w:ilvl w:val="4"/>
        <w:numId w:val="1"/>
      </w:numPr>
    </w:pPr>
  </w:style>
  <w:style w:type="paragraph" w:styleId="ListBullet">
    <w:name w:val="List Bullet"/>
    <w:basedOn w:val="Normal"/>
    <w:semiHidden/>
    <w:pPr>
      <w:numPr>
        <w:numId w:val="2"/>
      </w:numPr>
    </w:pPr>
  </w:style>
  <w:style w:type="paragraph" w:styleId="ListNumber2">
    <w:name w:val="List Number 2"/>
    <w:basedOn w:val="Normal"/>
    <w:semiHidden/>
    <w:pPr>
      <w:numPr>
        <w:ilvl w:val="1"/>
        <w:numId w:val="1"/>
      </w:numPr>
    </w:pPr>
  </w:style>
  <w:style w:type="paragraph" w:styleId="ListNumber3">
    <w:name w:val="List Number 3"/>
    <w:basedOn w:val="Normal"/>
    <w:semiHidden/>
    <w:pPr>
      <w:numPr>
        <w:ilvl w:val="2"/>
        <w:numId w:val="1"/>
      </w:numPr>
    </w:pPr>
  </w:style>
  <w:style w:type="paragraph" w:styleId="ListNumber4">
    <w:name w:val="List Number 4"/>
    <w:basedOn w:val="Normal"/>
    <w:semiHidden/>
    <w:pPr>
      <w:numPr>
        <w:ilvl w:val="3"/>
        <w:numId w:val="1"/>
      </w:numPr>
    </w:pPr>
  </w:style>
  <w:style w:type="paragraph" w:customStyle="1" w:styleId="QuoteIndent">
    <w:name w:val="Quote Indent"/>
    <w:basedOn w:val="Normal"/>
    <w:pPr>
      <w:ind w:left="720" w:right="1008"/>
    </w:pPr>
  </w:style>
  <w:style w:type="paragraph" w:styleId="Header">
    <w:name w:val="header"/>
    <w:link w:val="HeaderChar"/>
    <w:uiPriority w:val="99"/>
    <w:rsid w:val="001948E0"/>
    <w:rPr>
      <w:rFonts w:asciiTheme="minorHAnsi" w:hAnsiTheme="minorHAnsi"/>
      <w:noProof/>
      <w:color w:val="FFFFFF" w:themeColor="background1"/>
      <w:sz w:val="22"/>
      <w:szCs w:val="24"/>
    </w:rPr>
  </w:style>
  <w:style w:type="paragraph" w:styleId="Footer">
    <w:name w:val="footer"/>
    <w:basedOn w:val="Normal"/>
    <w:link w:val="FooterChar"/>
    <w:uiPriority w:val="99"/>
    <w:rsid w:val="000A1960"/>
    <w:pPr>
      <w:tabs>
        <w:tab w:val="center" w:pos="5040"/>
        <w:tab w:val="right" w:pos="10080"/>
      </w:tabs>
      <w:spacing w:after="0" w:line="240" w:lineRule="auto"/>
    </w:pPr>
    <w:rPr>
      <w:color w:val="FFFFFF" w:themeColor="background1"/>
      <w:sz w:val="20"/>
    </w:rPr>
  </w:style>
  <w:style w:type="character" w:customStyle="1" w:styleId="HeaderChar">
    <w:name w:val="Header Char"/>
    <w:basedOn w:val="DefaultParagraphFont"/>
    <w:link w:val="Header"/>
    <w:uiPriority w:val="99"/>
    <w:rsid w:val="001948E0"/>
    <w:rPr>
      <w:rFonts w:asciiTheme="minorHAnsi" w:hAnsiTheme="minorHAnsi"/>
      <w:noProof/>
      <w:color w:val="FFFFFF" w:themeColor="background1"/>
      <w:sz w:val="22"/>
      <w:szCs w:val="24"/>
    </w:rPr>
  </w:style>
  <w:style w:type="paragraph" w:styleId="BalloonText">
    <w:name w:val="Balloon Text"/>
    <w:basedOn w:val="Normal"/>
    <w:link w:val="BalloonTextChar"/>
    <w:uiPriority w:val="99"/>
    <w:semiHidden/>
    <w:unhideWhenUsed/>
    <w:rsid w:val="00EB7ADF"/>
    <w:rPr>
      <w:rFonts w:ascii="Tahoma" w:hAnsi="Tahoma" w:cs="Tahoma"/>
      <w:sz w:val="16"/>
      <w:szCs w:val="16"/>
    </w:rPr>
  </w:style>
  <w:style w:type="character" w:customStyle="1" w:styleId="BalloonTextChar">
    <w:name w:val="Balloon Text Char"/>
    <w:basedOn w:val="DefaultParagraphFont"/>
    <w:link w:val="BalloonText"/>
    <w:uiPriority w:val="99"/>
    <w:semiHidden/>
    <w:rsid w:val="00EB7ADF"/>
    <w:rPr>
      <w:rFonts w:ascii="Tahoma" w:hAnsi="Tahoma" w:cs="Tahoma"/>
      <w:sz w:val="16"/>
      <w:szCs w:val="16"/>
    </w:rPr>
  </w:style>
  <w:style w:type="paragraph" w:styleId="ListParagraph">
    <w:name w:val="List Paragraph"/>
    <w:basedOn w:val="Normal"/>
    <w:uiPriority w:val="34"/>
    <w:qFormat/>
    <w:rsid w:val="00217C71"/>
    <w:pPr>
      <w:numPr>
        <w:numId w:val="3"/>
      </w:numPr>
      <w:contextualSpacing/>
    </w:pPr>
  </w:style>
  <w:style w:type="character" w:styleId="Hyperlink">
    <w:name w:val="Hyperlink"/>
    <w:basedOn w:val="DefaultParagraphFont"/>
    <w:uiPriority w:val="99"/>
    <w:unhideWhenUsed/>
    <w:rsid w:val="00F82461"/>
    <w:rPr>
      <w:color w:val="0070C0"/>
      <w:u w:val="single"/>
    </w:rPr>
  </w:style>
  <w:style w:type="character" w:styleId="CommentReference">
    <w:name w:val="annotation reference"/>
    <w:basedOn w:val="DefaultParagraphFont"/>
    <w:uiPriority w:val="99"/>
    <w:semiHidden/>
    <w:unhideWhenUsed/>
    <w:rsid w:val="00085F5D"/>
    <w:rPr>
      <w:sz w:val="16"/>
      <w:szCs w:val="16"/>
    </w:rPr>
  </w:style>
  <w:style w:type="paragraph" w:styleId="CommentText">
    <w:name w:val="annotation text"/>
    <w:basedOn w:val="Normal"/>
    <w:link w:val="CommentTextChar"/>
    <w:uiPriority w:val="99"/>
    <w:semiHidden/>
    <w:unhideWhenUsed/>
    <w:rsid w:val="00085F5D"/>
    <w:rPr>
      <w:sz w:val="20"/>
      <w:szCs w:val="20"/>
    </w:rPr>
  </w:style>
  <w:style w:type="character" w:customStyle="1" w:styleId="CommentTextChar">
    <w:name w:val="Comment Text Char"/>
    <w:basedOn w:val="DefaultParagraphFont"/>
    <w:link w:val="CommentText"/>
    <w:uiPriority w:val="99"/>
    <w:semiHidden/>
    <w:rsid w:val="00085F5D"/>
  </w:style>
  <w:style w:type="paragraph" w:styleId="CommentSubject">
    <w:name w:val="annotation subject"/>
    <w:basedOn w:val="CommentText"/>
    <w:next w:val="CommentText"/>
    <w:link w:val="CommentSubjectChar"/>
    <w:uiPriority w:val="99"/>
    <w:semiHidden/>
    <w:unhideWhenUsed/>
    <w:rsid w:val="00085F5D"/>
    <w:rPr>
      <w:b/>
      <w:bCs/>
    </w:rPr>
  </w:style>
  <w:style w:type="character" w:customStyle="1" w:styleId="CommentSubjectChar">
    <w:name w:val="Comment Subject Char"/>
    <w:basedOn w:val="CommentTextChar"/>
    <w:link w:val="CommentSubject"/>
    <w:uiPriority w:val="99"/>
    <w:semiHidden/>
    <w:rsid w:val="00085F5D"/>
    <w:rPr>
      <w:b/>
      <w:bCs/>
    </w:rPr>
  </w:style>
  <w:style w:type="paragraph" w:styleId="Revision">
    <w:name w:val="Revision"/>
    <w:hidden/>
    <w:uiPriority w:val="99"/>
    <w:semiHidden/>
    <w:rsid w:val="00DE581B"/>
    <w:rPr>
      <w:sz w:val="24"/>
      <w:szCs w:val="24"/>
    </w:rPr>
  </w:style>
  <w:style w:type="paragraph" w:styleId="NormalWeb">
    <w:name w:val="Normal (Web)"/>
    <w:basedOn w:val="Normal"/>
    <w:uiPriority w:val="99"/>
    <w:unhideWhenUsed/>
    <w:rsid w:val="003520F1"/>
    <w:pPr>
      <w:spacing w:after="150"/>
    </w:pPr>
  </w:style>
  <w:style w:type="character" w:styleId="FollowedHyperlink">
    <w:name w:val="FollowedHyperlink"/>
    <w:basedOn w:val="DefaultParagraphFont"/>
    <w:uiPriority w:val="99"/>
    <w:semiHidden/>
    <w:unhideWhenUsed/>
    <w:rsid w:val="007A4742"/>
    <w:rPr>
      <w:color w:val="7030A0" w:themeColor="followedHyperlink"/>
      <w:u w:val="single"/>
    </w:rPr>
  </w:style>
  <w:style w:type="character" w:customStyle="1" w:styleId="FooterChar">
    <w:name w:val="Footer Char"/>
    <w:basedOn w:val="DefaultParagraphFont"/>
    <w:link w:val="Footer"/>
    <w:uiPriority w:val="99"/>
    <w:rsid w:val="000A1960"/>
    <w:rPr>
      <w:rFonts w:asciiTheme="minorHAnsi" w:hAnsiTheme="minorHAnsi"/>
      <w:color w:val="FFFFFF" w:themeColor="background1"/>
      <w:szCs w:val="24"/>
    </w:rPr>
  </w:style>
  <w:style w:type="character" w:customStyle="1" w:styleId="Heading4Char">
    <w:name w:val="Heading 4 Char"/>
    <w:basedOn w:val="DefaultParagraphFont"/>
    <w:link w:val="Heading4"/>
    <w:uiPriority w:val="9"/>
    <w:rsid w:val="00AC6CB9"/>
    <w:rPr>
      <w:rFonts w:asciiTheme="minorHAnsi" w:eastAsiaTheme="majorEastAsia" w:hAnsiTheme="minorHAnsi" w:cstheme="majorBidi"/>
      <w:b/>
      <w:iCs/>
      <w:color w:val="002B3E" w:themeColor="text2" w:themeShade="80"/>
      <w:sz w:val="28"/>
      <w:szCs w:val="24"/>
    </w:rPr>
  </w:style>
  <w:style w:type="paragraph" w:styleId="NoSpacing">
    <w:name w:val="No Spacing"/>
    <w:uiPriority w:val="1"/>
    <w:qFormat/>
    <w:rsid w:val="009C2EB8"/>
    <w:rPr>
      <w:rFonts w:asciiTheme="minorHAnsi" w:hAnsiTheme="minorHAnsi"/>
      <w:sz w:val="24"/>
      <w:szCs w:val="24"/>
    </w:rPr>
  </w:style>
  <w:style w:type="table" w:styleId="TableGrid">
    <w:name w:val="Table Grid"/>
    <w:basedOn w:val="TableNormal"/>
    <w:uiPriority w:val="59"/>
    <w:rsid w:val="007A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55A2B"/>
    <w:rPr>
      <w:color w:val="605E5C"/>
      <w:shd w:val="clear" w:color="auto" w:fill="E1DFDD"/>
    </w:rPr>
  </w:style>
  <w:style w:type="character" w:styleId="UnresolvedMention">
    <w:name w:val="Unresolved Mention"/>
    <w:basedOn w:val="DefaultParagraphFont"/>
    <w:uiPriority w:val="99"/>
    <w:semiHidden/>
    <w:unhideWhenUsed/>
    <w:rsid w:val="0068790A"/>
    <w:rPr>
      <w:color w:val="605E5C"/>
      <w:shd w:val="clear" w:color="auto" w:fill="E1DFDD"/>
    </w:rPr>
  </w:style>
  <w:style w:type="character" w:customStyle="1" w:styleId="Heading5Char">
    <w:name w:val="Heading 5 Char"/>
    <w:basedOn w:val="DefaultParagraphFont"/>
    <w:link w:val="Heading5"/>
    <w:uiPriority w:val="9"/>
    <w:rsid w:val="00AC6CB9"/>
    <w:rPr>
      <w:rFonts w:asciiTheme="minorHAnsi" w:eastAsiaTheme="majorEastAsia" w:hAnsiTheme="minorHAnsi" w:cstheme="majorBidi"/>
      <w:b/>
      <w:color w:val="00405D" w:themeColor="text2" w:themeShade="BF"/>
      <w:sz w:val="24"/>
      <w:szCs w:val="24"/>
    </w:rPr>
  </w:style>
  <w:style w:type="character" w:customStyle="1" w:styleId="Heading6Char">
    <w:name w:val="Heading 6 Char"/>
    <w:basedOn w:val="DefaultParagraphFont"/>
    <w:link w:val="Heading6"/>
    <w:uiPriority w:val="9"/>
    <w:rsid w:val="00AC6CB9"/>
    <w:rPr>
      <w:rFonts w:asciiTheme="minorHAnsi" w:eastAsiaTheme="majorEastAsia" w:hAnsiTheme="minorHAnsi" w:cstheme="majorBidi"/>
      <w:color w:val="002B3E" w:themeColor="text2" w:themeShade="80"/>
      <w:sz w:val="22"/>
      <w:szCs w:val="24"/>
    </w:rPr>
  </w:style>
  <w:style w:type="paragraph" w:customStyle="1" w:styleId="Headeraddressline">
    <w:name w:val="Header address line"/>
    <w:basedOn w:val="Header"/>
    <w:rsid w:val="000A1960"/>
    <w:pPr>
      <w:tabs>
        <w:tab w:val="left" w:pos="2520"/>
        <w:tab w:val="left" w:pos="6390"/>
        <w:tab w:val="right" w:pos="9720"/>
      </w:tabs>
    </w:pPr>
    <w:rPr>
      <w:sz w:val="20"/>
    </w:rPr>
  </w:style>
  <w:style w:type="paragraph" w:styleId="Title">
    <w:name w:val="Title"/>
    <w:basedOn w:val="Normal"/>
    <w:next w:val="Normal"/>
    <w:link w:val="TitleChar"/>
    <w:uiPriority w:val="10"/>
    <w:qFormat/>
    <w:rsid w:val="00764952"/>
    <w:pPr>
      <w:keepLines/>
      <w:spacing w:after="240"/>
      <w:contextualSpacing/>
    </w:pPr>
    <w:rPr>
      <w:rFonts w:asciiTheme="majorHAnsi" w:eastAsiaTheme="majorEastAsia" w:hAnsiTheme="majorHAnsi" w:cstheme="majorBidi"/>
      <w:b/>
      <w:color w:val="7F7F7F" w:themeColor="text1" w:themeTint="80"/>
      <w:spacing w:val="-6"/>
      <w:kern w:val="28"/>
      <w:sz w:val="56"/>
      <w:szCs w:val="56"/>
    </w:rPr>
  </w:style>
  <w:style w:type="character" w:customStyle="1" w:styleId="TitleChar">
    <w:name w:val="Title Char"/>
    <w:basedOn w:val="DefaultParagraphFont"/>
    <w:link w:val="Title"/>
    <w:uiPriority w:val="10"/>
    <w:rsid w:val="00764952"/>
    <w:rPr>
      <w:rFonts w:asciiTheme="majorHAnsi" w:eastAsiaTheme="majorEastAsia" w:hAnsiTheme="majorHAnsi" w:cstheme="majorBidi"/>
      <w:b/>
      <w:color w:val="7F7F7F" w:themeColor="text1" w:themeTint="80"/>
      <w:spacing w:val="-6"/>
      <w:kern w:val="28"/>
      <w:sz w:val="56"/>
      <w:szCs w:val="56"/>
    </w:rPr>
  </w:style>
  <w:style w:type="paragraph" w:styleId="Subtitle">
    <w:name w:val="Subtitle"/>
    <w:basedOn w:val="Normal"/>
    <w:next w:val="Normal"/>
    <w:link w:val="SubtitleChar"/>
    <w:uiPriority w:val="11"/>
    <w:qFormat/>
    <w:rsid w:val="00764952"/>
    <w:pPr>
      <w:keepLines/>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64952"/>
    <w:rPr>
      <w:rFonts w:asciiTheme="minorHAnsi" w:eastAsiaTheme="minorEastAsia" w:hAnsiTheme="minorHAnsi" w:cstheme="minorBidi"/>
      <w:color w:val="5A5A5A" w:themeColor="text1" w:themeTint="A5"/>
      <w:spacing w:val="15"/>
      <w:sz w:val="22"/>
      <w:szCs w:val="22"/>
    </w:rPr>
  </w:style>
  <w:style w:type="character" w:styleId="BookTitle">
    <w:name w:val="Book Title"/>
    <w:basedOn w:val="DefaultParagraphFont"/>
    <w:uiPriority w:val="33"/>
    <w:qFormat/>
    <w:rsid w:val="00764952"/>
    <w:rPr>
      <w:b/>
      <w:bCs/>
      <w:i/>
      <w:iCs/>
      <w:spacing w:val="5"/>
    </w:rPr>
  </w:style>
  <w:style w:type="paragraph" w:styleId="IntenseQuote">
    <w:name w:val="Intense Quote"/>
    <w:basedOn w:val="Normal"/>
    <w:next w:val="Normal"/>
    <w:link w:val="IntenseQuoteChar"/>
    <w:uiPriority w:val="30"/>
    <w:qFormat/>
    <w:rsid w:val="000D529A"/>
    <w:pPr>
      <w:pBdr>
        <w:top w:val="single" w:sz="4" w:space="10" w:color="18563E" w:themeColor="accent1"/>
        <w:bottom w:val="single" w:sz="4" w:space="10" w:color="18563E" w:themeColor="accent1"/>
      </w:pBdr>
      <w:spacing w:before="360" w:after="360"/>
      <w:ind w:left="864" w:right="864"/>
      <w:jc w:val="center"/>
    </w:pPr>
    <w:rPr>
      <w:i/>
      <w:iCs/>
      <w:color w:val="18563E" w:themeColor="accent1"/>
    </w:rPr>
  </w:style>
  <w:style w:type="character" w:customStyle="1" w:styleId="IntenseQuoteChar">
    <w:name w:val="Intense Quote Char"/>
    <w:basedOn w:val="DefaultParagraphFont"/>
    <w:link w:val="IntenseQuote"/>
    <w:uiPriority w:val="30"/>
    <w:rsid w:val="000D529A"/>
    <w:rPr>
      <w:rFonts w:asciiTheme="minorHAnsi" w:hAnsiTheme="minorHAnsi"/>
      <w:i/>
      <w:iCs/>
      <w:color w:val="18563E" w:themeColor="accent1"/>
      <w:sz w:val="24"/>
      <w:szCs w:val="24"/>
    </w:rPr>
  </w:style>
  <w:style w:type="paragraph" w:styleId="Quote">
    <w:name w:val="Quote"/>
    <w:basedOn w:val="Normal"/>
    <w:next w:val="Normal"/>
    <w:link w:val="QuoteChar"/>
    <w:uiPriority w:val="29"/>
    <w:qFormat/>
    <w:rsid w:val="000D52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D529A"/>
    <w:rPr>
      <w:rFonts w:asciiTheme="minorHAnsi" w:hAnsiTheme="minorHAnsi"/>
      <w:i/>
      <w:iCs/>
      <w:color w:val="404040" w:themeColor="text1" w:themeTint="BF"/>
      <w:sz w:val="24"/>
      <w:szCs w:val="24"/>
    </w:rPr>
  </w:style>
  <w:style w:type="paragraph" w:styleId="Caption">
    <w:name w:val="caption"/>
    <w:basedOn w:val="Normal"/>
    <w:next w:val="Normal"/>
    <w:uiPriority w:val="35"/>
    <w:unhideWhenUsed/>
    <w:qFormat/>
    <w:rsid w:val="001807F7"/>
    <w:pPr>
      <w:spacing w:after="200" w:line="240" w:lineRule="auto"/>
    </w:pPr>
    <w:rPr>
      <w:i/>
      <w:iCs/>
      <w:color w:val="00577D" w:themeColor="text2"/>
      <w:sz w:val="18"/>
      <w:szCs w:val="18"/>
    </w:rPr>
  </w:style>
  <w:style w:type="character" w:styleId="PlaceholderText">
    <w:name w:val="Placeholder Text"/>
    <w:basedOn w:val="DefaultParagraphFont"/>
    <w:uiPriority w:val="99"/>
    <w:semiHidden/>
    <w:rsid w:val="00B17516"/>
    <w:rPr>
      <w:color w:val="808080"/>
    </w:rPr>
  </w:style>
  <w:style w:type="table" w:customStyle="1" w:styleId="TableGrid1">
    <w:name w:val="Table Grid1"/>
    <w:basedOn w:val="TableNormal"/>
    <w:next w:val="TableGrid"/>
    <w:uiPriority w:val="39"/>
    <w:rsid w:val="00A347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9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BDA"/>
    <w:rPr>
      <w:rFonts w:asciiTheme="minorHAnsi" w:hAnsiTheme="minorHAnsi"/>
    </w:rPr>
  </w:style>
  <w:style w:type="character" w:styleId="FootnoteReference">
    <w:name w:val="footnote reference"/>
    <w:basedOn w:val="DefaultParagraphFont"/>
    <w:uiPriority w:val="99"/>
    <w:semiHidden/>
    <w:unhideWhenUsed/>
    <w:rsid w:val="00795BDA"/>
    <w:rPr>
      <w:vertAlign w:val="superscript"/>
    </w:rPr>
  </w:style>
  <w:style w:type="paragraph" w:customStyle="1" w:styleId="4918827DD3C842DEB8FA49FCDDBA0C2947">
    <w:name w:val="4918827DD3C842DEB8FA49FCDDBA0C2947"/>
    <w:rsid w:val="004E47D5"/>
    <w:pPr>
      <w:spacing w:after="120" w:line="259" w:lineRule="auto"/>
    </w:pPr>
    <w:rPr>
      <w:rFonts w:asciiTheme="minorHAnsi"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23"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weather.gov/safety/heat-index" TargetMode="External"/><Relationship Id="rId2" Type="http://schemas.openxmlformats.org/officeDocument/2006/relationships/hyperlink" Target="https://stage-osha.oregon.gov/OSHAPubs/factsheets/fs91.pdf" TargetMode="External"/><Relationship Id="rId1" Type="http://schemas.openxmlformats.org/officeDocument/2006/relationships/hyperlink" Target="https://www.weather.gov/safety/heat-inde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7B9F0ACADC4031B518E3EED16012A8"/>
        <w:category>
          <w:name w:val="General"/>
          <w:gallery w:val="placeholder"/>
        </w:category>
        <w:types>
          <w:type w:val="bbPlcHdr"/>
        </w:types>
        <w:behaviors>
          <w:behavior w:val="content"/>
        </w:behaviors>
        <w:guid w:val="{3B60EBC4-1B4C-4C4B-B1E2-CF635F301AF4}"/>
      </w:docPartPr>
      <w:docPartBody>
        <w:p w:rsidR="00E85298" w:rsidRDefault="008C2261" w:rsidP="008C2261">
          <w:pPr>
            <w:pStyle w:val="7E7B9F0ACADC4031B518E3EED16012A85"/>
          </w:pPr>
          <w:r w:rsidRPr="004E47D5">
            <w:rPr>
              <w:rStyle w:val="PlaceholderText"/>
              <w:b/>
              <w:color w:val="7B7B7B" w:themeColor="accent3" w:themeShade="BF"/>
            </w:rPr>
            <w:t>Haga clic o presione aquí para escribir.</w:t>
          </w:r>
        </w:p>
      </w:docPartBody>
    </w:docPart>
    <w:docPart>
      <w:docPartPr>
        <w:name w:val="A016C06D5C4B45598C2C5B3E7C7A419C"/>
        <w:category>
          <w:name w:val="General"/>
          <w:gallery w:val="placeholder"/>
        </w:category>
        <w:types>
          <w:type w:val="bbPlcHdr"/>
        </w:types>
        <w:behaviors>
          <w:behavior w:val="content"/>
        </w:behaviors>
        <w:guid w:val="{E23C6307-046B-458C-81FD-A99C9126E746}"/>
      </w:docPartPr>
      <w:docPartBody>
        <w:p w:rsidR="00E85298" w:rsidRDefault="008C2261" w:rsidP="008C2261">
          <w:pPr>
            <w:pStyle w:val="A016C06D5C4B45598C2C5B3E7C7A419C5"/>
          </w:pPr>
          <w:r w:rsidRPr="004E47D5">
            <w:rPr>
              <w:rStyle w:val="PlaceholderText"/>
              <w:b/>
              <w:color w:val="7B7B7B" w:themeColor="accent3" w:themeShade="BF"/>
            </w:rPr>
            <w:t>Haga clic o presione para ingresar una fecha.</w:t>
          </w:r>
        </w:p>
      </w:docPartBody>
    </w:docPart>
    <w:docPart>
      <w:docPartPr>
        <w:name w:val="4918827DD3C842DEB8FA49FCDDBA0C29"/>
        <w:category>
          <w:name w:val="General"/>
          <w:gallery w:val="placeholder"/>
        </w:category>
        <w:types>
          <w:type w:val="bbPlcHdr"/>
        </w:types>
        <w:behaviors>
          <w:behavior w:val="content"/>
        </w:behaviors>
        <w:guid w:val="{0D21E081-925C-486D-840C-2EE7B52924D8}"/>
      </w:docPartPr>
      <w:docPartBody>
        <w:p w:rsidR="00E85298" w:rsidRDefault="008C2261" w:rsidP="008C2261">
          <w:pPr>
            <w:pStyle w:val="4918827DD3C842DEB8FA49FCDDBA0C295"/>
          </w:pPr>
          <w:r w:rsidRPr="004E47D5">
            <w:rPr>
              <w:rStyle w:val="PlaceholderText"/>
              <w:b/>
              <w:color w:val="7B7B7B" w:themeColor="accent3" w:themeShade="BF"/>
              <w:u w:val="single"/>
            </w:rPr>
            <w:t>Seleccione A, B o C</w:t>
          </w:r>
        </w:p>
      </w:docPartBody>
    </w:docPart>
    <w:docPart>
      <w:docPartPr>
        <w:name w:val="23C6EE8325744165AD0EE900BDDFD013"/>
        <w:category>
          <w:name w:val="General"/>
          <w:gallery w:val="placeholder"/>
        </w:category>
        <w:types>
          <w:type w:val="bbPlcHdr"/>
        </w:types>
        <w:behaviors>
          <w:behavior w:val="content"/>
        </w:behaviors>
        <w:guid w:val="{7A91CCF8-BC6B-4F38-8DC4-BCE8FC512163}"/>
      </w:docPartPr>
      <w:docPartBody>
        <w:p w:rsidR="00E85298" w:rsidRDefault="008C2261" w:rsidP="008C2261">
          <w:pPr>
            <w:pStyle w:val="23C6EE8325744165AD0EE900BDDFD0135"/>
          </w:pPr>
          <w:r w:rsidRPr="00091587">
            <w:rPr>
              <w:rStyle w:val="PlaceholderText"/>
              <w:b/>
              <w:color w:val="7B7B7B" w:themeColor="accent3" w:themeShade="BF"/>
              <w:u w:val="single"/>
            </w:rPr>
            <w:t>Haga clic o presione aquí para escribir.</w:t>
          </w:r>
        </w:p>
      </w:docPartBody>
    </w:docPart>
    <w:docPart>
      <w:docPartPr>
        <w:name w:val="86C5732B66DA4FB3A30F669C9DCDEE08"/>
        <w:category>
          <w:name w:val="General"/>
          <w:gallery w:val="placeholder"/>
        </w:category>
        <w:types>
          <w:type w:val="bbPlcHdr"/>
        </w:types>
        <w:behaviors>
          <w:behavior w:val="content"/>
        </w:behaviors>
        <w:guid w:val="{923D23ED-F4A6-4356-8C44-1655CF378A4E}"/>
      </w:docPartPr>
      <w:docPartBody>
        <w:p w:rsidR="003E7B31" w:rsidRDefault="008C2261" w:rsidP="008C2261">
          <w:pPr>
            <w:pStyle w:val="86C5732B66DA4FB3A30F669C9DCDEE085"/>
          </w:pPr>
          <w:r w:rsidRPr="00091587">
            <w:rPr>
              <w:rStyle w:val="PlaceholderText"/>
              <w:b/>
              <w:color w:val="7B7B7B" w:themeColor="accent3" w:themeShade="BF"/>
              <w:u w:val="single"/>
            </w:rPr>
            <w:t>Haga clic o presione para ingresar una fecha.</w:t>
          </w:r>
        </w:p>
      </w:docPartBody>
    </w:docPart>
    <w:docPart>
      <w:docPartPr>
        <w:name w:val="DefaultPlaceholder_-1854013435"/>
        <w:category>
          <w:name w:val="General"/>
          <w:gallery w:val="placeholder"/>
        </w:category>
        <w:types>
          <w:type w:val="bbPlcHdr"/>
        </w:types>
        <w:behaviors>
          <w:behavior w:val="content"/>
        </w:behaviors>
        <w:guid w:val="{9865F7C2-2641-4065-908C-29CD2940DEF9}"/>
      </w:docPartPr>
      <w:docPartBody>
        <w:p w:rsidR="003E7B31" w:rsidRDefault="00E85298">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BD7B905509CC48DA9436CAB94FDE1F22"/>
        <w:category>
          <w:name w:val="General"/>
          <w:gallery w:val="placeholder"/>
        </w:category>
        <w:types>
          <w:type w:val="bbPlcHdr"/>
        </w:types>
        <w:behaviors>
          <w:behavior w:val="content"/>
        </w:behaviors>
        <w:guid w:val="{04548D6D-3007-4008-9B1A-D52BC3329848}"/>
      </w:docPartPr>
      <w:docPartBody>
        <w:p w:rsidR="003E7B31" w:rsidRDefault="008C2261" w:rsidP="008C2261">
          <w:pPr>
            <w:pStyle w:val="BD7B905509CC48DA9436CAB94FDE1F225"/>
          </w:pPr>
          <w:r w:rsidRPr="00091587">
            <w:rPr>
              <w:rStyle w:val="PlaceholderText"/>
              <w:color w:val="A5A5A5" w:themeColor="accent3"/>
            </w:rPr>
            <w:t>1.°</w:t>
          </w:r>
        </w:p>
      </w:docPartBody>
    </w:docPart>
    <w:docPart>
      <w:docPartPr>
        <w:name w:val="10AD33FA7E764CCEB02CDF5FC71742F5"/>
        <w:category>
          <w:name w:val="General"/>
          <w:gallery w:val="placeholder"/>
        </w:category>
        <w:types>
          <w:type w:val="bbPlcHdr"/>
        </w:types>
        <w:behaviors>
          <w:behavior w:val="content"/>
        </w:behaviors>
        <w:guid w:val="{5735E26E-3D2D-4D4D-999F-D7671B586386}"/>
      </w:docPartPr>
      <w:docPartBody>
        <w:p w:rsidR="003E7B31" w:rsidRDefault="008C2261" w:rsidP="008C2261">
          <w:pPr>
            <w:pStyle w:val="10AD33FA7E764CCEB02CDF5FC71742F55"/>
          </w:pPr>
          <w:r w:rsidRPr="00091587">
            <w:rPr>
              <w:rStyle w:val="PlaceholderText"/>
              <w:color w:val="A5A5A5" w:themeColor="accent3"/>
            </w:rPr>
            <w:t>Haga clic o presione aquí para escribir.</w:t>
          </w:r>
        </w:p>
      </w:docPartBody>
    </w:docPart>
    <w:docPart>
      <w:docPartPr>
        <w:name w:val="3F0710A2C22B402DB203192D730792F8"/>
        <w:category>
          <w:name w:val="General"/>
          <w:gallery w:val="placeholder"/>
        </w:category>
        <w:types>
          <w:type w:val="bbPlcHdr"/>
        </w:types>
        <w:behaviors>
          <w:behavior w:val="content"/>
        </w:behaviors>
        <w:guid w:val="{BDA160C7-A3FB-4C27-8BEF-C6E588F012E9}"/>
      </w:docPartPr>
      <w:docPartBody>
        <w:p w:rsidR="003E7B31" w:rsidRDefault="008C2261" w:rsidP="008C2261">
          <w:pPr>
            <w:pStyle w:val="3F0710A2C22B402DB203192D730792F85"/>
          </w:pPr>
          <w:r w:rsidRPr="00091587">
            <w:rPr>
              <w:rStyle w:val="PlaceholderText"/>
              <w:color w:val="A5A5A5" w:themeColor="accent3"/>
            </w:rPr>
            <w:t>1.°</w:t>
          </w:r>
          <w:r w:rsidRPr="00091587">
            <w:rPr>
              <w:rStyle w:val="PlaceholderText"/>
              <w:color w:val="A5A5A5" w:themeColor="accent3"/>
            </w:rPr>
            <w:t xml:space="preserve"> </w:t>
          </w:r>
        </w:p>
      </w:docPartBody>
    </w:docPart>
    <w:docPart>
      <w:docPartPr>
        <w:name w:val="D63E36BDFB244CE18E0761B8BB9D1E9C"/>
        <w:category>
          <w:name w:val="General"/>
          <w:gallery w:val="placeholder"/>
        </w:category>
        <w:types>
          <w:type w:val="bbPlcHdr"/>
        </w:types>
        <w:behaviors>
          <w:behavior w:val="content"/>
        </w:behaviors>
        <w:guid w:val="{9647D4CD-A7AC-450D-A550-0E5336380199}"/>
      </w:docPartPr>
      <w:docPartBody>
        <w:p w:rsidR="003E7B31" w:rsidRDefault="008C2261" w:rsidP="008C2261">
          <w:pPr>
            <w:pStyle w:val="D63E36BDFB244CE18E0761B8BB9D1E9C5"/>
          </w:pPr>
          <w:r w:rsidRPr="00091587">
            <w:rPr>
              <w:rStyle w:val="PlaceholderText"/>
              <w:color w:val="A5A5A5" w:themeColor="accent3"/>
            </w:rPr>
            <w:t>Haga clic o presione aquí para escribir</w:t>
          </w:r>
          <w:r w:rsidRPr="00091587">
            <w:rPr>
              <w:rStyle w:val="PlaceholderText"/>
              <w:color w:val="A5A5A5" w:themeColor="accent3"/>
            </w:rPr>
            <w:t>.</w:t>
          </w:r>
        </w:p>
      </w:docPartBody>
    </w:docPart>
    <w:docPart>
      <w:docPartPr>
        <w:name w:val="9A45210FFEC94885A4E4C8FA0FF19895"/>
        <w:category>
          <w:name w:val="General"/>
          <w:gallery w:val="placeholder"/>
        </w:category>
        <w:types>
          <w:type w:val="bbPlcHdr"/>
        </w:types>
        <w:behaviors>
          <w:behavior w:val="content"/>
        </w:behaviors>
        <w:guid w:val="{7A476487-F10B-427A-8D6E-4CADA6F86E77}"/>
      </w:docPartPr>
      <w:docPartBody>
        <w:p w:rsidR="003E7B31" w:rsidRDefault="00E85298" w:rsidP="00E85298">
          <w:pPr>
            <w:pStyle w:val="9A45210FFEC94885A4E4C8FA0FF19895"/>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6089117252944A819198584E2DC189D5"/>
        <w:category>
          <w:name w:val="General"/>
          <w:gallery w:val="placeholder"/>
        </w:category>
        <w:types>
          <w:type w:val="bbPlcHdr"/>
        </w:types>
        <w:behaviors>
          <w:behavior w:val="content"/>
        </w:behaviors>
        <w:guid w:val="{4AAD700E-DE7B-4E33-B77E-4DC274001EC1}"/>
      </w:docPartPr>
      <w:docPartBody>
        <w:p w:rsidR="003E7B31" w:rsidRDefault="008C2261" w:rsidP="008C2261">
          <w:pPr>
            <w:pStyle w:val="6089117252944A819198584E2DC189D55"/>
          </w:pPr>
          <w:r w:rsidRPr="00091587">
            <w:rPr>
              <w:rStyle w:val="PlaceholderText"/>
              <w:color w:val="A5A5A5" w:themeColor="accent3"/>
            </w:rPr>
            <w:t>2.°</w:t>
          </w:r>
          <w:r w:rsidRPr="00091587">
            <w:rPr>
              <w:rStyle w:val="PlaceholderText"/>
              <w:color w:val="A5A5A5" w:themeColor="accent3"/>
            </w:rPr>
            <w:t xml:space="preserve"> </w:t>
          </w:r>
        </w:p>
      </w:docPartBody>
    </w:docPart>
    <w:docPart>
      <w:docPartPr>
        <w:name w:val="6BC6D526A3FD4E80A898CA5783CBDD86"/>
        <w:category>
          <w:name w:val="General"/>
          <w:gallery w:val="placeholder"/>
        </w:category>
        <w:types>
          <w:type w:val="bbPlcHdr"/>
        </w:types>
        <w:behaviors>
          <w:behavior w:val="content"/>
        </w:behaviors>
        <w:guid w:val="{B2DCE189-8863-45F9-875C-477606B1E8BC}"/>
      </w:docPartPr>
      <w:docPartBody>
        <w:p w:rsidR="003E7B31" w:rsidRDefault="008C2261" w:rsidP="008C2261">
          <w:pPr>
            <w:pStyle w:val="6BC6D526A3FD4E80A898CA5783CBDD865"/>
          </w:pPr>
          <w:r w:rsidRPr="00091587">
            <w:rPr>
              <w:rStyle w:val="PlaceholderText"/>
              <w:color w:val="A5A5A5" w:themeColor="accent3"/>
            </w:rPr>
            <w:t>Escriba.</w:t>
          </w:r>
        </w:p>
      </w:docPartBody>
    </w:docPart>
    <w:docPart>
      <w:docPartPr>
        <w:name w:val="3FAA0C2398DB43EB874C4AED3969262C"/>
        <w:category>
          <w:name w:val="General"/>
          <w:gallery w:val="placeholder"/>
        </w:category>
        <w:types>
          <w:type w:val="bbPlcHdr"/>
        </w:types>
        <w:behaviors>
          <w:behavior w:val="content"/>
        </w:behaviors>
        <w:guid w:val="{68F2271D-F023-46AB-971F-FB3FE30AD47D}"/>
      </w:docPartPr>
      <w:docPartBody>
        <w:p w:rsidR="003E7B31" w:rsidRDefault="00E85298" w:rsidP="00E85298">
          <w:pPr>
            <w:pStyle w:val="3FAA0C2398DB43EB874C4AED3969262C"/>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5CBD1006644C42AAB38B3D9D8D6D4DAA"/>
        <w:category>
          <w:name w:val="General"/>
          <w:gallery w:val="placeholder"/>
        </w:category>
        <w:types>
          <w:type w:val="bbPlcHdr"/>
        </w:types>
        <w:behaviors>
          <w:behavior w:val="content"/>
        </w:behaviors>
        <w:guid w:val="{F7F54421-417D-44D1-88C5-3B7C05224D5E}"/>
      </w:docPartPr>
      <w:docPartBody>
        <w:p w:rsidR="003E7B31" w:rsidRDefault="008C2261" w:rsidP="008C2261">
          <w:pPr>
            <w:pStyle w:val="5CBD1006644C42AAB38B3D9D8D6D4DAA5"/>
          </w:pPr>
          <w:r w:rsidRPr="00091587">
            <w:rPr>
              <w:rStyle w:val="PlaceholderText"/>
              <w:color w:val="A5A5A5" w:themeColor="accent3"/>
            </w:rPr>
            <w:t>4.°</w:t>
          </w:r>
          <w:r w:rsidRPr="00091587">
            <w:rPr>
              <w:rStyle w:val="PlaceholderText"/>
              <w:color w:val="A5A5A5" w:themeColor="accent3"/>
            </w:rPr>
            <w:t xml:space="preserve"> </w:t>
          </w:r>
        </w:p>
      </w:docPartBody>
    </w:docPart>
    <w:docPart>
      <w:docPartPr>
        <w:name w:val="494E1BCFE7D84505BE5E66FE487A9D1A"/>
        <w:category>
          <w:name w:val="General"/>
          <w:gallery w:val="placeholder"/>
        </w:category>
        <w:types>
          <w:type w:val="bbPlcHdr"/>
        </w:types>
        <w:behaviors>
          <w:behavior w:val="content"/>
        </w:behaviors>
        <w:guid w:val="{5593461B-1131-411D-A9FE-11BC7BFA9871}"/>
      </w:docPartPr>
      <w:docPartBody>
        <w:p w:rsidR="003E7B31" w:rsidRDefault="008C2261" w:rsidP="008C2261">
          <w:pPr>
            <w:pStyle w:val="494E1BCFE7D84505BE5E66FE487A9D1A5"/>
          </w:pPr>
          <w:r w:rsidRPr="00091587">
            <w:rPr>
              <w:rStyle w:val="PlaceholderText"/>
              <w:color w:val="A5A5A5" w:themeColor="accent3"/>
            </w:rPr>
            <w:t>Escriba.</w:t>
          </w:r>
        </w:p>
      </w:docPartBody>
    </w:docPart>
    <w:docPart>
      <w:docPartPr>
        <w:name w:val="28B015711F2046569708A7AC752D8201"/>
        <w:category>
          <w:name w:val="General"/>
          <w:gallery w:val="placeholder"/>
        </w:category>
        <w:types>
          <w:type w:val="bbPlcHdr"/>
        </w:types>
        <w:behaviors>
          <w:behavior w:val="content"/>
        </w:behaviors>
        <w:guid w:val="{F3789126-CA8D-4B0D-B129-3EE76A486D9F}"/>
      </w:docPartPr>
      <w:docPartBody>
        <w:p w:rsidR="003E7B31" w:rsidRDefault="00E85298" w:rsidP="00E85298">
          <w:pPr>
            <w:pStyle w:val="28B015711F2046569708A7AC752D8201"/>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578471AB6FBD482AB107FA437CA3C653"/>
        <w:category>
          <w:name w:val="General"/>
          <w:gallery w:val="placeholder"/>
        </w:category>
        <w:types>
          <w:type w:val="bbPlcHdr"/>
        </w:types>
        <w:behaviors>
          <w:behavior w:val="content"/>
        </w:behaviors>
        <w:guid w:val="{1006CC08-BA98-4084-9776-D5547956E138}"/>
      </w:docPartPr>
      <w:docPartBody>
        <w:p w:rsidR="003E7B31" w:rsidRDefault="008C2261" w:rsidP="008C2261">
          <w:pPr>
            <w:pStyle w:val="578471AB6FBD482AB107FA437CA3C6535"/>
          </w:pPr>
          <w:r w:rsidRPr="00091587">
            <w:rPr>
              <w:rStyle w:val="PlaceholderText"/>
              <w:color w:val="A5A5A5" w:themeColor="accent3"/>
            </w:rPr>
            <w:t>5.°</w:t>
          </w:r>
        </w:p>
      </w:docPartBody>
    </w:docPart>
    <w:docPart>
      <w:docPartPr>
        <w:name w:val="1AC55C84C4164CFCB3B69CB1A35AF706"/>
        <w:category>
          <w:name w:val="General"/>
          <w:gallery w:val="placeholder"/>
        </w:category>
        <w:types>
          <w:type w:val="bbPlcHdr"/>
        </w:types>
        <w:behaviors>
          <w:behavior w:val="content"/>
        </w:behaviors>
        <w:guid w:val="{61612ADF-F0D8-44D4-B46F-6C05B7931012}"/>
      </w:docPartPr>
      <w:docPartBody>
        <w:p w:rsidR="003E7B31" w:rsidRDefault="000A2316" w:rsidP="000A2316">
          <w:pPr>
            <w:pStyle w:val="1AC55C84C4164CFCB3B69CB1A35AF70634"/>
          </w:pPr>
          <w:r>
            <w:rPr>
              <w:rStyle w:val="PlaceholderText"/>
              <w:color w:val="A5A5A5" w:themeColor="accent3"/>
            </w:rPr>
            <w:t xml:space="preserve">To add more rows click the </w:t>
          </w:r>
          <w:r w:rsidRPr="00D02BA9">
            <w:rPr>
              <w:rStyle w:val="PlaceholderText"/>
              <w:color w:val="A5A5A5" w:themeColor="accent3"/>
              <w:bdr w:val="single" w:sz="4" w:space="0" w:color="A5A5A5" w:themeColor="accent3"/>
            </w:rPr>
            <w:t xml:space="preserve"> </w:t>
          </w:r>
          <w:r w:rsidRPr="00BE454D">
            <w:rPr>
              <w:rStyle w:val="PlaceholderText"/>
              <w:b/>
              <w:color w:val="A5A5A5" w:themeColor="accent3"/>
              <w:bdr w:val="single" w:sz="4" w:space="0" w:color="A5A5A5" w:themeColor="accent3"/>
            </w:rPr>
            <w:t>+</w:t>
          </w:r>
          <w:r w:rsidRPr="00D02BA9">
            <w:rPr>
              <w:rStyle w:val="PlaceholderText"/>
              <w:color w:val="A5A5A5" w:themeColor="accent3"/>
              <w:bdr w:val="single" w:sz="4" w:space="0" w:color="A5A5A5" w:themeColor="accent3"/>
            </w:rPr>
            <w:t xml:space="preserve"> </w:t>
          </w:r>
          <w:r>
            <w:rPr>
              <w:rStyle w:val="PlaceholderText"/>
              <w:color w:val="A5A5A5" w:themeColor="accent3"/>
            </w:rPr>
            <w:t xml:space="preserve"> to the right &gt;.</w:t>
          </w:r>
          <w:r w:rsidRPr="005750F5">
            <w:rPr>
              <w:rStyle w:val="PlaceholderText"/>
              <w:color w:val="A5A5A5" w:themeColor="accent3"/>
            </w:rPr>
            <w:t>.</w:t>
          </w:r>
        </w:p>
      </w:docPartBody>
    </w:docPart>
    <w:docPart>
      <w:docPartPr>
        <w:name w:val="2CFEF78D5C424793A3F564787DBFEB39"/>
        <w:category>
          <w:name w:val="General"/>
          <w:gallery w:val="placeholder"/>
        </w:category>
        <w:types>
          <w:type w:val="bbPlcHdr"/>
        </w:types>
        <w:behaviors>
          <w:behavior w:val="content"/>
        </w:behaviors>
        <w:guid w:val="{002051D8-F786-4B9F-A995-B23A07FAE80B}"/>
      </w:docPartPr>
      <w:docPartBody>
        <w:p w:rsidR="003E7B31" w:rsidRDefault="00E85298" w:rsidP="00E85298">
          <w:pPr>
            <w:pStyle w:val="2CFEF78D5C424793A3F564787DBFEB39"/>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D4CF38D43F6A4D2899AFB3F8451005CD"/>
        <w:category>
          <w:name w:val="General"/>
          <w:gallery w:val="placeholder"/>
        </w:category>
        <w:types>
          <w:type w:val="bbPlcHdr"/>
        </w:types>
        <w:behaviors>
          <w:behavior w:val="content"/>
        </w:behaviors>
        <w:guid w:val="{DD3D2BB3-2C40-420D-9498-6467CACF90E0}"/>
      </w:docPartPr>
      <w:docPartBody>
        <w:p w:rsidR="003E7B31" w:rsidRDefault="008C2261" w:rsidP="008C2261">
          <w:pPr>
            <w:pStyle w:val="D4CF38D43F6A4D2899AFB3F8451005CD5"/>
          </w:pPr>
          <w:r w:rsidRPr="00091587">
            <w:rPr>
              <w:rStyle w:val="PlaceholderText"/>
              <w:color w:val="A5A5A5" w:themeColor="accent3"/>
            </w:rPr>
            <w:t>2.°</w:t>
          </w:r>
          <w:r w:rsidRPr="00091587">
            <w:rPr>
              <w:rStyle w:val="PlaceholderText"/>
              <w:color w:val="A5A5A5" w:themeColor="accent3"/>
            </w:rPr>
            <w:t xml:space="preserve"> </w:t>
          </w:r>
        </w:p>
      </w:docPartBody>
    </w:docPart>
    <w:docPart>
      <w:docPartPr>
        <w:name w:val="D8D34739CB1E42E3A969F7B6E9536396"/>
        <w:category>
          <w:name w:val="General"/>
          <w:gallery w:val="placeholder"/>
        </w:category>
        <w:types>
          <w:type w:val="bbPlcHdr"/>
        </w:types>
        <w:behaviors>
          <w:behavior w:val="content"/>
        </w:behaviors>
        <w:guid w:val="{31E10F2F-EF29-400B-9EB3-453BDED10E5C}"/>
      </w:docPartPr>
      <w:docPartBody>
        <w:p w:rsidR="003E7B31" w:rsidRDefault="008C2261" w:rsidP="008C2261">
          <w:pPr>
            <w:pStyle w:val="D8D34739CB1E42E3A969F7B6E95363965"/>
          </w:pPr>
          <w:r w:rsidRPr="00091587">
            <w:rPr>
              <w:rStyle w:val="PlaceholderText"/>
              <w:color w:val="A5A5A5" w:themeColor="accent3"/>
            </w:rPr>
            <w:t>Escriba.</w:t>
          </w:r>
        </w:p>
      </w:docPartBody>
    </w:docPart>
    <w:docPart>
      <w:docPartPr>
        <w:name w:val="11D4CEB5F5CE40A59A9AE49DC603669E"/>
        <w:category>
          <w:name w:val="General"/>
          <w:gallery w:val="placeholder"/>
        </w:category>
        <w:types>
          <w:type w:val="bbPlcHdr"/>
        </w:types>
        <w:behaviors>
          <w:behavior w:val="content"/>
        </w:behaviors>
        <w:guid w:val="{C183953A-DBA7-4A49-91CD-08C7B9E7FB9C}"/>
      </w:docPartPr>
      <w:docPartBody>
        <w:p w:rsidR="003E7B31" w:rsidRDefault="00E85298" w:rsidP="00E85298">
          <w:pPr>
            <w:pStyle w:val="11D4CEB5F5CE40A59A9AE49DC603669E"/>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9561800ADB854E7BA3EB9FBABF95D958"/>
        <w:category>
          <w:name w:val="General"/>
          <w:gallery w:val="placeholder"/>
        </w:category>
        <w:types>
          <w:type w:val="bbPlcHdr"/>
        </w:types>
        <w:behaviors>
          <w:behavior w:val="content"/>
        </w:behaviors>
        <w:guid w:val="{B605184D-2C8B-48C5-B111-8D4DC9852D38}"/>
      </w:docPartPr>
      <w:docPartBody>
        <w:p w:rsidR="003E7B31" w:rsidRDefault="008C2261" w:rsidP="008C2261">
          <w:pPr>
            <w:pStyle w:val="9561800ADB854E7BA3EB9FBABF95D9585"/>
          </w:pPr>
          <w:r w:rsidRPr="00091587">
            <w:rPr>
              <w:rStyle w:val="PlaceholderText"/>
              <w:color w:val="A5A5A5" w:themeColor="accent3"/>
            </w:rPr>
            <w:t>3.°</w:t>
          </w:r>
          <w:r w:rsidRPr="00091587">
            <w:rPr>
              <w:rStyle w:val="PlaceholderText"/>
              <w:color w:val="A5A5A5" w:themeColor="accent3"/>
            </w:rPr>
            <w:t xml:space="preserve"> </w:t>
          </w:r>
        </w:p>
      </w:docPartBody>
    </w:docPart>
    <w:docPart>
      <w:docPartPr>
        <w:name w:val="4F314CCFBA1E40F190A45F4D5C24942B"/>
        <w:category>
          <w:name w:val="General"/>
          <w:gallery w:val="placeholder"/>
        </w:category>
        <w:types>
          <w:type w:val="bbPlcHdr"/>
        </w:types>
        <w:behaviors>
          <w:behavior w:val="content"/>
        </w:behaviors>
        <w:guid w:val="{F1F450F2-AA77-4A90-A592-C051E9DF3619}"/>
      </w:docPartPr>
      <w:docPartBody>
        <w:p w:rsidR="003E7B31" w:rsidRDefault="008C2261" w:rsidP="008C2261">
          <w:pPr>
            <w:pStyle w:val="4F314CCFBA1E40F190A45F4D5C24942B5"/>
          </w:pPr>
          <w:r w:rsidRPr="00091587">
            <w:rPr>
              <w:rStyle w:val="PlaceholderText"/>
              <w:color w:val="A5A5A5" w:themeColor="accent3"/>
            </w:rPr>
            <w:t>Escriba.</w:t>
          </w:r>
        </w:p>
      </w:docPartBody>
    </w:docPart>
    <w:docPart>
      <w:docPartPr>
        <w:name w:val="1995C5671E4746FC8FB63578F99A0A3E"/>
        <w:category>
          <w:name w:val="General"/>
          <w:gallery w:val="placeholder"/>
        </w:category>
        <w:types>
          <w:type w:val="bbPlcHdr"/>
        </w:types>
        <w:behaviors>
          <w:behavior w:val="content"/>
        </w:behaviors>
        <w:guid w:val="{47EFFBDF-3867-4097-92E1-DE7DD153C1BB}"/>
      </w:docPartPr>
      <w:docPartBody>
        <w:p w:rsidR="003E7B31" w:rsidRDefault="00E85298" w:rsidP="00E85298">
          <w:pPr>
            <w:pStyle w:val="1995C5671E4746FC8FB63578F99A0A3E"/>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2DC07989BCCB4D128D2BFA212B56D84B"/>
        <w:category>
          <w:name w:val="General"/>
          <w:gallery w:val="placeholder"/>
        </w:category>
        <w:types>
          <w:type w:val="bbPlcHdr"/>
        </w:types>
        <w:behaviors>
          <w:behavior w:val="content"/>
        </w:behaviors>
        <w:guid w:val="{D93607D1-B09B-41A7-9360-3EA3D04E689C}"/>
      </w:docPartPr>
      <w:docPartBody>
        <w:p w:rsidR="003E7B31" w:rsidRDefault="008C2261" w:rsidP="008C2261">
          <w:pPr>
            <w:pStyle w:val="2DC07989BCCB4D128D2BFA212B56D84B5"/>
          </w:pPr>
          <w:r w:rsidRPr="00091587">
            <w:rPr>
              <w:rStyle w:val="PlaceholderText"/>
              <w:color w:val="A5A5A5" w:themeColor="accent3"/>
            </w:rPr>
            <w:t>5.°</w:t>
          </w:r>
          <w:r w:rsidRPr="00091587">
            <w:rPr>
              <w:rStyle w:val="PlaceholderText"/>
              <w:color w:val="A5A5A5" w:themeColor="accent3"/>
            </w:rPr>
            <w:t xml:space="preserve"> </w:t>
          </w:r>
        </w:p>
      </w:docPartBody>
    </w:docPart>
    <w:docPart>
      <w:docPartPr>
        <w:name w:val="FAB166BB432141AABA62DBAC974C4690"/>
        <w:category>
          <w:name w:val="General"/>
          <w:gallery w:val="placeholder"/>
        </w:category>
        <w:types>
          <w:type w:val="bbPlcHdr"/>
        </w:types>
        <w:behaviors>
          <w:behavior w:val="content"/>
        </w:behaviors>
        <w:guid w:val="{2AA984AA-8050-441E-AE49-FB679217B88B}"/>
      </w:docPartPr>
      <w:docPartBody>
        <w:p w:rsidR="003E7B31" w:rsidRDefault="000A2316" w:rsidP="000A2316">
          <w:pPr>
            <w:pStyle w:val="FAB166BB432141AABA62DBAC974C469033"/>
          </w:pPr>
          <w:r>
            <w:rPr>
              <w:rStyle w:val="PlaceholderText"/>
              <w:color w:val="A5A5A5" w:themeColor="accent3"/>
            </w:rPr>
            <w:t xml:space="preserve">To add more rows click the </w:t>
          </w:r>
          <w:r w:rsidRPr="00D02BA9">
            <w:rPr>
              <w:rStyle w:val="PlaceholderText"/>
              <w:color w:val="A5A5A5" w:themeColor="accent3"/>
              <w:bdr w:val="single" w:sz="4" w:space="0" w:color="A5A5A5" w:themeColor="accent3"/>
            </w:rPr>
            <w:t xml:space="preserve"> </w:t>
          </w:r>
          <w:r w:rsidRPr="00BE454D">
            <w:rPr>
              <w:rStyle w:val="PlaceholderText"/>
              <w:b/>
              <w:color w:val="A5A5A5" w:themeColor="accent3"/>
              <w:bdr w:val="single" w:sz="4" w:space="0" w:color="A5A5A5" w:themeColor="accent3"/>
            </w:rPr>
            <w:t>+</w:t>
          </w:r>
          <w:r>
            <w:rPr>
              <w:rStyle w:val="PlaceholderText"/>
              <w:color w:val="A5A5A5" w:themeColor="accent3"/>
              <w:bdr w:val="single" w:sz="4" w:space="0" w:color="A5A5A5" w:themeColor="accent3"/>
            </w:rPr>
            <w:t xml:space="preserve"> </w:t>
          </w:r>
          <w:r>
            <w:rPr>
              <w:rStyle w:val="PlaceholderText"/>
              <w:color w:val="A5A5A5" w:themeColor="accent3"/>
            </w:rPr>
            <w:t xml:space="preserve"> to the right &gt;</w:t>
          </w:r>
          <w:r w:rsidRPr="009C2EB8">
            <w:rPr>
              <w:rStyle w:val="PlaceholderText"/>
              <w:color w:val="A5A5A5" w:themeColor="accent3"/>
            </w:rPr>
            <w:t>.</w:t>
          </w:r>
        </w:p>
      </w:docPartBody>
    </w:docPart>
    <w:docPart>
      <w:docPartPr>
        <w:name w:val="461F815332314387AD288063F9044FB6"/>
        <w:category>
          <w:name w:val="General"/>
          <w:gallery w:val="placeholder"/>
        </w:category>
        <w:types>
          <w:type w:val="bbPlcHdr"/>
        </w:types>
        <w:behaviors>
          <w:behavior w:val="content"/>
        </w:behaviors>
        <w:guid w:val="{034F00D8-975D-4365-85C5-6D9D349ACE79}"/>
      </w:docPartPr>
      <w:docPartBody>
        <w:p w:rsidR="000A2316" w:rsidRPr="005303FC" w:rsidRDefault="000A2316" w:rsidP="000A5CD9">
          <w:pPr>
            <w:pStyle w:val="ListParagraph"/>
            <w:numPr>
              <w:ilvl w:val="0"/>
              <w:numId w:val="4"/>
            </w:numPr>
            <w:pBdr>
              <w:bottom w:val="single" w:sz="4" w:space="1" w:color="auto"/>
              <w:between w:val="single" w:sz="4" w:space="1" w:color="auto"/>
            </w:pBdr>
          </w:pPr>
          <w:r w:rsidRPr="005303FC">
            <w:rPr>
              <w:color w:val="7B7B7B" w:themeColor="accent3" w:themeShade="BF"/>
            </w:rPr>
            <w:t>Example – Ensure that you remove any PPE worn while you are on your heat illness prevention rest break.</w:t>
          </w:r>
        </w:p>
        <w:p w:rsidR="000A2316" w:rsidRDefault="000A2316" w:rsidP="000A5CD9">
          <w:pPr>
            <w:pStyle w:val="ListParagraph"/>
            <w:numPr>
              <w:ilvl w:val="0"/>
              <w:numId w:val="4"/>
            </w:numPr>
            <w:pBdr>
              <w:bottom w:val="single" w:sz="4" w:space="1" w:color="auto"/>
              <w:between w:val="single" w:sz="4" w:space="1" w:color="auto"/>
            </w:pBdr>
          </w:pPr>
          <w:r w:rsidRPr="000E22EA">
            <w:rPr>
              <w:rStyle w:val="PlaceholderText"/>
              <w:color w:val="7B7B7B" w:themeColor="accent3" w:themeShade="BF"/>
            </w:rPr>
            <w:t>Click or tap here to enter text and add more rows as needed.</w:t>
          </w:r>
        </w:p>
        <w:p w:rsidR="000A2316" w:rsidRDefault="000A2316" w:rsidP="000A5CD9">
          <w:pPr>
            <w:pStyle w:val="ListParagraph"/>
            <w:numPr>
              <w:ilvl w:val="0"/>
              <w:numId w:val="4"/>
            </w:numPr>
            <w:pBdr>
              <w:bottom w:val="single" w:sz="4" w:space="1" w:color="auto"/>
              <w:between w:val="single" w:sz="4" w:space="1" w:color="auto"/>
            </w:pBdr>
          </w:pPr>
          <w:r>
            <w:t xml:space="preserve"> </w:t>
          </w:r>
        </w:p>
        <w:p w:rsidR="003E7B31" w:rsidRDefault="000A2316">
          <w:r>
            <w:t xml:space="preserve"> </w:t>
          </w:r>
        </w:p>
      </w:docPartBody>
    </w:docPart>
    <w:docPart>
      <w:docPartPr>
        <w:name w:val="40F862FFEDDB45CB8027AFE9579B5CC0"/>
        <w:category>
          <w:name w:val="General"/>
          <w:gallery w:val="placeholder"/>
        </w:category>
        <w:types>
          <w:type w:val="bbPlcHdr"/>
        </w:types>
        <w:behaviors>
          <w:behavior w:val="content"/>
        </w:behaviors>
        <w:guid w:val="{5255EE84-7086-4829-9D6B-28866C8BDAFF}"/>
      </w:docPartPr>
      <w:docPartBody>
        <w:p w:rsidR="000A2316" w:rsidRPr="005303FC" w:rsidRDefault="000A2316" w:rsidP="000A5CD9">
          <w:pPr>
            <w:pStyle w:val="ListParagraph"/>
            <w:numPr>
              <w:ilvl w:val="0"/>
              <w:numId w:val="5"/>
            </w:numPr>
            <w:pBdr>
              <w:bottom w:val="single" w:sz="4" w:space="1" w:color="auto"/>
              <w:between w:val="single" w:sz="4" w:space="1" w:color="auto"/>
            </w:pBdr>
            <w:tabs>
              <w:tab w:val="left" w:pos="2160"/>
            </w:tabs>
          </w:pPr>
          <w:r w:rsidRPr="005303FC">
            <w:rPr>
              <w:color w:val="7B7B7B" w:themeColor="accent3" w:themeShade="BF"/>
            </w:rPr>
            <w:t>Example – Follow NIOSH’s work/rest schedule if you are wearing chemical-resistant suits (IF option B chosen).</w:t>
          </w:r>
        </w:p>
        <w:p w:rsidR="000A2316" w:rsidRDefault="000A2316" w:rsidP="000A5CD9">
          <w:pPr>
            <w:pStyle w:val="ListParagraph"/>
            <w:numPr>
              <w:ilvl w:val="0"/>
              <w:numId w:val="5"/>
            </w:numPr>
            <w:pBdr>
              <w:bottom w:val="single" w:sz="4" w:space="1" w:color="auto"/>
              <w:between w:val="single" w:sz="4" w:space="1" w:color="auto"/>
            </w:pBdr>
            <w:tabs>
              <w:tab w:val="left" w:pos="2160"/>
            </w:tabs>
          </w:pPr>
          <w:r w:rsidRPr="000E22EA">
            <w:rPr>
              <w:rStyle w:val="PlaceholderText"/>
              <w:color w:val="7B7B7B" w:themeColor="accent3" w:themeShade="BF"/>
            </w:rPr>
            <w:t>Click or tap here to enter text and add more rows as needed.</w:t>
          </w:r>
        </w:p>
        <w:p w:rsidR="000A2316" w:rsidRDefault="000A2316" w:rsidP="000A5CD9">
          <w:pPr>
            <w:pStyle w:val="ListParagraph"/>
            <w:numPr>
              <w:ilvl w:val="0"/>
              <w:numId w:val="5"/>
            </w:numPr>
            <w:pBdr>
              <w:bottom w:val="single" w:sz="4" w:space="1" w:color="auto"/>
              <w:between w:val="single" w:sz="4" w:space="1" w:color="auto"/>
            </w:pBdr>
            <w:tabs>
              <w:tab w:val="left" w:pos="2160"/>
            </w:tabs>
          </w:pPr>
          <w:r>
            <w:t xml:space="preserve"> </w:t>
          </w:r>
        </w:p>
        <w:p w:rsidR="003E7B31" w:rsidRDefault="000A2316">
          <w:r>
            <w:t xml:space="preserve"> </w:t>
          </w:r>
        </w:p>
      </w:docPartBody>
    </w:docPart>
    <w:docPart>
      <w:docPartPr>
        <w:name w:val="D2F7671C66C24304B7C694FDE583743C"/>
        <w:category>
          <w:name w:val="General"/>
          <w:gallery w:val="placeholder"/>
        </w:category>
        <w:types>
          <w:type w:val="bbPlcHdr"/>
        </w:types>
        <w:behaviors>
          <w:behavior w:val="content"/>
        </w:behaviors>
        <w:guid w:val="{8C20474F-D16D-4764-AA09-B7A02D1F6428}"/>
      </w:docPartPr>
      <w:docPartBody>
        <w:p w:rsidR="000A2316" w:rsidRPr="005303FC" w:rsidRDefault="000A2316" w:rsidP="000A5CD9">
          <w:pPr>
            <w:pStyle w:val="ListParagraph"/>
            <w:numPr>
              <w:ilvl w:val="0"/>
              <w:numId w:val="6"/>
            </w:numPr>
            <w:pBdr>
              <w:bottom w:val="single" w:sz="4" w:space="1" w:color="auto"/>
              <w:between w:val="single" w:sz="4" w:space="1" w:color="auto"/>
            </w:pBdr>
            <w:tabs>
              <w:tab w:val="left" w:pos="2160"/>
            </w:tabs>
            <w:rPr>
              <w:rStyle w:val="PlaceholderText"/>
            </w:rPr>
          </w:pPr>
          <w:r w:rsidRPr="005303FC">
            <w:rPr>
              <w:rStyle w:val="PlaceholderText"/>
              <w:color w:val="7B7B7B" w:themeColor="accent3" w:themeShade="BF"/>
            </w:rPr>
            <w:t>Example – Adjust the length of your heat illness prevention rest breaks when the relative humidity is equal to or greater than 50% for more than half of the work day.</w:t>
          </w:r>
        </w:p>
        <w:p w:rsidR="000A2316" w:rsidRDefault="000A2316" w:rsidP="000A5CD9">
          <w:pPr>
            <w:pStyle w:val="ListParagraph"/>
            <w:numPr>
              <w:ilvl w:val="0"/>
              <w:numId w:val="6"/>
            </w:numPr>
            <w:pBdr>
              <w:bottom w:val="single" w:sz="4" w:space="1" w:color="auto"/>
              <w:between w:val="single" w:sz="4" w:space="1" w:color="auto"/>
            </w:pBdr>
            <w:tabs>
              <w:tab w:val="left" w:pos="2160"/>
            </w:tabs>
          </w:pPr>
          <w:r w:rsidRPr="000E22EA">
            <w:rPr>
              <w:rStyle w:val="PlaceholderText"/>
              <w:color w:val="7B7B7B" w:themeColor="accent3" w:themeShade="BF"/>
            </w:rPr>
            <w:t>Click or tap here to enter text and add more rows as needed.</w:t>
          </w:r>
        </w:p>
        <w:p w:rsidR="000A2316" w:rsidRDefault="000A2316" w:rsidP="000A5CD9">
          <w:pPr>
            <w:pStyle w:val="ListParagraph"/>
            <w:numPr>
              <w:ilvl w:val="0"/>
              <w:numId w:val="6"/>
            </w:numPr>
            <w:pBdr>
              <w:bottom w:val="single" w:sz="4" w:space="1" w:color="auto"/>
              <w:between w:val="single" w:sz="4" w:space="1" w:color="auto"/>
            </w:pBdr>
            <w:tabs>
              <w:tab w:val="left" w:pos="2160"/>
            </w:tabs>
          </w:pPr>
          <w:r>
            <w:t xml:space="preserve"> </w:t>
          </w:r>
        </w:p>
        <w:p w:rsidR="003E7B31" w:rsidRDefault="000A2316">
          <w:r>
            <w:t xml:space="preserve"> </w:t>
          </w:r>
        </w:p>
      </w:docPartBody>
    </w:docPart>
    <w:docPart>
      <w:docPartPr>
        <w:name w:val="95F22A8FA58A4B559F0A9557BDECDCA8"/>
        <w:category>
          <w:name w:val="General"/>
          <w:gallery w:val="placeholder"/>
        </w:category>
        <w:types>
          <w:type w:val="bbPlcHdr"/>
        </w:types>
        <w:behaviors>
          <w:behavior w:val="content"/>
        </w:behaviors>
        <w:guid w:val="{E1F98A47-C23A-45A2-A8B4-8174CE0A95CB}"/>
      </w:docPartPr>
      <w:docPartBody>
        <w:p w:rsidR="000A2316" w:rsidRPr="005303FC" w:rsidRDefault="000A2316" w:rsidP="000A5CD9">
          <w:pPr>
            <w:pStyle w:val="ListParagraph"/>
            <w:numPr>
              <w:ilvl w:val="0"/>
              <w:numId w:val="7"/>
            </w:numPr>
            <w:pBdr>
              <w:bottom w:val="single" w:sz="4" w:space="1" w:color="auto"/>
              <w:between w:val="single" w:sz="4" w:space="1" w:color="auto"/>
            </w:pBdr>
            <w:tabs>
              <w:tab w:val="left" w:pos="2160"/>
            </w:tabs>
            <w:rPr>
              <w:rStyle w:val="PlaceholderText"/>
              <w:color w:val="000000"/>
              <w14:textFill>
                <w14:solidFill>
                  <w14:srgbClr w14:val="000000">
                    <w14:lumMod w14:val="75000"/>
                  </w14:srgbClr>
                </w14:solidFill>
              </w14:textFill>
            </w:rPr>
          </w:pPr>
          <w:r w:rsidRPr="005303FC">
            <w:rPr>
              <w:rStyle w:val="PlaceholderText"/>
              <w:color w:val="7B7B7B" w:themeColor="accent3" w:themeShade="BF"/>
            </w:rPr>
            <w:t>Example – Adjust the length of your heat illness prevention rest breaks when you are performing work in either the heavy or very heavy workloads, based upon the information in the rule appendix.</w:t>
          </w:r>
        </w:p>
        <w:p w:rsidR="000A2316" w:rsidRDefault="000A2316" w:rsidP="000A5CD9">
          <w:pPr>
            <w:pStyle w:val="ListParagraph"/>
            <w:numPr>
              <w:ilvl w:val="0"/>
              <w:numId w:val="7"/>
            </w:numPr>
            <w:pBdr>
              <w:bottom w:val="single" w:sz="4" w:space="1" w:color="auto"/>
              <w:between w:val="single" w:sz="4" w:space="1" w:color="auto"/>
            </w:pBdr>
            <w:tabs>
              <w:tab w:val="left" w:pos="2160"/>
            </w:tabs>
          </w:pPr>
          <w:r w:rsidRPr="000E22EA">
            <w:rPr>
              <w:rStyle w:val="PlaceholderText"/>
              <w:color w:val="7B7B7B" w:themeColor="accent3" w:themeShade="BF"/>
            </w:rPr>
            <w:t>Click or tap here to enter text and add more rows as needed.</w:t>
          </w:r>
        </w:p>
        <w:p w:rsidR="000A2316" w:rsidRDefault="000A2316" w:rsidP="00C52D4A">
          <w:pPr>
            <w:pStyle w:val="ListParagraph"/>
            <w:numPr>
              <w:ilvl w:val="0"/>
              <w:numId w:val="7"/>
            </w:numPr>
            <w:pBdr>
              <w:bottom w:val="single" w:sz="4" w:space="1" w:color="auto"/>
              <w:between w:val="single" w:sz="4" w:space="1" w:color="auto"/>
            </w:pBdr>
            <w:tabs>
              <w:tab w:val="left" w:pos="2160"/>
            </w:tabs>
          </w:pPr>
          <w:r>
            <w:t xml:space="preserve"> </w:t>
          </w:r>
        </w:p>
        <w:p w:rsidR="003E7B31" w:rsidRDefault="000A2316">
          <w:r>
            <w:t xml:space="preserve"> </w:t>
          </w:r>
        </w:p>
      </w:docPartBody>
    </w:docPart>
    <w:docPart>
      <w:docPartPr>
        <w:name w:val="DefaultPlaceholder_-1854013440"/>
        <w:category>
          <w:name w:val="General"/>
          <w:gallery w:val="placeholder"/>
        </w:category>
        <w:types>
          <w:type w:val="bbPlcHdr"/>
        </w:types>
        <w:behaviors>
          <w:behavior w:val="content"/>
        </w:behaviors>
        <w:guid w:val="{7DB0E0E8-C2C6-45ED-89CE-E481848FC48B}"/>
      </w:docPartPr>
      <w:docPartBody>
        <w:p w:rsidR="000A2316" w:rsidRDefault="000A2316">
          <w:r w:rsidRPr="00055F3D">
            <w:rPr>
              <w:rStyle w:val="PlaceholderText"/>
            </w:rPr>
            <w:t>Click or tap here to enter text.</w:t>
          </w:r>
        </w:p>
      </w:docPartBody>
    </w:docPart>
    <w:docPart>
      <w:docPartPr>
        <w:name w:val="316B70650F6E4771ADCF2688D0E61645"/>
        <w:category>
          <w:name w:val="General"/>
          <w:gallery w:val="placeholder"/>
        </w:category>
        <w:types>
          <w:type w:val="bbPlcHdr"/>
        </w:types>
        <w:behaviors>
          <w:behavior w:val="content"/>
        </w:behaviors>
        <w:guid w:val="{5CD4C4AD-8DE1-42CA-A680-88EEA2CDBA4B}"/>
      </w:docPartPr>
      <w:docPartBody>
        <w:p w:rsidR="000A2316" w:rsidRDefault="008C2261" w:rsidP="008C2261">
          <w:pPr>
            <w:pStyle w:val="316B70650F6E4771ADCF2688D0E616455"/>
          </w:pPr>
          <w:r w:rsidRPr="004E47D5">
            <w:rPr>
              <w:rStyle w:val="PlaceholderText"/>
              <w:color w:val="7B7B7B" w:themeColor="accent3" w:themeShade="BF"/>
              <w:u w:val="single"/>
            </w:rPr>
            <w:t>###</w:t>
          </w:r>
        </w:p>
      </w:docPartBody>
    </w:docPart>
    <w:docPart>
      <w:docPartPr>
        <w:name w:val="95161BA04FE84202A2C151745CF30780"/>
        <w:category>
          <w:name w:val="General"/>
          <w:gallery w:val="placeholder"/>
        </w:category>
        <w:types>
          <w:type w:val="bbPlcHdr"/>
        </w:types>
        <w:behaviors>
          <w:behavior w:val="content"/>
        </w:behaviors>
        <w:guid w:val="{FCE7C0CF-9015-4B48-81D9-8B511E130D6E}"/>
      </w:docPartPr>
      <w:docPartBody>
        <w:p w:rsidR="000A2316" w:rsidRDefault="008C2261" w:rsidP="008C2261">
          <w:pPr>
            <w:pStyle w:val="95161BA04FE84202A2C151745CF307805"/>
          </w:pPr>
          <w:r w:rsidRPr="004E47D5">
            <w:rPr>
              <w:rStyle w:val="PlaceholderText"/>
              <w:color w:val="7B7B7B" w:themeColor="accent3" w:themeShade="BF"/>
              <w:u w:val="single"/>
            </w:rPr>
            <w:t>###</w:t>
          </w:r>
        </w:p>
      </w:docPartBody>
    </w:docPart>
    <w:docPart>
      <w:docPartPr>
        <w:name w:val="88032A1FB73D4395966892644F00E381"/>
        <w:category>
          <w:name w:val="General"/>
          <w:gallery w:val="placeholder"/>
        </w:category>
        <w:types>
          <w:type w:val="bbPlcHdr"/>
        </w:types>
        <w:behaviors>
          <w:behavior w:val="content"/>
        </w:behaviors>
        <w:guid w:val="{A7F6D791-DCEC-457F-842D-70E848B4FD9D}"/>
      </w:docPartPr>
      <w:docPartBody>
        <w:p w:rsidR="000A2316" w:rsidRDefault="008C2261" w:rsidP="008C2261">
          <w:pPr>
            <w:pStyle w:val="88032A1FB73D4395966892644F00E3815"/>
          </w:pPr>
          <w:r w:rsidRPr="004E47D5">
            <w:rPr>
              <w:rStyle w:val="PlaceholderText"/>
              <w:b/>
              <w:color w:val="7B7B7B" w:themeColor="accent3" w:themeShade="BF"/>
              <w:u w:val="single"/>
            </w:rPr>
            <w:t>empleador</w:t>
          </w:r>
        </w:p>
      </w:docPartBody>
    </w:docPart>
    <w:docPart>
      <w:docPartPr>
        <w:name w:val="F7B973D131104CF2823CA7704F1D998D"/>
        <w:category>
          <w:name w:val="General"/>
          <w:gallery w:val="placeholder"/>
        </w:category>
        <w:types>
          <w:type w:val="bbPlcHdr"/>
        </w:types>
        <w:behaviors>
          <w:behavior w:val="content"/>
        </w:behaviors>
        <w:guid w:val="{E97E7C85-6698-4648-A2A7-D46947C98F6A}"/>
      </w:docPartPr>
      <w:docPartBody>
        <w:p w:rsidR="000A2316" w:rsidRDefault="000A2316" w:rsidP="000A2316">
          <w:pPr>
            <w:pStyle w:val="F7B973D131104CF2823CA7704F1D998D"/>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C1AA076ABFB3459C823688A278C55FFB"/>
        <w:category>
          <w:name w:val="General"/>
          <w:gallery w:val="placeholder"/>
        </w:category>
        <w:types>
          <w:type w:val="bbPlcHdr"/>
        </w:types>
        <w:behaviors>
          <w:behavior w:val="content"/>
        </w:behaviors>
        <w:guid w:val="{9996DAB4-9D12-4E42-A276-B9A80C93E388}"/>
      </w:docPartPr>
      <w:docPartBody>
        <w:p w:rsidR="000A2316" w:rsidRDefault="008C2261" w:rsidP="008C2261">
          <w:pPr>
            <w:pStyle w:val="C1AA076ABFB3459C823688A278C55FFB6"/>
          </w:pPr>
          <w:r w:rsidRPr="00091587">
            <w:rPr>
              <w:rStyle w:val="PlaceholderText"/>
              <w:color w:val="A5A5A5" w:themeColor="accent3"/>
            </w:rPr>
            <w:t>4.°</w:t>
          </w:r>
          <w:r w:rsidRPr="00091587">
            <w:rPr>
              <w:rStyle w:val="PlaceholderText"/>
              <w:color w:val="A5A5A5" w:themeColor="accent3"/>
            </w:rPr>
            <w:t xml:space="preserve"> </w:t>
          </w:r>
        </w:p>
      </w:docPartBody>
    </w:docPart>
    <w:docPart>
      <w:docPartPr>
        <w:name w:val="2788D31311174416A1D4E14771460A2C"/>
        <w:category>
          <w:name w:val="General"/>
          <w:gallery w:val="placeholder"/>
        </w:category>
        <w:types>
          <w:type w:val="bbPlcHdr"/>
        </w:types>
        <w:behaviors>
          <w:behavior w:val="content"/>
        </w:behaviors>
        <w:guid w:val="{C3728DE2-6D75-4FA0-ABCF-F699AF4497D4}"/>
      </w:docPartPr>
      <w:docPartBody>
        <w:p w:rsidR="000A2316" w:rsidRDefault="008C2261" w:rsidP="008C2261">
          <w:pPr>
            <w:pStyle w:val="2788D31311174416A1D4E14771460A2C6"/>
          </w:pPr>
          <w:r w:rsidRPr="00091587">
            <w:rPr>
              <w:rStyle w:val="PlaceholderText"/>
              <w:color w:val="A5A5A5" w:themeColor="accent3"/>
            </w:rPr>
            <w:t>Escriba.</w:t>
          </w:r>
        </w:p>
      </w:docPartBody>
    </w:docPart>
    <w:docPart>
      <w:docPartPr>
        <w:name w:val="22AF1252CC1A4633A91C29A589F841B0"/>
        <w:category>
          <w:name w:val="General"/>
          <w:gallery w:val="placeholder"/>
        </w:category>
        <w:types>
          <w:type w:val="bbPlcHdr"/>
        </w:types>
        <w:behaviors>
          <w:behavior w:val="content"/>
        </w:behaviors>
        <w:guid w:val="{DC3649A6-9AAB-4949-AD4E-E148EE540365}"/>
      </w:docPartPr>
      <w:docPartBody>
        <w:p w:rsidR="000A2316" w:rsidRDefault="000A2316" w:rsidP="000A2316">
          <w:pPr>
            <w:pStyle w:val="22AF1252CC1A4633A91C29A589F841B0"/>
          </w:pPr>
          <w:r w:rsidRPr="00FD4EE7">
            <w:rPr>
              <w:rStyle w:val="PlaceholderText"/>
            </w:rPr>
            <w:t>Enter any content that you want to repeat, including other content controls. You can also insert this control around table rows in order to repeat parts of a table.</w:t>
          </w:r>
        </w:p>
      </w:docPartBody>
    </w:docPart>
    <w:docPart>
      <w:docPartPr>
        <w:name w:val="5DE12B4C844C46C5AD7942EB25C45688"/>
        <w:category>
          <w:name w:val="General"/>
          <w:gallery w:val="placeholder"/>
        </w:category>
        <w:types>
          <w:type w:val="bbPlcHdr"/>
        </w:types>
        <w:behaviors>
          <w:behavior w:val="content"/>
        </w:behaviors>
        <w:guid w:val="{4CB7AA3F-FFF8-4D48-BCE2-76D76B3E4B9B}"/>
      </w:docPartPr>
      <w:docPartBody>
        <w:p w:rsidR="000A2316" w:rsidRDefault="008C2261" w:rsidP="008C2261">
          <w:pPr>
            <w:pStyle w:val="5DE12B4C844C46C5AD7942EB25C456886"/>
          </w:pPr>
          <w:r w:rsidRPr="00091587">
            <w:rPr>
              <w:rStyle w:val="PlaceholderText"/>
              <w:color w:val="A5A5A5" w:themeColor="accent3"/>
            </w:rPr>
            <w:t>3.°</w:t>
          </w:r>
          <w:r w:rsidRPr="00091587">
            <w:rPr>
              <w:rStyle w:val="PlaceholderText"/>
              <w:color w:val="A5A5A5" w:themeColor="accent3"/>
            </w:rPr>
            <w:t xml:space="preserve"> </w:t>
          </w:r>
        </w:p>
      </w:docPartBody>
    </w:docPart>
    <w:docPart>
      <w:docPartPr>
        <w:name w:val="8138A849D5684171B0E9DB639E6BAF46"/>
        <w:category>
          <w:name w:val="General"/>
          <w:gallery w:val="placeholder"/>
        </w:category>
        <w:types>
          <w:type w:val="bbPlcHdr"/>
        </w:types>
        <w:behaviors>
          <w:behavior w:val="content"/>
        </w:behaviors>
        <w:guid w:val="{5CA15744-FD96-4F32-B34D-E2F13EB516F2}"/>
      </w:docPartPr>
      <w:docPartBody>
        <w:p w:rsidR="000A2316" w:rsidRDefault="008C2261" w:rsidP="008C2261">
          <w:pPr>
            <w:pStyle w:val="8138A849D5684171B0E9DB639E6BAF466"/>
          </w:pPr>
          <w:r w:rsidRPr="00091587">
            <w:rPr>
              <w:rStyle w:val="PlaceholderText"/>
              <w:color w:val="A5A5A5" w:themeColor="accent3"/>
            </w:rPr>
            <w:t>Escriba.</w:t>
          </w:r>
        </w:p>
      </w:docPartBody>
    </w:docPart>
    <w:docPart>
      <w:docPartPr>
        <w:name w:val="05C7E119CDC44FACB39396BFC2757EB7"/>
        <w:category>
          <w:name w:val="General"/>
          <w:gallery w:val="placeholder"/>
        </w:category>
        <w:types>
          <w:type w:val="bbPlcHdr"/>
        </w:types>
        <w:behaviors>
          <w:behavior w:val="content"/>
        </w:behaviors>
        <w:guid w:val="{BF55FFF3-2047-48C3-9A13-F980FFCD905E}"/>
      </w:docPartPr>
      <w:docPartBody>
        <w:p w:rsidR="00C0327D" w:rsidRDefault="008C2261" w:rsidP="008C2261">
          <w:pPr>
            <w:pStyle w:val="05C7E119CDC44FACB39396BFC2757EB76"/>
          </w:pPr>
          <w:r w:rsidRPr="00091587">
            <w:rPr>
              <w:rStyle w:val="PlaceholderText"/>
              <w:b/>
              <w:color w:val="7B7B7B" w:themeColor="accent3" w:themeShade="BF"/>
              <w:u w:val="single"/>
            </w:rPr>
            <w:t>Escriba un número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506A7"/>
    <w:multiLevelType w:val="hybridMultilevel"/>
    <w:tmpl w:val="D082A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1775B"/>
    <w:multiLevelType w:val="multilevel"/>
    <w:tmpl w:val="D082A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82F1028"/>
    <w:multiLevelType w:val="multilevel"/>
    <w:tmpl w:val="1668F2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8839CD"/>
    <w:multiLevelType w:val="multilevel"/>
    <w:tmpl w:val="D082A5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52E734C9"/>
    <w:multiLevelType w:val="hybridMultilevel"/>
    <w:tmpl w:val="6770B348"/>
    <w:lvl w:ilvl="0" w:tplc="5A0862F4">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70DE1"/>
    <w:multiLevelType w:val="hybridMultilevel"/>
    <w:tmpl w:val="518E2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3"/>
  </w:num>
  <w:num w:numId="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92"/>
    <w:rsid w:val="000A2316"/>
    <w:rsid w:val="00281092"/>
    <w:rsid w:val="003E7B31"/>
    <w:rsid w:val="00890EEC"/>
    <w:rsid w:val="008C2261"/>
    <w:rsid w:val="00B33895"/>
    <w:rsid w:val="00C0327D"/>
    <w:rsid w:val="00E85298"/>
    <w:rsid w:val="00FC4B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261"/>
    <w:rPr>
      <w:color w:val="808080"/>
    </w:rPr>
  </w:style>
  <w:style w:type="paragraph" w:customStyle="1" w:styleId="9A45210FFEC94885A4E4C8FA0FF19895">
    <w:name w:val="9A45210FFEC94885A4E4C8FA0FF19895"/>
    <w:rsid w:val="00E85298"/>
  </w:style>
  <w:style w:type="paragraph" w:customStyle="1" w:styleId="3FAA0C2398DB43EB874C4AED3969262C">
    <w:name w:val="3FAA0C2398DB43EB874C4AED3969262C"/>
    <w:rsid w:val="00E85298"/>
  </w:style>
  <w:style w:type="paragraph" w:customStyle="1" w:styleId="28B015711F2046569708A7AC752D8201">
    <w:name w:val="28B015711F2046569708A7AC752D8201"/>
    <w:rsid w:val="00E85298"/>
  </w:style>
  <w:style w:type="paragraph" w:customStyle="1" w:styleId="2CFEF78D5C424793A3F564787DBFEB39">
    <w:name w:val="2CFEF78D5C424793A3F564787DBFEB39"/>
    <w:rsid w:val="00E85298"/>
  </w:style>
  <w:style w:type="paragraph" w:customStyle="1" w:styleId="11D4CEB5F5CE40A59A9AE49DC603669E">
    <w:name w:val="11D4CEB5F5CE40A59A9AE49DC603669E"/>
    <w:rsid w:val="00E85298"/>
  </w:style>
  <w:style w:type="paragraph" w:customStyle="1" w:styleId="1995C5671E4746FC8FB63578F99A0A3E">
    <w:name w:val="1995C5671E4746FC8FB63578F99A0A3E"/>
    <w:rsid w:val="00E85298"/>
  </w:style>
  <w:style w:type="paragraph" w:styleId="ListParagraph">
    <w:name w:val="List Paragraph"/>
    <w:basedOn w:val="Normal"/>
    <w:uiPriority w:val="34"/>
    <w:qFormat/>
    <w:rsid w:val="000A2316"/>
    <w:pPr>
      <w:numPr>
        <w:numId w:val="3"/>
      </w:numPr>
      <w:spacing w:after="120"/>
      <w:contextualSpacing/>
    </w:pPr>
    <w:rPr>
      <w:rFonts w:eastAsia="Times New Roman" w:cs="Times New Roman"/>
      <w:sz w:val="24"/>
      <w:szCs w:val="24"/>
    </w:rPr>
  </w:style>
  <w:style w:type="paragraph" w:customStyle="1" w:styleId="F7B973D131104CF2823CA7704F1D998D">
    <w:name w:val="F7B973D131104CF2823CA7704F1D998D"/>
    <w:rsid w:val="000A2316"/>
  </w:style>
  <w:style w:type="paragraph" w:customStyle="1" w:styleId="22AF1252CC1A4633A91C29A589F841B0">
    <w:name w:val="22AF1252CC1A4633A91C29A589F841B0"/>
    <w:rsid w:val="000A2316"/>
  </w:style>
  <w:style w:type="paragraph" w:customStyle="1" w:styleId="7E7B9F0ACADC4031B518E3EED16012A847">
    <w:name w:val="7E7B9F0ACADC4031B518E3EED16012A847"/>
    <w:rsid w:val="000A2316"/>
    <w:pPr>
      <w:spacing w:after="120"/>
    </w:pPr>
    <w:rPr>
      <w:rFonts w:eastAsia="Times New Roman" w:cs="Times New Roman"/>
      <w:sz w:val="24"/>
      <w:szCs w:val="24"/>
    </w:rPr>
  </w:style>
  <w:style w:type="paragraph" w:customStyle="1" w:styleId="A016C06D5C4B45598C2C5B3E7C7A419C47">
    <w:name w:val="A016C06D5C4B45598C2C5B3E7C7A419C47"/>
    <w:rsid w:val="000A2316"/>
    <w:pPr>
      <w:spacing w:after="120"/>
    </w:pPr>
    <w:rPr>
      <w:rFonts w:eastAsia="Times New Roman" w:cs="Times New Roman"/>
      <w:sz w:val="24"/>
      <w:szCs w:val="24"/>
    </w:rPr>
  </w:style>
  <w:style w:type="paragraph" w:customStyle="1" w:styleId="4918827DD3C842DEB8FA49FCDDBA0C2947">
    <w:name w:val="4918827DD3C842DEB8FA49FCDDBA0C2947"/>
    <w:rsid w:val="000A2316"/>
    <w:pPr>
      <w:spacing w:after="120"/>
    </w:pPr>
    <w:rPr>
      <w:rFonts w:eastAsia="Times New Roman" w:cs="Times New Roman"/>
      <w:sz w:val="24"/>
      <w:szCs w:val="24"/>
    </w:rPr>
  </w:style>
  <w:style w:type="paragraph" w:customStyle="1" w:styleId="88032A1FB73D4395966892644F00E38111">
    <w:name w:val="88032A1FB73D4395966892644F00E38111"/>
    <w:rsid w:val="000A2316"/>
    <w:pPr>
      <w:spacing w:after="120"/>
    </w:pPr>
    <w:rPr>
      <w:rFonts w:eastAsia="Times New Roman" w:cs="Times New Roman"/>
      <w:sz w:val="24"/>
      <w:szCs w:val="24"/>
    </w:rPr>
  </w:style>
  <w:style w:type="paragraph" w:customStyle="1" w:styleId="316B70650F6E4771ADCF2688D0E6164512">
    <w:name w:val="316B70650F6E4771ADCF2688D0E6164512"/>
    <w:rsid w:val="000A2316"/>
    <w:pPr>
      <w:spacing w:after="120"/>
    </w:pPr>
    <w:rPr>
      <w:rFonts w:eastAsia="Times New Roman" w:cs="Times New Roman"/>
      <w:sz w:val="24"/>
      <w:szCs w:val="24"/>
    </w:rPr>
  </w:style>
  <w:style w:type="paragraph" w:customStyle="1" w:styleId="95161BA04FE84202A2C151745CF3078012">
    <w:name w:val="95161BA04FE84202A2C151745CF3078012"/>
    <w:rsid w:val="000A2316"/>
    <w:pPr>
      <w:spacing w:after="120"/>
    </w:pPr>
    <w:rPr>
      <w:rFonts w:eastAsia="Times New Roman" w:cs="Times New Roman"/>
      <w:sz w:val="24"/>
      <w:szCs w:val="24"/>
    </w:rPr>
  </w:style>
  <w:style w:type="paragraph" w:customStyle="1" w:styleId="23C6EE8325744165AD0EE900BDDFD01343">
    <w:name w:val="23C6EE8325744165AD0EE900BDDFD01343"/>
    <w:rsid w:val="000A2316"/>
    <w:pPr>
      <w:spacing w:after="120"/>
    </w:pPr>
    <w:rPr>
      <w:rFonts w:eastAsia="Times New Roman" w:cs="Times New Roman"/>
      <w:sz w:val="24"/>
      <w:szCs w:val="24"/>
    </w:rPr>
  </w:style>
  <w:style w:type="paragraph" w:customStyle="1" w:styleId="86C5732B66DA4FB3A30F669C9DCDEE0842">
    <w:name w:val="86C5732B66DA4FB3A30F669C9DCDEE0842"/>
    <w:rsid w:val="000A2316"/>
    <w:pPr>
      <w:spacing w:after="120"/>
    </w:pPr>
    <w:rPr>
      <w:rFonts w:eastAsia="Times New Roman" w:cs="Times New Roman"/>
      <w:sz w:val="24"/>
      <w:szCs w:val="24"/>
    </w:rPr>
  </w:style>
  <w:style w:type="paragraph" w:customStyle="1" w:styleId="3F0710A2C22B402DB203192D730792F834">
    <w:name w:val="3F0710A2C22B402DB203192D730792F834"/>
    <w:rsid w:val="000A2316"/>
    <w:pPr>
      <w:spacing w:after="0" w:line="240" w:lineRule="auto"/>
    </w:pPr>
    <w:rPr>
      <w:rFonts w:eastAsia="Times New Roman" w:cs="Times New Roman"/>
      <w:sz w:val="24"/>
      <w:szCs w:val="24"/>
    </w:rPr>
  </w:style>
  <w:style w:type="paragraph" w:customStyle="1" w:styleId="D63E36BDFB244CE18E0761B8BB9D1E9C34">
    <w:name w:val="D63E36BDFB244CE18E0761B8BB9D1E9C34"/>
    <w:rsid w:val="000A2316"/>
    <w:pPr>
      <w:spacing w:after="0" w:line="240" w:lineRule="auto"/>
    </w:pPr>
    <w:rPr>
      <w:rFonts w:eastAsia="Times New Roman" w:cs="Times New Roman"/>
      <w:sz w:val="24"/>
      <w:szCs w:val="24"/>
    </w:rPr>
  </w:style>
  <w:style w:type="paragraph" w:customStyle="1" w:styleId="D4CF38D43F6A4D2899AFB3F8451005CD33">
    <w:name w:val="D4CF38D43F6A4D2899AFB3F8451005CD33"/>
    <w:rsid w:val="000A2316"/>
    <w:pPr>
      <w:spacing w:after="0" w:line="240" w:lineRule="auto"/>
    </w:pPr>
    <w:rPr>
      <w:rFonts w:eastAsia="Times New Roman" w:cs="Times New Roman"/>
      <w:sz w:val="24"/>
      <w:szCs w:val="24"/>
    </w:rPr>
  </w:style>
  <w:style w:type="paragraph" w:customStyle="1" w:styleId="D8D34739CB1E42E3A969F7B6E953639633">
    <w:name w:val="D8D34739CB1E42E3A969F7B6E953639633"/>
    <w:rsid w:val="000A2316"/>
    <w:pPr>
      <w:spacing w:after="0" w:line="240" w:lineRule="auto"/>
    </w:pPr>
    <w:rPr>
      <w:rFonts w:eastAsia="Times New Roman" w:cs="Times New Roman"/>
      <w:sz w:val="24"/>
      <w:szCs w:val="24"/>
    </w:rPr>
  </w:style>
  <w:style w:type="paragraph" w:customStyle="1" w:styleId="9561800ADB854E7BA3EB9FBABF95D95833">
    <w:name w:val="9561800ADB854E7BA3EB9FBABF95D95833"/>
    <w:rsid w:val="000A2316"/>
    <w:pPr>
      <w:spacing w:after="0" w:line="240" w:lineRule="auto"/>
    </w:pPr>
    <w:rPr>
      <w:rFonts w:eastAsia="Times New Roman" w:cs="Times New Roman"/>
      <w:sz w:val="24"/>
      <w:szCs w:val="24"/>
    </w:rPr>
  </w:style>
  <w:style w:type="paragraph" w:customStyle="1" w:styleId="4F314CCFBA1E40F190A45F4D5C24942B33">
    <w:name w:val="4F314CCFBA1E40F190A45F4D5C24942B33"/>
    <w:rsid w:val="000A2316"/>
    <w:pPr>
      <w:spacing w:after="0" w:line="240" w:lineRule="auto"/>
    </w:pPr>
    <w:rPr>
      <w:rFonts w:eastAsia="Times New Roman" w:cs="Times New Roman"/>
      <w:sz w:val="24"/>
      <w:szCs w:val="24"/>
    </w:rPr>
  </w:style>
  <w:style w:type="paragraph" w:customStyle="1" w:styleId="C1AA076ABFB3459C823688A278C55FFB5">
    <w:name w:val="C1AA076ABFB3459C823688A278C55FFB5"/>
    <w:rsid w:val="000A2316"/>
    <w:pPr>
      <w:spacing w:after="0" w:line="240" w:lineRule="auto"/>
    </w:pPr>
    <w:rPr>
      <w:rFonts w:eastAsia="Times New Roman" w:cs="Times New Roman"/>
      <w:sz w:val="24"/>
      <w:szCs w:val="24"/>
    </w:rPr>
  </w:style>
  <w:style w:type="paragraph" w:customStyle="1" w:styleId="2788D31311174416A1D4E14771460A2C5">
    <w:name w:val="2788D31311174416A1D4E14771460A2C5"/>
    <w:rsid w:val="000A2316"/>
    <w:pPr>
      <w:spacing w:after="0" w:line="240" w:lineRule="auto"/>
    </w:pPr>
    <w:rPr>
      <w:rFonts w:eastAsia="Times New Roman" w:cs="Times New Roman"/>
      <w:sz w:val="24"/>
      <w:szCs w:val="24"/>
    </w:rPr>
  </w:style>
  <w:style w:type="paragraph" w:customStyle="1" w:styleId="2DC07989BCCB4D128D2BFA212B56D84B33">
    <w:name w:val="2DC07989BCCB4D128D2BFA212B56D84B33"/>
    <w:rsid w:val="000A2316"/>
    <w:pPr>
      <w:spacing w:after="0" w:line="240" w:lineRule="auto"/>
    </w:pPr>
    <w:rPr>
      <w:rFonts w:eastAsia="Times New Roman" w:cs="Times New Roman"/>
      <w:sz w:val="24"/>
      <w:szCs w:val="24"/>
    </w:rPr>
  </w:style>
  <w:style w:type="paragraph" w:customStyle="1" w:styleId="FAB166BB432141AABA62DBAC974C469033">
    <w:name w:val="FAB166BB432141AABA62DBAC974C469033"/>
    <w:rsid w:val="000A2316"/>
    <w:pPr>
      <w:spacing w:after="0" w:line="240" w:lineRule="auto"/>
    </w:pPr>
    <w:rPr>
      <w:rFonts w:eastAsia="Times New Roman" w:cs="Times New Roman"/>
      <w:sz w:val="24"/>
      <w:szCs w:val="24"/>
    </w:rPr>
  </w:style>
  <w:style w:type="paragraph" w:customStyle="1" w:styleId="BD7B905509CC48DA9436CAB94FDE1F2236">
    <w:name w:val="BD7B905509CC48DA9436CAB94FDE1F2236"/>
    <w:rsid w:val="000A2316"/>
    <w:pPr>
      <w:spacing w:after="0" w:line="240" w:lineRule="auto"/>
    </w:pPr>
    <w:rPr>
      <w:rFonts w:eastAsia="Times New Roman" w:cs="Times New Roman"/>
      <w:sz w:val="24"/>
      <w:szCs w:val="24"/>
    </w:rPr>
  </w:style>
  <w:style w:type="paragraph" w:customStyle="1" w:styleId="10AD33FA7E764CCEB02CDF5FC71742F536">
    <w:name w:val="10AD33FA7E764CCEB02CDF5FC71742F536"/>
    <w:rsid w:val="000A2316"/>
    <w:pPr>
      <w:spacing w:after="0" w:line="240" w:lineRule="auto"/>
    </w:pPr>
    <w:rPr>
      <w:rFonts w:eastAsia="Times New Roman" w:cs="Times New Roman"/>
      <w:sz w:val="24"/>
      <w:szCs w:val="24"/>
    </w:rPr>
  </w:style>
  <w:style w:type="paragraph" w:customStyle="1" w:styleId="6089117252944A819198584E2DC189D534">
    <w:name w:val="6089117252944A819198584E2DC189D534"/>
    <w:rsid w:val="000A2316"/>
    <w:pPr>
      <w:spacing w:after="0" w:line="240" w:lineRule="auto"/>
    </w:pPr>
    <w:rPr>
      <w:rFonts w:eastAsia="Times New Roman" w:cs="Times New Roman"/>
      <w:sz w:val="24"/>
      <w:szCs w:val="24"/>
    </w:rPr>
  </w:style>
  <w:style w:type="paragraph" w:customStyle="1" w:styleId="6BC6D526A3FD4E80A898CA5783CBDD8634">
    <w:name w:val="6BC6D526A3FD4E80A898CA5783CBDD8634"/>
    <w:rsid w:val="000A2316"/>
    <w:pPr>
      <w:spacing w:after="0" w:line="240" w:lineRule="auto"/>
    </w:pPr>
    <w:rPr>
      <w:rFonts w:eastAsia="Times New Roman" w:cs="Times New Roman"/>
      <w:sz w:val="24"/>
      <w:szCs w:val="24"/>
    </w:rPr>
  </w:style>
  <w:style w:type="paragraph" w:customStyle="1" w:styleId="5DE12B4C844C46C5AD7942EB25C456885">
    <w:name w:val="5DE12B4C844C46C5AD7942EB25C456885"/>
    <w:rsid w:val="000A2316"/>
    <w:pPr>
      <w:spacing w:after="0" w:line="240" w:lineRule="auto"/>
    </w:pPr>
    <w:rPr>
      <w:rFonts w:eastAsia="Times New Roman" w:cs="Times New Roman"/>
      <w:sz w:val="24"/>
      <w:szCs w:val="24"/>
    </w:rPr>
  </w:style>
  <w:style w:type="paragraph" w:customStyle="1" w:styleId="8138A849D5684171B0E9DB639E6BAF465">
    <w:name w:val="8138A849D5684171B0E9DB639E6BAF465"/>
    <w:rsid w:val="000A2316"/>
    <w:pPr>
      <w:spacing w:after="0" w:line="240" w:lineRule="auto"/>
    </w:pPr>
    <w:rPr>
      <w:rFonts w:eastAsia="Times New Roman" w:cs="Times New Roman"/>
      <w:sz w:val="24"/>
      <w:szCs w:val="24"/>
    </w:rPr>
  </w:style>
  <w:style w:type="paragraph" w:customStyle="1" w:styleId="5CBD1006644C42AAB38B3D9D8D6D4DAA34">
    <w:name w:val="5CBD1006644C42AAB38B3D9D8D6D4DAA34"/>
    <w:rsid w:val="000A2316"/>
    <w:pPr>
      <w:spacing w:after="0" w:line="240" w:lineRule="auto"/>
    </w:pPr>
    <w:rPr>
      <w:rFonts w:eastAsia="Times New Roman" w:cs="Times New Roman"/>
      <w:sz w:val="24"/>
      <w:szCs w:val="24"/>
    </w:rPr>
  </w:style>
  <w:style w:type="paragraph" w:customStyle="1" w:styleId="494E1BCFE7D84505BE5E66FE487A9D1A34">
    <w:name w:val="494E1BCFE7D84505BE5E66FE487A9D1A34"/>
    <w:rsid w:val="000A2316"/>
    <w:pPr>
      <w:spacing w:after="0" w:line="240" w:lineRule="auto"/>
    </w:pPr>
    <w:rPr>
      <w:rFonts w:eastAsia="Times New Roman" w:cs="Times New Roman"/>
      <w:sz w:val="24"/>
      <w:szCs w:val="24"/>
    </w:rPr>
  </w:style>
  <w:style w:type="paragraph" w:customStyle="1" w:styleId="578471AB6FBD482AB107FA437CA3C65334">
    <w:name w:val="578471AB6FBD482AB107FA437CA3C65334"/>
    <w:rsid w:val="000A2316"/>
    <w:pPr>
      <w:spacing w:after="0" w:line="240" w:lineRule="auto"/>
    </w:pPr>
    <w:rPr>
      <w:rFonts w:eastAsia="Times New Roman" w:cs="Times New Roman"/>
      <w:sz w:val="24"/>
      <w:szCs w:val="24"/>
    </w:rPr>
  </w:style>
  <w:style w:type="paragraph" w:customStyle="1" w:styleId="1AC55C84C4164CFCB3B69CB1A35AF70634">
    <w:name w:val="1AC55C84C4164CFCB3B69CB1A35AF70634"/>
    <w:rsid w:val="000A2316"/>
    <w:pPr>
      <w:spacing w:after="0" w:line="240" w:lineRule="auto"/>
    </w:pPr>
    <w:rPr>
      <w:rFonts w:eastAsia="Times New Roman" w:cs="Times New Roman"/>
      <w:sz w:val="24"/>
      <w:szCs w:val="24"/>
    </w:rPr>
  </w:style>
  <w:style w:type="paragraph" w:customStyle="1" w:styleId="05C7E119CDC44FACB39396BFC2757EB7">
    <w:name w:val="05C7E119CDC44FACB39396BFC2757EB7"/>
    <w:rsid w:val="000A2316"/>
  </w:style>
  <w:style w:type="paragraph" w:customStyle="1" w:styleId="7E7B9F0ACADC4031B518E3EED16012A8">
    <w:name w:val="7E7B9F0ACADC4031B518E3EED16012A8"/>
    <w:rsid w:val="008C2261"/>
    <w:pPr>
      <w:spacing w:after="120"/>
    </w:pPr>
    <w:rPr>
      <w:rFonts w:eastAsia="Times New Roman" w:cs="Times New Roman"/>
      <w:sz w:val="24"/>
      <w:szCs w:val="24"/>
      <w:lang w:val="es-US"/>
    </w:rPr>
  </w:style>
  <w:style w:type="paragraph" w:customStyle="1" w:styleId="A016C06D5C4B45598C2C5B3E7C7A419C">
    <w:name w:val="A016C06D5C4B45598C2C5B3E7C7A419C"/>
    <w:rsid w:val="008C2261"/>
    <w:pPr>
      <w:spacing w:after="120"/>
    </w:pPr>
    <w:rPr>
      <w:rFonts w:eastAsia="Times New Roman" w:cs="Times New Roman"/>
      <w:sz w:val="24"/>
      <w:szCs w:val="24"/>
      <w:lang w:val="es-US"/>
    </w:rPr>
  </w:style>
  <w:style w:type="paragraph" w:customStyle="1" w:styleId="4918827DD3C842DEB8FA49FCDDBA0C29">
    <w:name w:val="4918827DD3C842DEB8FA49FCDDBA0C29"/>
    <w:rsid w:val="008C2261"/>
    <w:pPr>
      <w:spacing w:after="120"/>
    </w:pPr>
    <w:rPr>
      <w:rFonts w:eastAsia="Times New Roman" w:cs="Times New Roman"/>
      <w:sz w:val="24"/>
      <w:szCs w:val="24"/>
      <w:lang w:val="es-US"/>
    </w:rPr>
  </w:style>
  <w:style w:type="paragraph" w:customStyle="1" w:styleId="88032A1FB73D4395966892644F00E381">
    <w:name w:val="88032A1FB73D4395966892644F00E381"/>
    <w:rsid w:val="008C2261"/>
    <w:pPr>
      <w:spacing w:after="120"/>
    </w:pPr>
    <w:rPr>
      <w:rFonts w:eastAsia="Times New Roman" w:cs="Times New Roman"/>
      <w:sz w:val="24"/>
      <w:szCs w:val="24"/>
      <w:lang w:val="es-US"/>
    </w:rPr>
  </w:style>
  <w:style w:type="paragraph" w:customStyle="1" w:styleId="316B70650F6E4771ADCF2688D0E61645">
    <w:name w:val="316B70650F6E4771ADCF2688D0E61645"/>
    <w:rsid w:val="008C2261"/>
    <w:pPr>
      <w:spacing w:after="120"/>
    </w:pPr>
    <w:rPr>
      <w:rFonts w:eastAsia="Times New Roman" w:cs="Times New Roman"/>
      <w:sz w:val="24"/>
      <w:szCs w:val="24"/>
      <w:lang w:val="es-US"/>
    </w:rPr>
  </w:style>
  <w:style w:type="paragraph" w:customStyle="1" w:styleId="95161BA04FE84202A2C151745CF30780">
    <w:name w:val="95161BA04FE84202A2C151745CF30780"/>
    <w:rsid w:val="008C2261"/>
    <w:pPr>
      <w:spacing w:after="120"/>
    </w:pPr>
    <w:rPr>
      <w:rFonts w:eastAsia="Times New Roman" w:cs="Times New Roman"/>
      <w:sz w:val="24"/>
      <w:szCs w:val="24"/>
      <w:lang w:val="es-US"/>
    </w:rPr>
  </w:style>
  <w:style w:type="paragraph" w:customStyle="1" w:styleId="23C6EE8325744165AD0EE900BDDFD013">
    <w:name w:val="23C6EE8325744165AD0EE900BDDFD013"/>
    <w:rsid w:val="008C2261"/>
    <w:pPr>
      <w:spacing w:after="120"/>
    </w:pPr>
    <w:rPr>
      <w:rFonts w:eastAsia="Times New Roman" w:cs="Times New Roman"/>
      <w:sz w:val="24"/>
      <w:szCs w:val="24"/>
      <w:lang w:val="es-US"/>
    </w:rPr>
  </w:style>
  <w:style w:type="paragraph" w:customStyle="1" w:styleId="86C5732B66DA4FB3A30F669C9DCDEE08">
    <w:name w:val="86C5732B66DA4FB3A30F669C9DCDEE08"/>
    <w:rsid w:val="008C2261"/>
    <w:pPr>
      <w:spacing w:after="120"/>
    </w:pPr>
    <w:rPr>
      <w:rFonts w:eastAsia="Times New Roman" w:cs="Times New Roman"/>
      <w:sz w:val="24"/>
      <w:szCs w:val="24"/>
      <w:lang w:val="es-US"/>
    </w:rPr>
  </w:style>
  <w:style w:type="paragraph" w:customStyle="1" w:styleId="3F0710A2C22B402DB203192D730792F8">
    <w:name w:val="3F0710A2C22B402DB203192D730792F8"/>
    <w:rsid w:val="008C2261"/>
    <w:pPr>
      <w:spacing w:after="0" w:line="240" w:lineRule="auto"/>
    </w:pPr>
    <w:rPr>
      <w:rFonts w:eastAsia="Times New Roman" w:cs="Times New Roman"/>
      <w:sz w:val="24"/>
      <w:szCs w:val="24"/>
      <w:lang w:val="es-US"/>
    </w:rPr>
  </w:style>
  <w:style w:type="paragraph" w:customStyle="1" w:styleId="D63E36BDFB244CE18E0761B8BB9D1E9C">
    <w:name w:val="D63E36BDFB244CE18E0761B8BB9D1E9C"/>
    <w:rsid w:val="008C2261"/>
    <w:pPr>
      <w:spacing w:after="0" w:line="240" w:lineRule="auto"/>
    </w:pPr>
    <w:rPr>
      <w:rFonts w:eastAsia="Times New Roman" w:cs="Times New Roman"/>
      <w:sz w:val="24"/>
      <w:szCs w:val="24"/>
      <w:lang w:val="es-US"/>
    </w:rPr>
  </w:style>
  <w:style w:type="paragraph" w:customStyle="1" w:styleId="D4CF38D43F6A4D2899AFB3F8451005CD">
    <w:name w:val="D4CF38D43F6A4D2899AFB3F8451005CD"/>
    <w:rsid w:val="008C2261"/>
    <w:pPr>
      <w:spacing w:after="0" w:line="240" w:lineRule="auto"/>
    </w:pPr>
    <w:rPr>
      <w:rFonts w:eastAsia="Times New Roman" w:cs="Times New Roman"/>
      <w:sz w:val="24"/>
      <w:szCs w:val="24"/>
      <w:lang w:val="es-US"/>
    </w:rPr>
  </w:style>
  <w:style w:type="paragraph" w:customStyle="1" w:styleId="D8D34739CB1E42E3A969F7B6E9536396">
    <w:name w:val="D8D34739CB1E42E3A969F7B6E9536396"/>
    <w:rsid w:val="008C2261"/>
    <w:pPr>
      <w:spacing w:after="0" w:line="240" w:lineRule="auto"/>
    </w:pPr>
    <w:rPr>
      <w:rFonts w:eastAsia="Times New Roman" w:cs="Times New Roman"/>
      <w:sz w:val="24"/>
      <w:szCs w:val="24"/>
      <w:lang w:val="es-US"/>
    </w:rPr>
  </w:style>
  <w:style w:type="paragraph" w:customStyle="1" w:styleId="9561800ADB854E7BA3EB9FBABF95D958">
    <w:name w:val="9561800ADB854E7BA3EB9FBABF95D958"/>
    <w:rsid w:val="008C2261"/>
    <w:pPr>
      <w:spacing w:after="0" w:line="240" w:lineRule="auto"/>
    </w:pPr>
    <w:rPr>
      <w:rFonts w:eastAsia="Times New Roman" w:cs="Times New Roman"/>
      <w:sz w:val="24"/>
      <w:szCs w:val="24"/>
      <w:lang w:val="es-US"/>
    </w:rPr>
  </w:style>
  <w:style w:type="paragraph" w:customStyle="1" w:styleId="4F314CCFBA1E40F190A45F4D5C24942B">
    <w:name w:val="4F314CCFBA1E40F190A45F4D5C24942B"/>
    <w:rsid w:val="008C2261"/>
    <w:pPr>
      <w:spacing w:after="0" w:line="240" w:lineRule="auto"/>
    </w:pPr>
    <w:rPr>
      <w:rFonts w:eastAsia="Times New Roman" w:cs="Times New Roman"/>
      <w:sz w:val="24"/>
      <w:szCs w:val="24"/>
      <w:lang w:val="es-US"/>
    </w:rPr>
  </w:style>
  <w:style w:type="paragraph" w:customStyle="1" w:styleId="C1AA076ABFB3459C823688A278C55FFB">
    <w:name w:val="C1AA076ABFB3459C823688A278C55FFB"/>
    <w:rsid w:val="008C2261"/>
    <w:pPr>
      <w:spacing w:after="0" w:line="240" w:lineRule="auto"/>
    </w:pPr>
    <w:rPr>
      <w:rFonts w:eastAsia="Times New Roman" w:cs="Times New Roman"/>
      <w:sz w:val="24"/>
      <w:szCs w:val="24"/>
      <w:lang w:val="es-US"/>
    </w:rPr>
  </w:style>
  <w:style w:type="paragraph" w:customStyle="1" w:styleId="2788D31311174416A1D4E14771460A2C">
    <w:name w:val="2788D31311174416A1D4E14771460A2C"/>
    <w:rsid w:val="008C2261"/>
    <w:pPr>
      <w:spacing w:after="0" w:line="240" w:lineRule="auto"/>
    </w:pPr>
    <w:rPr>
      <w:rFonts w:eastAsia="Times New Roman" w:cs="Times New Roman"/>
      <w:sz w:val="24"/>
      <w:szCs w:val="24"/>
      <w:lang w:val="es-US"/>
    </w:rPr>
  </w:style>
  <w:style w:type="paragraph" w:customStyle="1" w:styleId="2DC07989BCCB4D128D2BFA212B56D84B">
    <w:name w:val="2DC07989BCCB4D128D2BFA212B56D84B"/>
    <w:rsid w:val="008C2261"/>
    <w:pPr>
      <w:spacing w:after="0" w:line="240" w:lineRule="auto"/>
    </w:pPr>
    <w:rPr>
      <w:rFonts w:eastAsia="Times New Roman" w:cs="Times New Roman"/>
      <w:sz w:val="24"/>
      <w:szCs w:val="24"/>
      <w:lang w:val="es-US"/>
    </w:rPr>
  </w:style>
  <w:style w:type="paragraph" w:customStyle="1" w:styleId="05C7E119CDC44FACB39396BFC2757EB71">
    <w:name w:val="05C7E119CDC44FACB39396BFC2757EB71"/>
    <w:rsid w:val="008C2261"/>
    <w:pPr>
      <w:spacing w:after="120"/>
    </w:pPr>
    <w:rPr>
      <w:rFonts w:eastAsia="Times New Roman" w:cs="Times New Roman"/>
      <w:sz w:val="24"/>
      <w:szCs w:val="24"/>
      <w:lang w:val="es-US"/>
    </w:rPr>
  </w:style>
  <w:style w:type="paragraph" w:customStyle="1" w:styleId="BD7B905509CC48DA9436CAB94FDE1F22">
    <w:name w:val="BD7B905509CC48DA9436CAB94FDE1F22"/>
    <w:rsid w:val="008C2261"/>
    <w:pPr>
      <w:spacing w:after="0" w:line="240" w:lineRule="auto"/>
    </w:pPr>
    <w:rPr>
      <w:rFonts w:eastAsia="Times New Roman" w:cs="Times New Roman"/>
      <w:sz w:val="24"/>
      <w:szCs w:val="24"/>
      <w:lang w:val="es-US"/>
    </w:rPr>
  </w:style>
  <w:style w:type="paragraph" w:customStyle="1" w:styleId="10AD33FA7E764CCEB02CDF5FC71742F5">
    <w:name w:val="10AD33FA7E764CCEB02CDF5FC71742F5"/>
    <w:rsid w:val="008C2261"/>
    <w:pPr>
      <w:spacing w:after="0" w:line="240" w:lineRule="auto"/>
    </w:pPr>
    <w:rPr>
      <w:rFonts w:eastAsia="Times New Roman" w:cs="Times New Roman"/>
      <w:sz w:val="24"/>
      <w:szCs w:val="24"/>
      <w:lang w:val="es-US"/>
    </w:rPr>
  </w:style>
  <w:style w:type="paragraph" w:customStyle="1" w:styleId="6089117252944A819198584E2DC189D5">
    <w:name w:val="6089117252944A819198584E2DC189D5"/>
    <w:rsid w:val="008C2261"/>
    <w:pPr>
      <w:spacing w:after="0" w:line="240" w:lineRule="auto"/>
    </w:pPr>
    <w:rPr>
      <w:rFonts w:eastAsia="Times New Roman" w:cs="Times New Roman"/>
      <w:sz w:val="24"/>
      <w:szCs w:val="24"/>
      <w:lang w:val="es-US"/>
    </w:rPr>
  </w:style>
  <w:style w:type="paragraph" w:customStyle="1" w:styleId="6BC6D526A3FD4E80A898CA5783CBDD86">
    <w:name w:val="6BC6D526A3FD4E80A898CA5783CBDD86"/>
    <w:rsid w:val="008C2261"/>
    <w:pPr>
      <w:spacing w:after="0" w:line="240" w:lineRule="auto"/>
    </w:pPr>
    <w:rPr>
      <w:rFonts w:eastAsia="Times New Roman" w:cs="Times New Roman"/>
      <w:sz w:val="24"/>
      <w:szCs w:val="24"/>
      <w:lang w:val="es-US"/>
    </w:rPr>
  </w:style>
  <w:style w:type="paragraph" w:customStyle="1" w:styleId="5DE12B4C844C46C5AD7942EB25C45688">
    <w:name w:val="5DE12B4C844C46C5AD7942EB25C45688"/>
    <w:rsid w:val="008C2261"/>
    <w:pPr>
      <w:spacing w:after="0" w:line="240" w:lineRule="auto"/>
    </w:pPr>
    <w:rPr>
      <w:rFonts w:eastAsia="Times New Roman" w:cs="Times New Roman"/>
      <w:sz w:val="24"/>
      <w:szCs w:val="24"/>
      <w:lang w:val="es-US"/>
    </w:rPr>
  </w:style>
  <w:style w:type="paragraph" w:customStyle="1" w:styleId="8138A849D5684171B0E9DB639E6BAF46">
    <w:name w:val="8138A849D5684171B0E9DB639E6BAF46"/>
    <w:rsid w:val="008C2261"/>
    <w:pPr>
      <w:spacing w:after="0" w:line="240" w:lineRule="auto"/>
    </w:pPr>
    <w:rPr>
      <w:rFonts w:eastAsia="Times New Roman" w:cs="Times New Roman"/>
      <w:sz w:val="24"/>
      <w:szCs w:val="24"/>
      <w:lang w:val="es-US"/>
    </w:rPr>
  </w:style>
  <w:style w:type="paragraph" w:customStyle="1" w:styleId="5CBD1006644C42AAB38B3D9D8D6D4DAA">
    <w:name w:val="5CBD1006644C42AAB38B3D9D8D6D4DAA"/>
    <w:rsid w:val="008C2261"/>
    <w:pPr>
      <w:spacing w:after="0" w:line="240" w:lineRule="auto"/>
    </w:pPr>
    <w:rPr>
      <w:rFonts w:eastAsia="Times New Roman" w:cs="Times New Roman"/>
      <w:sz w:val="24"/>
      <w:szCs w:val="24"/>
      <w:lang w:val="es-US"/>
    </w:rPr>
  </w:style>
  <w:style w:type="paragraph" w:customStyle="1" w:styleId="494E1BCFE7D84505BE5E66FE487A9D1A">
    <w:name w:val="494E1BCFE7D84505BE5E66FE487A9D1A"/>
    <w:rsid w:val="008C2261"/>
    <w:pPr>
      <w:spacing w:after="0" w:line="240" w:lineRule="auto"/>
    </w:pPr>
    <w:rPr>
      <w:rFonts w:eastAsia="Times New Roman" w:cs="Times New Roman"/>
      <w:sz w:val="24"/>
      <w:szCs w:val="24"/>
      <w:lang w:val="es-US"/>
    </w:rPr>
  </w:style>
  <w:style w:type="paragraph" w:customStyle="1" w:styleId="578471AB6FBD482AB107FA437CA3C653">
    <w:name w:val="578471AB6FBD482AB107FA437CA3C653"/>
    <w:rsid w:val="008C2261"/>
    <w:pPr>
      <w:spacing w:after="0" w:line="240" w:lineRule="auto"/>
    </w:pPr>
    <w:rPr>
      <w:rFonts w:eastAsia="Times New Roman" w:cs="Times New Roman"/>
      <w:sz w:val="24"/>
      <w:szCs w:val="24"/>
      <w:lang w:val="es-US"/>
    </w:rPr>
  </w:style>
  <w:style w:type="paragraph" w:customStyle="1" w:styleId="7E7B9F0ACADC4031B518E3EED16012A81">
    <w:name w:val="7E7B9F0ACADC4031B518E3EED16012A81"/>
    <w:rsid w:val="008C2261"/>
    <w:pPr>
      <w:spacing w:after="120"/>
    </w:pPr>
    <w:rPr>
      <w:rFonts w:eastAsia="Times New Roman" w:cs="Times New Roman"/>
      <w:sz w:val="24"/>
      <w:szCs w:val="24"/>
      <w:lang w:val="es-US"/>
    </w:rPr>
  </w:style>
  <w:style w:type="paragraph" w:customStyle="1" w:styleId="A016C06D5C4B45598C2C5B3E7C7A419C1">
    <w:name w:val="A016C06D5C4B45598C2C5B3E7C7A419C1"/>
    <w:rsid w:val="008C2261"/>
    <w:pPr>
      <w:spacing w:after="120"/>
    </w:pPr>
    <w:rPr>
      <w:rFonts w:eastAsia="Times New Roman" w:cs="Times New Roman"/>
      <w:sz w:val="24"/>
      <w:szCs w:val="24"/>
      <w:lang w:val="es-US"/>
    </w:rPr>
  </w:style>
  <w:style w:type="paragraph" w:customStyle="1" w:styleId="4918827DD3C842DEB8FA49FCDDBA0C291">
    <w:name w:val="4918827DD3C842DEB8FA49FCDDBA0C291"/>
    <w:rsid w:val="008C2261"/>
    <w:pPr>
      <w:spacing w:after="120"/>
    </w:pPr>
    <w:rPr>
      <w:rFonts w:eastAsia="Times New Roman" w:cs="Times New Roman"/>
      <w:sz w:val="24"/>
      <w:szCs w:val="24"/>
      <w:lang w:val="es-US"/>
    </w:rPr>
  </w:style>
  <w:style w:type="paragraph" w:customStyle="1" w:styleId="88032A1FB73D4395966892644F00E3811">
    <w:name w:val="88032A1FB73D4395966892644F00E3811"/>
    <w:rsid w:val="008C2261"/>
    <w:pPr>
      <w:spacing w:after="120"/>
    </w:pPr>
    <w:rPr>
      <w:rFonts w:eastAsia="Times New Roman" w:cs="Times New Roman"/>
      <w:sz w:val="24"/>
      <w:szCs w:val="24"/>
      <w:lang w:val="es-US"/>
    </w:rPr>
  </w:style>
  <w:style w:type="paragraph" w:customStyle="1" w:styleId="316B70650F6E4771ADCF2688D0E616451">
    <w:name w:val="316B70650F6E4771ADCF2688D0E616451"/>
    <w:rsid w:val="008C2261"/>
    <w:pPr>
      <w:spacing w:after="120"/>
    </w:pPr>
    <w:rPr>
      <w:rFonts w:eastAsia="Times New Roman" w:cs="Times New Roman"/>
      <w:sz w:val="24"/>
      <w:szCs w:val="24"/>
      <w:lang w:val="es-US"/>
    </w:rPr>
  </w:style>
  <w:style w:type="paragraph" w:customStyle="1" w:styleId="95161BA04FE84202A2C151745CF307801">
    <w:name w:val="95161BA04FE84202A2C151745CF307801"/>
    <w:rsid w:val="008C2261"/>
    <w:pPr>
      <w:spacing w:after="120"/>
    </w:pPr>
    <w:rPr>
      <w:rFonts w:eastAsia="Times New Roman" w:cs="Times New Roman"/>
      <w:sz w:val="24"/>
      <w:szCs w:val="24"/>
      <w:lang w:val="es-US"/>
    </w:rPr>
  </w:style>
  <w:style w:type="paragraph" w:customStyle="1" w:styleId="23C6EE8325744165AD0EE900BDDFD0131">
    <w:name w:val="23C6EE8325744165AD0EE900BDDFD0131"/>
    <w:rsid w:val="008C2261"/>
    <w:pPr>
      <w:spacing w:after="120"/>
    </w:pPr>
    <w:rPr>
      <w:rFonts w:eastAsia="Times New Roman" w:cs="Times New Roman"/>
      <w:sz w:val="24"/>
      <w:szCs w:val="24"/>
      <w:lang w:val="es-US"/>
    </w:rPr>
  </w:style>
  <w:style w:type="paragraph" w:customStyle="1" w:styleId="86C5732B66DA4FB3A30F669C9DCDEE081">
    <w:name w:val="86C5732B66DA4FB3A30F669C9DCDEE081"/>
    <w:rsid w:val="008C2261"/>
    <w:pPr>
      <w:spacing w:after="120"/>
    </w:pPr>
    <w:rPr>
      <w:rFonts w:eastAsia="Times New Roman" w:cs="Times New Roman"/>
      <w:sz w:val="24"/>
      <w:szCs w:val="24"/>
      <w:lang w:val="es-US"/>
    </w:rPr>
  </w:style>
  <w:style w:type="paragraph" w:customStyle="1" w:styleId="3F0710A2C22B402DB203192D730792F81">
    <w:name w:val="3F0710A2C22B402DB203192D730792F81"/>
    <w:rsid w:val="008C2261"/>
    <w:pPr>
      <w:spacing w:after="0" w:line="240" w:lineRule="auto"/>
    </w:pPr>
    <w:rPr>
      <w:rFonts w:eastAsia="Times New Roman" w:cs="Times New Roman"/>
      <w:sz w:val="24"/>
      <w:szCs w:val="24"/>
      <w:lang w:val="es-US"/>
    </w:rPr>
  </w:style>
  <w:style w:type="paragraph" w:customStyle="1" w:styleId="D63E36BDFB244CE18E0761B8BB9D1E9C1">
    <w:name w:val="D63E36BDFB244CE18E0761B8BB9D1E9C1"/>
    <w:rsid w:val="008C2261"/>
    <w:pPr>
      <w:spacing w:after="0" w:line="240" w:lineRule="auto"/>
    </w:pPr>
    <w:rPr>
      <w:rFonts w:eastAsia="Times New Roman" w:cs="Times New Roman"/>
      <w:sz w:val="24"/>
      <w:szCs w:val="24"/>
      <w:lang w:val="es-US"/>
    </w:rPr>
  </w:style>
  <w:style w:type="paragraph" w:customStyle="1" w:styleId="D4CF38D43F6A4D2899AFB3F8451005CD1">
    <w:name w:val="D4CF38D43F6A4D2899AFB3F8451005CD1"/>
    <w:rsid w:val="008C2261"/>
    <w:pPr>
      <w:spacing w:after="0" w:line="240" w:lineRule="auto"/>
    </w:pPr>
    <w:rPr>
      <w:rFonts w:eastAsia="Times New Roman" w:cs="Times New Roman"/>
      <w:sz w:val="24"/>
      <w:szCs w:val="24"/>
      <w:lang w:val="es-US"/>
    </w:rPr>
  </w:style>
  <w:style w:type="paragraph" w:customStyle="1" w:styleId="D8D34739CB1E42E3A969F7B6E95363961">
    <w:name w:val="D8D34739CB1E42E3A969F7B6E95363961"/>
    <w:rsid w:val="008C2261"/>
    <w:pPr>
      <w:spacing w:after="0" w:line="240" w:lineRule="auto"/>
    </w:pPr>
    <w:rPr>
      <w:rFonts w:eastAsia="Times New Roman" w:cs="Times New Roman"/>
      <w:sz w:val="24"/>
      <w:szCs w:val="24"/>
      <w:lang w:val="es-US"/>
    </w:rPr>
  </w:style>
  <w:style w:type="paragraph" w:customStyle="1" w:styleId="9561800ADB854E7BA3EB9FBABF95D9581">
    <w:name w:val="9561800ADB854E7BA3EB9FBABF95D9581"/>
    <w:rsid w:val="008C2261"/>
    <w:pPr>
      <w:spacing w:after="0" w:line="240" w:lineRule="auto"/>
    </w:pPr>
    <w:rPr>
      <w:rFonts w:eastAsia="Times New Roman" w:cs="Times New Roman"/>
      <w:sz w:val="24"/>
      <w:szCs w:val="24"/>
      <w:lang w:val="es-US"/>
    </w:rPr>
  </w:style>
  <w:style w:type="paragraph" w:customStyle="1" w:styleId="4F314CCFBA1E40F190A45F4D5C24942B1">
    <w:name w:val="4F314CCFBA1E40F190A45F4D5C24942B1"/>
    <w:rsid w:val="008C2261"/>
    <w:pPr>
      <w:spacing w:after="0" w:line="240" w:lineRule="auto"/>
    </w:pPr>
    <w:rPr>
      <w:rFonts w:eastAsia="Times New Roman" w:cs="Times New Roman"/>
      <w:sz w:val="24"/>
      <w:szCs w:val="24"/>
      <w:lang w:val="es-US"/>
    </w:rPr>
  </w:style>
  <w:style w:type="paragraph" w:customStyle="1" w:styleId="C1AA076ABFB3459C823688A278C55FFB1">
    <w:name w:val="C1AA076ABFB3459C823688A278C55FFB1"/>
    <w:rsid w:val="008C2261"/>
    <w:pPr>
      <w:spacing w:after="0" w:line="240" w:lineRule="auto"/>
    </w:pPr>
    <w:rPr>
      <w:rFonts w:eastAsia="Times New Roman" w:cs="Times New Roman"/>
      <w:sz w:val="24"/>
      <w:szCs w:val="24"/>
      <w:lang w:val="es-US"/>
    </w:rPr>
  </w:style>
  <w:style w:type="paragraph" w:customStyle="1" w:styleId="2788D31311174416A1D4E14771460A2C1">
    <w:name w:val="2788D31311174416A1D4E14771460A2C1"/>
    <w:rsid w:val="008C2261"/>
    <w:pPr>
      <w:spacing w:after="0" w:line="240" w:lineRule="auto"/>
    </w:pPr>
    <w:rPr>
      <w:rFonts w:eastAsia="Times New Roman" w:cs="Times New Roman"/>
      <w:sz w:val="24"/>
      <w:szCs w:val="24"/>
      <w:lang w:val="es-US"/>
    </w:rPr>
  </w:style>
  <w:style w:type="paragraph" w:customStyle="1" w:styleId="2DC07989BCCB4D128D2BFA212B56D84B1">
    <w:name w:val="2DC07989BCCB4D128D2BFA212B56D84B1"/>
    <w:rsid w:val="008C2261"/>
    <w:pPr>
      <w:spacing w:after="0" w:line="240" w:lineRule="auto"/>
    </w:pPr>
    <w:rPr>
      <w:rFonts w:eastAsia="Times New Roman" w:cs="Times New Roman"/>
      <w:sz w:val="24"/>
      <w:szCs w:val="24"/>
      <w:lang w:val="es-US"/>
    </w:rPr>
  </w:style>
  <w:style w:type="paragraph" w:customStyle="1" w:styleId="05C7E119CDC44FACB39396BFC2757EB72">
    <w:name w:val="05C7E119CDC44FACB39396BFC2757EB72"/>
    <w:rsid w:val="008C2261"/>
    <w:pPr>
      <w:spacing w:after="120"/>
    </w:pPr>
    <w:rPr>
      <w:rFonts w:eastAsia="Times New Roman" w:cs="Times New Roman"/>
      <w:sz w:val="24"/>
      <w:szCs w:val="24"/>
      <w:lang w:val="es-US"/>
    </w:rPr>
  </w:style>
  <w:style w:type="paragraph" w:customStyle="1" w:styleId="BD7B905509CC48DA9436CAB94FDE1F221">
    <w:name w:val="BD7B905509CC48DA9436CAB94FDE1F221"/>
    <w:rsid w:val="008C2261"/>
    <w:pPr>
      <w:spacing w:after="0" w:line="240" w:lineRule="auto"/>
    </w:pPr>
    <w:rPr>
      <w:rFonts w:eastAsia="Times New Roman" w:cs="Times New Roman"/>
      <w:sz w:val="24"/>
      <w:szCs w:val="24"/>
      <w:lang w:val="es-US"/>
    </w:rPr>
  </w:style>
  <w:style w:type="paragraph" w:customStyle="1" w:styleId="10AD33FA7E764CCEB02CDF5FC71742F51">
    <w:name w:val="10AD33FA7E764CCEB02CDF5FC71742F51"/>
    <w:rsid w:val="008C2261"/>
    <w:pPr>
      <w:spacing w:after="0" w:line="240" w:lineRule="auto"/>
    </w:pPr>
    <w:rPr>
      <w:rFonts w:eastAsia="Times New Roman" w:cs="Times New Roman"/>
      <w:sz w:val="24"/>
      <w:szCs w:val="24"/>
      <w:lang w:val="es-US"/>
    </w:rPr>
  </w:style>
  <w:style w:type="paragraph" w:customStyle="1" w:styleId="6089117252944A819198584E2DC189D51">
    <w:name w:val="6089117252944A819198584E2DC189D51"/>
    <w:rsid w:val="008C2261"/>
    <w:pPr>
      <w:spacing w:after="0" w:line="240" w:lineRule="auto"/>
    </w:pPr>
    <w:rPr>
      <w:rFonts w:eastAsia="Times New Roman" w:cs="Times New Roman"/>
      <w:sz w:val="24"/>
      <w:szCs w:val="24"/>
      <w:lang w:val="es-US"/>
    </w:rPr>
  </w:style>
  <w:style w:type="paragraph" w:customStyle="1" w:styleId="6BC6D526A3FD4E80A898CA5783CBDD861">
    <w:name w:val="6BC6D526A3FD4E80A898CA5783CBDD861"/>
    <w:rsid w:val="008C2261"/>
    <w:pPr>
      <w:spacing w:after="0" w:line="240" w:lineRule="auto"/>
    </w:pPr>
    <w:rPr>
      <w:rFonts w:eastAsia="Times New Roman" w:cs="Times New Roman"/>
      <w:sz w:val="24"/>
      <w:szCs w:val="24"/>
      <w:lang w:val="es-US"/>
    </w:rPr>
  </w:style>
  <w:style w:type="paragraph" w:customStyle="1" w:styleId="5DE12B4C844C46C5AD7942EB25C456881">
    <w:name w:val="5DE12B4C844C46C5AD7942EB25C456881"/>
    <w:rsid w:val="008C2261"/>
    <w:pPr>
      <w:spacing w:after="0" w:line="240" w:lineRule="auto"/>
    </w:pPr>
    <w:rPr>
      <w:rFonts w:eastAsia="Times New Roman" w:cs="Times New Roman"/>
      <w:sz w:val="24"/>
      <w:szCs w:val="24"/>
      <w:lang w:val="es-US"/>
    </w:rPr>
  </w:style>
  <w:style w:type="paragraph" w:customStyle="1" w:styleId="8138A849D5684171B0E9DB639E6BAF461">
    <w:name w:val="8138A849D5684171B0E9DB639E6BAF461"/>
    <w:rsid w:val="008C2261"/>
    <w:pPr>
      <w:spacing w:after="0" w:line="240" w:lineRule="auto"/>
    </w:pPr>
    <w:rPr>
      <w:rFonts w:eastAsia="Times New Roman" w:cs="Times New Roman"/>
      <w:sz w:val="24"/>
      <w:szCs w:val="24"/>
      <w:lang w:val="es-US"/>
    </w:rPr>
  </w:style>
  <w:style w:type="paragraph" w:customStyle="1" w:styleId="5CBD1006644C42AAB38B3D9D8D6D4DAA1">
    <w:name w:val="5CBD1006644C42AAB38B3D9D8D6D4DAA1"/>
    <w:rsid w:val="008C2261"/>
    <w:pPr>
      <w:spacing w:after="0" w:line="240" w:lineRule="auto"/>
    </w:pPr>
    <w:rPr>
      <w:rFonts w:eastAsia="Times New Roman" w:cs="Times New Roman"/>
      <w:sz w:val="24"/>
      <w:szCs w:val="24"/>
      <w:lang w:val="es-US"/>
    </w:rPr>
  </w:style>
  <w:style w:type="paragraph" w:customStyle="1" w:styleId="494E1BCFE7D84505BE5E66FE487A9D1A1">
    <w:name w:val="494E1BCFE7D84505BE5E66FE487A9D1A1"/>
    <w:rsid w:val="008C2261"/>
    <w:pPr>
      <w:spacing w:after="0" w:line="240" w:lineRule="auto"/>
    </w:pPr>
    <w:rPr>
      <w:rFonts w:eastAsia="Times New Roman" w:cs="Times New Roman"/>
      <w:sz w:val="24"/>
      <w:szCs w:val="24"/>
      <w:lang w:val="es-US"/>
    </w:rPr>
  </w:style>
  <w:style w:type="paragraph" w:customStyle="1" w:styleId="578471AB6FBD482AB107FA437CA3C6531">
    <w:name w:val="578471AB6FBD482AB107FA437CA3C6531"/>
    <w:rsid w:val="008C2261"/>
    <w:pPr>
      <w:spacing w:after="0" w:line="240" w:lineRule="auto"/>
    </w:pPr>
    <w:rPr>
      <w:rFonts w:eastAsia="Times New Roman" w:cs="Times New Roman"/>
      <w:sz w:val="24"/>
      <w:szCs w:val="24"/>
      <w:lang w:val="es-US"/>
    </w:rPr>
  </w:style>
  <w:style w:type="paragraph" w:customStyle="1" w:styleId="7E7B9F0ACADC4031B518E3EED16012A82">
    <w:name w:val="7E7B9F0ACADC4031B518E3EED16012A82"/>
    <w:rsid w:val="008C2261"/>
    <w:pPr>
      <w:spacing w:after="120"/>
    </w:pPr>
    <w:rPr>
      <w:rFonts w:eastAsia="Times New Roman" w:cs="Times New Roman"/>
      <w:sz w:val="24"/>
      <w:szCs w:val="24"/>
      <w:lang w:val="es-US"/>
    </w:rPr>
  </w:style>
  <w:style w:type="paragraph" w:customStyle="1" w:styleId="A016C06D5C4B45598C2C5B3E7C7A419C2">
    <w:name w:val="A016C06D5C4B45598C2C5B3E7C7A419C2"/>
    <w:rsid w:val="008C2261"/>
    <w:pPr>
      <w:spacing w:after="120"/>
    </w:pPr>
    <w:rPr>
      <w:rFonts w:eastAsia="Times New Roman" w:cs="Times New Roman"/>
      <w:sz w:val="24"/>
      <w:szCs w:val="24"/>
      <w:lang w:val="es-US"/>
    </w:rPr>
  </w:style>
  <w:style w:type="paragraph" w:customStyle="1" w:styleId="4918827DD3C842DEB8FA49FCDDBA0C292">
    <w:name w:val="4918827DD3C842DEB8FA49FCDDBA0C292"/>
    <w:rsid w:val="008C2261"/>
    <w:pPr>
      <w:spacing w:after="120"/>
    </w:pPr>
    <w:rPr>
      <w:rFonts w:eastAsia="Times New Roman" w:cs="Times New Roman"/>
      <w:sz w:val="24"/>
      <w:szCs w:val="24"/>
      <w:lang w:val="es-US"/>
    </w:rPr>
  </w:style>
  <w:style w:type="paragraph" w:customStyle="1" w:styleId="88032A1FB73D4395966892644F00E3812">
    <w:name w:val="88032A1FB73D4395966892644F00E3812"/>
    <w:rsid w:val="008C2261"/>
    <w:pPr>
      <w:spacing w:after="120"/>
    </w:pPr>
    <w:rPr>
      <w:rFonts w:eastAsia="Times New Roman" w:cs="Times New Roman"/>
      <w:sz w:val="24"/>
      <w:szCs w:val="24"/>
      <w:lang w:val="es-US"/>
    </w:rPr>
  </w:style>
  <w:style w:type="paragraph" w:customStyle="1" w:styleId="316B70650F6E4771ADCF2688D0E616452">
    <w:name w:val="316B70650F6E4771ADCF2688D0E616452"/>
    <w:rsid w:val="008C2261"/>
    <w:pPr>
      <w:spacing w:after="120"/>
    </w:pPr>
    <w:rPr>
      <w:rFonts w:eastAsia="Times New Roman" w:cs="Times New Roman"/>
      <w:sz w:val="24"/>
      <w:szCs w:val="24"/>
      <w:lang w:val="es-US"/>
    </w:rPr>
  </w:style>
  <w:style w:type="paragraph" w:customStyle="1" w:styleId="95161BA04FE84202A2C151745CF307802">
    <w:name w:val="95161BA04FE84202A2C151745CF307802"/>
    <w:rsid w:val="008C2261"/>
    <w:pPr>
      <w:spacing w:after="120"/>
    </w:pPr>
    <w:rPr>
      <w:rFonts w:eastAsia="Times New Roman" w:cs="Times New Roman"/>
      <w:sz w:val="24"/>
      <w:szCs w:val="24"/>
      <w:lang w:val="es-US"/>
    </w:rPr>
  </w:style>
  <w:style w:type="paragraph" w:customStyle="1" w:styleId="23C6EE8325744165AD0EE900BDDFD0132">
    <w:name w:val="23C6EE8325744165AD0EE900BDDFD0132"/>
    <w:rsid w:val="008C2261"/>
    <w:pPr>
      <w:spacing w:after="120"/>
    </w:pPr>
    <w:rPr>
      <w:rFonts w:eastAsia="Times New Roman" w:cs="Times New Roman"/>
      <w:sz w:val="24"/>
      <w:szCs w:val="24"/>
      <w:lang w:val="es-US"/>
    </w:rPr>
  </w:style>
  <w:style w:type="paragraph" w:customStyle="1" w:styleId="86C5732B66DA4FB3A30F669C9DCDEE082">
    <w:name w:val="86C5732B66DA4FB3A30F669C9DCDEE082"/>
    <w:rsid w:val="008C2261"/>
    <w:pPr>
      <w:spacing w:after="120"/>
    </w:pPr>
    <w:rPr>
      <w:rFonts w:eastAsia="Times New Roman" w:cs="Times New Roman"/>
      <w:sz w:val="24"/>
      <w:szCs w:val="24"/>
      <w:lang w:val="es-US"/>
    </w:rPr>
  </w:style>
  <w:style w:type="paragraph" w:customStyle="1" w:styleId="3F0710A2C22B402DB203192D730792F82">
    <w:name w:val="3F0710A2C22B402DB203192D730792F82"/>
    <w:rsid w:val="008C2261"/>
    <w:pPr>
      <w:spacing w:after="0" w:line="240" w:lineRule="auto"/>
    </w:pPr>
    <w:rPr>
      <w:rFonts w:eastAsia="Times New Roman" w:cs="Times New Roman"/>
      <w:sz w:val="24"/>
      <w:szCs w:val="24"/>
      <w:lang w:val="es-US"/>
    </w:rPr>
  </w:style>
  <w:style w:type="paragraph" w:customStyle="1" w:styleId="D63E36BDFB244CE18E0761B8BB9D1E9C2">
    <w:name w:val="D63E36BDFB244CE18E0761B8BB9D1E9C2"/>
    <w:rsid w:val="008C2261"/>
    <w:pPr>
      <w:spacing w:after="0" w:line="240" w:lineRule="auto"/>
    </w:pPr>
    <w:rPr>
      <w:rFonts w:eastAsia="Times New Roman" w:cs="Times New Roman"/>
      <w:sz w:val="24"/>
      <w:szCs w:val="24"/>
      <w:lang w:val="es-US"/>
    </w:rPr>
  </w:style>
  <w:style w:type="paragraph" w:customStyle="1" w:styleId="D4CF38D43F6A4D2899AFB3F8451005CD2">
    <w:name w:val="D4CF38D43F6A4D2899AFB3F8451005CD2"/>
    <w:rsid w:val="008C2261"/>
    <w:pPr>
      <w:spacing w:after="0" w:line="240" w:lineRule="auto"/>
    </w:pPr>
    <w:rPr>
      <w:rFonts w:eastAsia="Times New Roman" w:cs="Times New Roman"/>
      <w:sz w:val="24"/>
      <w:szCs w:val="24"/>
      <w:lang w:val="es-US"/>
    </w:rPr>
  </w:style>
  <w:style w:type="paragraph" w:customStyle="1" w:styleId="D8D34739CB1E42E3A969F7B6E95363962">
    <w:name w:val="D8D34739CB1E42E3A969F7B6E95363962"/>
    <w:rsid w:val="008C2261"/>
    <w:pPr>
      <w:spacing w:after="0" w:line="240" w:lineRule="auto"/>
    </w:pPr>
    <w:rPr>
      <w:rFonts w:eastAsia="Times New Roman" w:cs="Times New Roman"/>
      <w:sz w:val="24"/>
      <w:szCs w:val="24"/>
      <w:lang w:val="es-US"/>
    </w:rPr>
  </w:style>
  <w:style w:type="paragraph" w:customStyle="1" w:styleId="9561800ADB854E7BA3EB9FBABF95D9582">
    <w:name w:val="9561800ADB854E7BA3EB9FBABF95D9582"/>
    <w:rsid w:val="008C2261"/>
    <w:pPr>
      <w:spacing w:after="0" w:line="240" w:lineRule="auto"/>
    </w:pPr>
    <w:rPr>
      <w:rFonts w:eastAsia="Times New Roman" w:cs="Times New Roman"/>
      <w:sz w:val="24"/>
      <w:szCs w:val="24"/>
      <w:lang w:val="es-US"/>
    </w:rPr>
  </w:style>
  <w:style w:type="paragraph" w:customStyle="1" w:styleId="4F314CCFBA1E40F190A45F4D5C24942B2">
    <w:name w:val="4F314CCFBA1E40F190A45F4D5C24942B2"/>
    <w:rsid w:val="008C2261"/>
    <w:pPr>
      <w:spacing w:after="0" w:line="240" w:lineRule="auto"/>
    </w:pPr>
    <w:rPr>
      <w:rFonts w:eastAsia="Times New Roman" w:cs="Times New Roman"/>
      <w:sz w:val="24"/>
      <w:szCs w:val="24"/>
      <w:lang w:val="es-US"/>
    </w:rPr>
  </w:style>
  <w:style w:type="paragraph" w:customStyle="1" w:styleId="C1AA076ABFB3459C823688A278C55FFB2">
    <w:name w:val="C1AA076ABFB3459C823688A278C55FFB2"/>
    <w:rsid w:val="008C2261"/>
    <w:pPr>
      <w:spacing w:after="0" w:line="240" w:lineRule="auto"/>
    </w:pPr>
    <w:rPr>
      <w:rFonts w:eastAsia="Times New Roman" w:cs="Times New Roman"/>
      <w:sz w:val="24"/>
      <w:szCs w:val="24"/>
      <w:lang w:val="es-US"/>
    </w:rPr>
  </w:style>
  <w:style w:type="paragraph" w:customStyle="1" w:styleId="2788D31311174416A1D4E14771460A2C2">
    <w:name w:val="2788D31311174416A1D4E14771460A2C2"/>
    <w:rsid w:val="008C2261"/>
    <w:pPr>
      <w:spacing w:after="0" w:line="240" w:lineRule="auto"/>
    </w:pPr>
    <w:rPr>
      <w:rFonts w:eastAsia="Times New Roman" w:cs="Times New Roman"/>
      <w:sz w:val="24"/>
      <w:szCs w:val="24"/>
      <w:lang w:val="es-US"/>
    </w:rPr>
  </w:style>
  <w:style w:type="paragraph" w:customStyle="1" w:styleId="2DC07989BCCB4D128D2BFA212B56D84B2">
    <w:name w:val="2DC07989BCCB4D128D2BFA212B56D84B2"/>
    <w:rsid w:val="008C2261"/>
    <w:pPr>
      <w:spacing w:after="0" w:line="240" w:lineRule="auto"/>
    </w:pPr>
    <w:rPr>
      <w:rFonts w:eastAsia="Times New Roman" w:cs="Times New Roman"/>
      <w:sz w:val="24"/>
      <w:szCs w:val="24"/>
      <w:lang w:val="es-US"/>
    </w:rPr>
  </w:style>
  <w:style w:type="paragraph" w:customStyle="1" w:styleId="05C7E119CDC44FACB39396BFC2757EB73">
    <w:name w:val="05C7E119CDC44FACB39396BFC2757EB73"/>
    <w:rsid w:val="008C2261"/>
    <w:pPr>
      <w:spacing w:after="120"/>
    </w:pPr>
    <w:rPr>
      <w:rFonts w:eastAsia="Times New Roman" w:cs="Times New Roman"/>
      <w:sz w:val="24"/>
      <w:szCs w:val="24"/>
      <w:lang w:val="es-US"/>
    </w:rPr>
  </w:style>
  <w:style w:type="paragraph" w:customStyle="1" w:styleId="BD7B905509CC48DA9436CAB94FDE1F222">
    <w:name w:val="BD7B905509CC48DA9436CAB94FDE1F222"/>
    <w:rsid w:val="008C2261"/>
    <w:pPr>
      <w:spacing w:after="0" w:line="240" w:lineRule="auto"/>
    </w:pPr>
    <w:rPr>
      <w:rFonts w:eastAsia="Times New Roman" w:cs="Times New Roman"/>
      <w:sz w:val="24"/>
      <w:szCs w:val="24"/>
      <w:lang w:val="es-US"/>
    </w:rPr>
  </w:style>
  <w:style w:type="paragraph" w:customStyle="1" w:styleId="10AD33FA7E764CCEB02CDF5FC71742F52">
    <w:name w:val="10AD33FA7E764CCEB02CDF5FC71742F52"/>
    <w:rsid w:val="008C2261"/>
    <w:pPr>
      <w:spacing w:after="0" w:line="240" w:lineRule="auto"/>
    </w:pPr>
    <w:rPr>
      <w:rFonts w:eastAsia="Times New Roman" w:cs="Times New Roman"/>
      <w:sz w:val="24"/>
      <w:szCs w:val="24"/>
      <w:lang w:val="es-US"/>
    </w:rPr>
  </w:style>
  <w:style w:type="paragraph" w:customStyle="1" w:styleId="6089117252944A819198584E2DC189D52">
    <w:name w:val="6089117252944A819198584E2DC189D52"/>
    <w:rsid w:val="008C2261"/>
    <w:pPr>
      <w:spacing w:after="0" w:line="240" w:lineRule="auto"/>
    </w:pPr>
    <w:rPr>
      <w:rFonts w:eastAsia="Times New Roman" w:cs="Times New Roman"/>
      <w:sz w:val="24"/>
      <w:szCs w:val="24"/>
      <w:lang w:val="es-US"/>
    </w:rPr>
  </w:style>
  <w:style w:type="paragraph" w:customStyle="1" w:styleId="6BC6D526A3FD4E80A898CA5783CBDD862">
    <w:name w:val="6BC6D526A3FD4E80A898CA5783CBDD862"/>
    <w:rsid w:val="008C2261"/>
    <w:pPr>
      <w:spacing w:after="0" w:line="240" w:lineRule="auto"/>
    </w:pPr>
    <w:rPr>
      <w:rFonts w:eastAsia="Times New Roman" w:cs="Times New Roman"/>
      <w:sz w:val="24"/>
      <w:szCs w:val="24"/>
      <w:lang w:val="es-US"/>
    </w:rPr>
  </w:style>
  <w:style w:type="paragraph" w:customStyle="1" w:styleId="5DE12B4C844C46C5AD7942EB25C456882">
    <w:name w:val="5DE12B4C844C46C5AD7942EB25C456882"/>
    <w:rsid w:val="008C2261"/>
    <w:pPr>
      <w:spacing w:after="0" w:line="240" w:lineRule="auto"/>
    </w:pPr>
    <w:rPr>
      <w:rFonts w:eastAsia="Times New Roman" w:cs="Times New Roman"/>
      <w:sz w:val="24"/>
      <w:szCs w:val="24"/>
      <w:lang w:val="es-US"/>
    </w:rPr>
  </w:style>
  <w:style w:type="paragraph" w:customStyle="1" w:styleId="8138A849D5684171B0E9DB639E6BAF462">
    <w:name w:val="8138A849D5684171B0E9DB639E6BAF462"/>
    <w:rsid w:val="008C2261"/>
    <w:pPr>
      <w:spacing w:after="0" w:line="240" w:lineRule="auto"/>
    </w:pPr>
    <w:rPr>
      <w:rFonts w:eastAsia="Times New Roman" w:cs="Times New Roman"/>
      <w:sz w:val="24"/>
      <w:szCs w:val="24"/>
      <w:lang w:val="es-US"/>
    </w:rPr>
  </w:style>
  <w:style w:type="paragraph" w:customStyle="1" w:styleId="5CBD1006644C42AAB38B3D9D8D6D4DAA2">
    <w:name w:val="5CBD1006644C42AAB38B3D9D8D6D4DAA2"/>
    <w:rsid w:val="008C2261"/>
    <w:pPr>
      <w:spacing w:after="0" w:line="240" w:lineRule="auto"/>
    </w:pPr>
    <w:rPr>
      <w:rFonts w:eastAsia="Times New Roman" w:cs="Times New Roman"/>
      <w:sz w:val="24"/>
      <w:szCs w:val="24"/>
      <w:lang w:val="es-US"/>
    </w:rPr>
  </w:style>
  <w:style w:type="paragraph" w:customStyle="1" w:styleId="494E1BCFE7D84505BE5E66FE487A9D1A2">
    <w:name w:val="494E1BCFE7D84505BE5E66FE487A9D1A2"/>
    <w:rsid w:val="008C2261"/>
    <w:pPr>
      <w:spacing w:after="0" w:line="240" w:lineRule="auto"/>
    </w:pPr>
    <w:rPr>
      <w:rFonts w:eastAsia="Times New Roman" w:cs="Times New Roman"/>
      <w:sz w:val="24"/>
      <w:szCs w:val="24"/>
      <w:lang w:val="es-US"/>
    </w:rPr>
  </w:style>
  <w:style w:type="paragraph" w:customStyle="1" w:styleId="578471AB6FBD482AB107FA437CA3C6532">
    <w:name w:val="578471AB6FBD482AB107FA437CA3C6532"/>
    <w:rsid w:val="008C2261"/>
    <w:pPr>
      <w:spacing w:after="0" w:line="240" w:lineRule="auto"/>
    </w:pPr>
    <w:rPr>
      <w:rFonts w:eastAsia="Times New Roman" w:cs="Times New Roman"/>
      <w:sz w:val="24"/>
      <w:szCs w:val="24"/>
      <w:lang w:val="es-US"/>
    </w:rPr>
  </w:style>
  <w:style w:type="paragraph" w:customStyle="1" w:styleId="7E7B9F0ACADC4031B518E3EED16012A83">
    <w:name w:val="7E7B9F0ACADC4031B518E3EED16012A83"/>
    <w:rsid w:val="008C2261"/>
    <w:pPr>
      <w:spacing w:after="120"/>
    </w:pPr>
    <w:rPr>
      <w:rFonts w:eastAsia="Times New Roman" w:cs="Times New Roman"/>
      <w:sz w:val="24"/>
      <w:szCs w:val="24"/>
      <w:lang w:val="es-US"/>
    </w:rPr>
  </w:style>
  <w:style w:type="paragraph" w:customStyle="1" w:styleId="A016C06D5C4B45598C2C5B3E7C7A419C3">
    <w:name w:val="A016C06D5C4B45598C2C5B3E7C7A419C3"/>
    <w:rsid w:val="008C2261"/>
    <w:pPr>
      <w:spacing w:after="120"/>
    </w:pPr>
    <w:rPr>
      <w:rFonts w:eastAsia="Times New Roman" w:cs="Times New Roman"/>
      <w:sz w:val="24"/>
      <w:szCs w:val="24"/>
      <w:lang w:val="es-US"/>
    </w:rPr>
  </w:style>
  <w:style w:type="paragraph" w:customStyle="1" w:styleId="4918827DD3C842DEB8FA49FCDDBA0C293">
    <w:name w:val="4918827DD3C842DEB8FA49FCDDBA0C293"/>
    <w:rsid w:val="008C2261"/>
    <w:pPr>
      <w:spacing w:after="120"/>
    </w:pPr>
    <w:rPr>
      <w:rFonts w:eastAsia="Times New Roman" w:cs="Times New Roman"/>
      <w:sz w:val="24"/>
      <w:szCs w:val="24"/>
      <w:lang w:val="es-US"/>
    </w:rPr>
  </w:style>
  <w:style w:type="paragraph" w:customStyle="1" w:styleId="88032A1FB73D4395966892644F00E3813">
    <w:name w:val="88032A1FB73D4395966892644F00E3813"/>
    <w:rsid w:val="008C2261"/>
    <w:pPr>
      <w:spacing w:after="120"/>
    </w:pPr>
    <w:rPr>
      <w:rFonts w:eastAsia="Times New Roman" w:cs="Times New Roman"/>
      <w:sz w:val="24"/>
      <w:szCs w:val="24"/>
      <w:lang w:val="es-US"/>
    </w:rPr>
  </w:style>
  <w:style w:type="paragraph" w:customStyle="1" w:styleId="316B70650F6E4771ADCF2688D0E616453">
    <w:name w:val="316B70650F6E4771ADCF2688D0E616453"/>
    <w:rsid w:val="008C2261"/>
    <w:pPr>
      <w:spacing w:after="120"/>
    </w:pPr>
    <w:rPr>
      <w:rFonts w:eastAsia="Times New Roman" w:cs="Times New Roman"/>
      <w:sz w:val="24"/>
      <w:szCs w:val="24"/>
      <w:lang w:val="es-US"/>
    </w:rPr>
  </w:style>
  <w:style w:type="paragraph" w:customStyle="1" w:styleId="95161BA04FE84202A2C151745CF307803">
    <w:name w:val="95161BA04FE84202A2C151745CF307803"/>
    <w:rsid w:val="008C2261"/>
    <w:pPr>
      <w:spacing w:after="120"/>
    </w:pPr>
    <w:rPr>
      <w:rFonts w:eastAsia="Times New Roman" w:cs="Times New Roman"/>
      <w:sz w:val="24"/>
      <w:szCs w:val="24"/>
      <w:lang w:val="es-US"/>
    </w:rPr>
  </w:style>
  <w:style w:type="paragraph" w:customStyle="1" w:styleId="23C6EE8325744165AD0EE900BDDFD0133">
    <w:name w:val="23C6EE8325744165AD0EE900BDDFD0133"/>
    <w:rsid w:val="008C2261"/>
    <w:pPr>
      <w:spacing w:after="120"/>
    </w:pPr>
    <w:rPr>
      <w:rFonts w:eastAsia="Times New Roman" w:cs="Times New Roman"/>
      <w:sz w:val="24"/>
      <w:szCs w:val="24"/>
      <w:lang w:val="es-US"/>
    </w:rPr>
  </w:style>
  <w:style w:type="paragraph" w:customStyle="1" w:styleId="86C5732B66DA4FB3A30F669C9DCDEE083">
    <w:name w:val="86C5732B66DA4FB3A30F669C9DCDEE083"/>
    <w:rsid w:val="008C2261"/>
    <w:pPr>
      <w:spacing w:after="120"/>
    </w:pPr>
    <w:rPr>
      <w:rFonts w:eastAsia="Times New Roman" w:cs="Times New Roman"/>
      <w:sz w:val="24"/>
      <w:szCs w:val="24"/>
      <w:lang w:val="es-US"/>
    </w:rPr>
  </w:style>
  <w:style w:type="paragraph" w:customStyle="1" w:styleId="3F0710A2C22B402DB203192D730792F83">
    <w:name w:val="3F0710A2C22B402DB203192D730792F83"/>
    <w:rsid w:val="008C2261"/>
    <w:pPr>
      <w:spacing w:after="0" w:line="240" w:lineRule="auto"/>
    </w:pPr>
    <w:rPr>
      <w:rFonts w:eastAsia="Times New Roman" w:cs="Times New Roman"/>
      <w:sz w:val="24"/>
      <w:szCs w:val="24"/>
      <w:lang w:val="es-US"/>
    </w:rPr>
  </w:style>
  <w:style w:type="paragraph" w:customStyle="1" w:styleId="D63E36BDFB244CE18E0761B8BB9D1E9C3">
    <w:name w:val="D63E36BDFB244CE18E0761B8BB9D1E9C3"/>
    <w:rsid w:val="008C2261"/>
    <w:pPr>
      <w:spacing w:after="0" w:line="240" w:lineRule="auto"/>
    </w:pPr>
    <w:rPr>
      <w:rFonts w:eastAsia="Times New Roman" w:cs="Times New Roman"/>
      <w:sz w:val="24"/>
      <w:szCs w:val="24"/>
      <w:lang w:val="es-US"/>
    </w:rPr>
  </w:style>
  <w:style w:type="paragraph" w:customStyle="1" w:styleId="D4CF38D43F6A4D2899AFB3F8451005CD3">
    <w:name w:val="D4CF38D43F6A4D2899AFB3F8451005CD3"/>
    <w:rsid w:val="008C2261"/>
    <w:pPr>
      <w:spacing w:after="0" w:line="240" w:lineRule="auto"/>
    </w:pPr>
    <w:rPr>
      <w:rFonts w:eastAsia="Times New Roman" w:cs="Times New Roman"/>
      <w:sz w:val="24"/>
      <w:szCs w:val="24"/>
      <w:lang w:val="es-US"/>
    </w:rPr>
  </w:style>
  <w:style w:type="paragraph" w:customStyle="1" w:styleId="D8D34739CB1E42E3A969F7B6E95363963">
    <w:name w:val="D8D34739CB1E42E3A969F7B6E95363963"/>
    <w:rsid w:val="008C2261"/>
    <w:pPr>
      <w:spacing w:after="0" w:line="240" w:lineRule="auto"/>
    </w:pPr>
    <w:rPr>
      <w:rFonts w:eastAsia="Times New Roman" w:cs="Times New Roman"/>
      <w:sz w:val="24"/>
      <w:szCs w:val="24"/>
      <w:lang w:val="es-US"/>
    </w:rPr>
  </w:style>
  <w:style w:type="paragraph" w:customStyle="1" w:styleId="9561800ADB854E7BA3EB9FBABF95D9583">
    <w:name w:val="9561800ADB854E7BA3EB9FBABF95D9583"/>
    <w:rsid w:val="008C2261"/>
    <w:pPr>
      <w:spacing w:after="0" w:line="240" w:lineRule="auto"/>
    </w:pPr>
    <w:rPr>
      <w:rFonts w:eastAsia="Times New Roman" w:cs="Times New Roman"/>
      <w:sz w:val="24"/>
      <w:szCs w:val="24"/>
      <w:lang w:val="es-US"/>
    </w:rPr>
  </w:style>
  <w:style w:type="paragraph" w:customStyle="1" w:styleId="4F314CCFBA1E40F190A45F4D5C24942B3">
    <w:name w:val="4F314CCFBA1E40F190A45F4D5C24942B3"/>
    <w:rsid w:val="008C2261"/>
    <w:pPr>
      <w:spacing w:after="0" w:line="240" w:lineRule="auto"/>
    </w:pPr>
    <w:rPr>
      <w:rFonts w:eastAsia="Times New Roman" w:cs="Times New Roman"/>
      <w:sz w:val="24"/>
      <w:szCs w:val="24"/>
      <w:lang w:val="es-US"/>
    </w:rPr>
  </w:style>
  <w:style w:type="paragraph" w:customStyle="1" w:styleId="C1AA076ABFB3459C823688A278C55FFB3">
    <w:name w:val="C1AA076ABFB3459C823688A278C55FFB3"/>
    <w:rsid w:val="008C2261"/>
    <w:pPr>
      <w:spacing w:after="0" w:line="240" w:lineRule="auto"/>
    </w:pPr>
    <w:rPr>
      <w:rFonts w:eastAsia="Times New Roman" w:cs="Times New Roman"/>
      <w:sz w:val="24"/>
      <w:szCs w:val="24"/>
      <w:lang w:val="es-US"/>
    </w:rPr>
  </w:style>
  <w:style w:type="paragraph" w:customStyle="1" w:styleId="2788D31311174416A1D4E14771460A2C3">
    <w:name w:val="2788D31311174416A1D4E14771460A2C3"/>
    <w:rsid w:val="008C2261"/>
    <w:pPr>
      <w:spacing w:after="0" w:line="240" w:lineRule="auto"/>
    </w:pPr>
    <w:rPr>
      <w:rFonts w:eastAsia="Times New Roman" w:cs="Times New Roman"/>
      <w:sz w:val="24"/>
      <w:szCs w:val="24"/>
      <w:lang w:val="es-US"/>
    </w:rPr>
  </w:style>
  <w:style w:type="paragraph" w:customStyle="1" w:styleId="2DC07989BCCB4D128D2BFA212B56D84B3">
    <w:name w:val="2DC07989BCCB4D128D2BFA212B56D84B3"/>
    <w:rsid w:val="008C2261"/>
    <w:pPr>
      <w:spacing w:after="0" w:line="240" w:lineRule="auto"/>
    </w:pPr>
    <w:rPr>
      <w:rFonts w:eastAsia="Times New Roman" w:cs="Times New Roman"/>
      <w:sz w:val="24"/>
      <w:szCs w:val="24"/>
      <w:lang w:val="es-US"/>
    </w:rPr>
  </w:style>
  <w:style w:type="paragraph" w:customStyle="1" w:styleId="05C7E119CDC44FACB39396BFC2757EB74">
    <w:name w:val="05C7E119CDC44FACB39396BFC2757EB74"/>
    <w:rsid w:val="008C2261"/>
    <w:pPr>
      <w:spacing w:after="120"/>
    </w:pPr>
    <w:rPr>
      <w:rFonts w:eastAsia="Times New Roman" w:cs="Times New Roman"/>
      <w:sz w:val="24"/>
      <w:szCs w:val="24"/>
      <w:lang w:val="es-US"/>
    </w:rPr>
  </w:style>
  <w:style w:type="paragraph" w:customStyle="1" w:styleId="BD7B905509CC48DA9436CAB94FDE1F223">
    <w:name w:val="BD7B905509CC48DA9436CAB94FDE1F223"/>
    <w:rsid w:val="008C2261"/>
    <w:pPr>
      <w:spacing w:after="0" w:line="240" w:lineRule="auto"/>
    </w:pPr>
    <w:rPr>
      <w:rFonts w:eastAsia="Times New Roman" w:cs="Times New Roman"/>
      <w:sz w:val="24"/>
      <w:szCs w:val="24"/>
      <w:lang w:val="es-US"/>
    </w:rPr>
  </w:style>
  <w:style w:type="paragraph" w:customStyle="1" w:styleId="10AD33FA7E764CCEB02CDF5FC71742F53">
    <w:name w:val="10AD33FA7E764CCEB02CDF5FC71742F53"/>
    <w:rsid w:val="008C2261"/>
    <w:pPr>
      <w:spacing w:after="0" w:line="240" w:lineRule="auto"/>
    </w:pPr>
    <w:rPr>
      <w:rFonts w:eastAsia="Times New Roman" w:cs="Times New Roman"/>
      <w:sz w:val="24"/>
      <w:szCs w:val="24"/>
      <w:lang w:val="es-US"/>
    </w:rPr>
  </w:style>
  <w:style w:type="paragraph" w:customStyle="1" w:styleId="6089117252944A819198584E2DC189D53">
    <w:name w:val="6089117252944A819198584E2DC189D53"/>
    <w:rsid w:val="008C2261"/>
    <w:pPr>
      <w:spacing w:after="0" w:line="240" w:lineRule="auto"/>
    </w:pPr>
    <w:rPr>
      <w:rFonts w:eastAsia="Times New Roman" w:cs="Times New Roman"/>
      <w:sz w:val="24"/>
      <w:szCs w:val="24"/>
      <w:lang w:val="es-US"/>
    </w:rPr>
  </w:style>
  <w:style w:type="paragraph" w:customStyle="1" w:styleId="6BC6D526A3FD4E80A898CA5783CBDD863">
    <w:name w:val="6BC6D526A3FD4E80A898CA5783CBDD863"/>
    <w:rsid w:val="008C2261"/>
    <w:pPr>
      <w:spacing w:after="0" w:line="240" w:lineRule="auto"/>
    </w:pPr>
    <w:rPr>
      <w:rFonts w:eastAsia="Times New Roman" w:cs="Times New Roman"/>
      <w:sz w:val="24"/>
      <w:szCs w:val="24"/>
      <w:lang w:val="es-US"/>
    </w:rPr>
  </w:style>
  <w:style w:type="paragraph" w:customStyle="1" w:styleId="5DE12B4C844C46C5AD7942EB25C456883">
    <w:name w:val="5DE12B4C844C46C5AD7942EB25C456883"/>
    <w:rsid w:val="008C2261"/>
    <w:pPr>
      <w:spacing w:after="0" w:line="240" w:lineRule="auto"/>
    </w:pPr>
    <w:rPr>
      <w:rFonts w:eastAsia="Times New Roman" w:cs="Times New Roman"/>
      <w:sz w:val="24"/>
      <w:szCs w:val="24"/>
      <w:lang w:val="es-US"/>
    </w:rPr>
  </w:style>
  <w:style w:type="paragraph" w:customStyle="1" w:styleId="8138A849D5684171B0E9DB639E6BAF463">
    <w:name w:val="8138A849D5684171B0E9DB639E6BAF463"/>
    <w:rsid w:val="008C2261"/>
    <w:pPr>
      <w:spacing w:after="0" w:line="240" w:lineRule="auto"/>
    </w:pPr>
    <w:rPr>
      <w:rFonts w:eastAsia="Times New Roman" w:cs="Times New Roman"/>
      <w:sz w:val="24"/>
      <w:szCs w:val="24"/>
      <w:lang w:val="es-US"/>
    </w:rPr>
  </w:style>
  <w:style w:type="paragraph" w:customStyle="1" w:styleId="5CBD1006644C42AAB38B3D9D8D6D4DAA3">
    <w:name w:val="5CBD1006644C42AAB38B3D9D8D6D4DAA3"/>
    <w:rsid w:val="008C2261"/>
    <w:pPr>
      <w:spacing w:after="0" w:line="240" w:lineRule="auto"/>
    </w:pPr>
    <w:rPr>
      <w:rFonts w:eastAsia="Times New Roman" w:cs="Times New Roman"/>
      <w:sz w:val="24"/>
      <w:szCs w:val="24"/>
      <w:lang w:val="es-US"/>
    </w:rPr>
  </w:style>
  <w:style w:type="paragraph" w:customStyle="1" w:styleId="494E1BCFE7D84505BE5E66FE487A9D1A3">
    <w:name w:val="494E1BCFE7D84505BE5E66FE487A9D1A3"/>
    <w:rsid w:val="008C2261"/>
    <w:pPr>
      <w:spacing w:after="0" w:line="240" w:lineRule="auto"/>
    </w:pPr>
    <w:rPr>
      <w:rFonts w:eastAsia="Times New Roman" w:cs="Times New Roman"/>
      <w:sz w:val="24"/>
      <w:szCs w:val="24"/>
      <w:lang w:val="es-US"/>
    </w:rPr>
  </w:style>
  <w:style w:type="paragraph" w:customStyle="1" w:styleId="578471AB6FBD482AB107FA437CA3C6533">
    <w:name w:val="578471AB6FBD482AB107FA437CA3C6533"/>
    <w:rsid w:val="008C2261"/>
    <w:pPr>
      <w:spacing w:after="0" w:line="240" w:lineRule="auto"/>
    </w:pPr>
    <w:rPr>
      <w:rFonts w:eastAsia="Times New Roman" w:cs="Times New Roman"/>
      <w:sz w:val="24"/>
      <w:szCs w:val="24"/>
      <w:lang w:val="es-US"/>
    </w:rPr>
  </w:style>
  <w:style w:type="paragraph" w:customStyle="1" w:styleId="7E7B9F0ACADC4031B518E3EED16012A84">
    <w:name w:val="7E7B9F0ACADC4031B518E3EED16012A84"/>
    <w:rsid w:val="008C2261"/>
    <w:pPr>
      <w:spacing w:after="120"/>
    </w:pPr>
    <w:rPr>
      <w:rFonts w:eastAsia="Times New Roman" w:cs="Times New Roman"/>
      <w:sz w:val="24"/>
      <w:szCs w:val="24"/>
      <w:lang w:val="es-US"/>
    </w:rPr>
  </w:style>
  <w:style w:type="paragraph" w:customStyle="1" w:styleId="A016C06D5C4B45598C2C5B3E7C7A419C4">
    <w:name w:val="A016C06D5C4B45598C2C5B3E7C7A419C4"/>
    <w:rsid w:val="008C2261"/>
    <w:pPr>
      <w:spacing w:after="120"/>
    </w:pPr>
    <w:rPr>
      <w:rFonts w:eastAsia="Times New Roman" w:cs="Times New Roman"/>
      <w:sz w:val="24"/>
      <w:szCs w:val="24"/>
      <w:lang w:val="es-US"/>
    </w:rPr>
  </w:style>
  <w:style w:type="paragraph" w:customStyle="1" w:styleId="4918827DD3C842DEB8FA49FCDDBA0C294">
    <w:name w:val="4918827DD3C842DEB8FA49FCDDBA0C294"/>
    <w:rsid w:val="008C2261"/>
    <w:pPr>
      <w:spacing w:after="120"/>
    </w:pPr>
    <w:rPr>
      <w:rFonts w:eastAsia="Times New Roman" w:cs="Times New Roman"/>
      <w:sz w:val="24"/>
      <w:szCs w:val="24"/>
      <w:lang w:val="es-US"/>
    </w:rPr>
  </w:style>
  <w:style w:type="paragraph" w:customStyle="1" w:styleId="88032A1FB73D4395966892644F00E3814">
    <w:name w:val="88032A1FB73D4395966892644F00E3814"/>
    <w:rsid w:val="008C2261"/>
    <w:pPr>
      <w:spacing w:after="120"/>
    </w:pPr>
    <w:rPr>
      <w:rFonts w:eastAsia="Times New Roman" w:cs="Times New Roman"/>
      <w:sz w:val="24"/>
      <w:szCs w:val="24"/>
      <w:lang w:val="es-US"/>
    </w:rPr>
  </w:style>
  <w:style w:type="paragraph" w:customStyle="1" w:styleId="316B70650F6E4771ADCF2688D0E616454">
    <w:name w:val="316B70650F6E4771ADCF2688D0E616454"/>
    <w:rsid w:val="008C2261"/>
    <w:pPr>
      <w:spacing w:after="120"/>
    </w:pPr>
    <w:rPr>
      <w:rFonts w:eastAsia="Times New Roman" w:cs="Times New Roman"/>
      <w:sz w:val="24"/>
      <w:szCs w:val="24"/>
      <w:lang w:val="es-US"/>
    </w:rPr>
  </w:style>
  <w:style w:type="paragraph" w:customStyle="1" w:styleId="95161BA04FE84202A2C151745CF307804">
    <w:name w:val="95161BA04FE84202A2C151745CF307804"/>
    <w:rsid w:val="008C2261"/>
    <w:pPr>
      <w:spacing w:after="120"/>
    </w:pPr>
    <w:rPr>
      <w:rFonts w:eastAsia="Times New Roman" w:cs="Times New Roman"/>
      <w:sz w:val="24"/>
      <w:szCs w:val="24"/>
      <w:lang w:val="es-US"/>
    </w:rPr>
  </w:style>
  <w:style w:type="paragraph" w:customStyle="1" w:styleId="23C6EE8325744165AD0EE900BDDFD0134">
    <w:name w:val="23C6EE8325744165AD0EE900BDDFD0134"/>
    <w:rsid w:val="008C2261"/>
    <w:pPr>
      <w:spacing w:after="120"/>
    </w:pPr>
    <w:rPr>
      <w:rFonts w:eastAsia="Times New Roman" w:cs="Times New Roman"/>
      <w:sz w:val="24"/>
      <w:szCs w:val="24"/>
      <w:lang w:val="es-US"/>
    </w:rPr>
  </w:style>
  <w:style w:type="paragraph" w:customStyle="1" w:styleId="86C5732B66DA4FB3A30F669C9DCDEE084">
    <w:name w:val="86C5732B66DA4FB3A30F669C9DCDEE084"/>
    <w:rsid w:val="008C2261"/>
    <w:pPr>
      <w:spacing w:after="120"/>
    </w:pPr>
    <w:rPr>
      <w:rFonts w:eastAsia="Times New Roman" w:cs="Times New Roman"/>
      <w:sz w:val="24"/>
      <w:szCs w:val="24"/>
      <w:lang w:val="es-US"/>
    </w:rPr>
  </w:style>
  <w:style w:type="paragraph" w:customStyle="1" w:styleId="3F0710A2C22B402DB203192D730792F84">
    <w:name w:val="3F0710A2C22B402DB203192D730792F84"/>
    <w:rsid w:val="008C2261"/>
    <w:pPr>
      <w:spacing w:after="0" w:line="240" w:lineRule="auto"/>
    </w:pPr>
    <w:rPr>
      <w:rFonts w:eastAsia="Times New Roman" w:cs="Times New Roman"/>
      <w:sz w:val="24"/>
      <w:szCs w:val="24"/>
      <w:lang w:val="es-US"/>
    </w:rPr>
  </w:style>
  <w:style w:type="paragraph" w:customStyle="1" w:styleId="D63E36BDFB244CE18E0761B8BB9D1E9C4">
    <w:name w:val="D63E36BDFB244CE18E0761B8BB9D1E9C4"/>
    <w:rsid w:val="008C2261"/>
    <w:pPr>
      <w:spacing w:after="0" w:line="240" w:lineRule="auto"/>
    </w:pPr>
    <w:rPr>
      <w:rFonts w:eastAsia="Times New Roman" w:cs="Times New Roman"/>
      <w:sz w:val="24"/>
      <w:szCs w:val="24"/>
      <w:lang w:val="es-US"/>
    </w:rPr>
  </w:style>
  <w:style w:type="paragraph" w:customStyle="1" w:styleId="D4CF38D43F6A4D2899AFB3F8451005CD4">
    <w:name w:val="D4CF38D43F6A4D2899AFB3F8451005CD4"/>
    <w:rsid w:val="008C2261"/>
    <w:pPr>
      <w:spacing w:after="0" w:line="240" w:lineRule="auto"/>
    </w:pPr>
    <w:rPr>
      <w:rFonts w:eastAsia="Times New Roman" w:cs="Times New Roman"/>
      <w:sz w:val="24"/>
      <w:szCs w:val="24"/>
      <w:lang w:val="es-US"/>
    </w:rPr>
  </w:style>
  <w:style w:type="paragraph" w:customStyle="1" w:styleId="D8D34739CB1E42E3A969F7B6E95363964">
    <w:name w:val="D8D34739CB1E42E3A969F7B6E95363964"/>
    <w:rsid w:val="008C2261"/>
    <w:pPr>
      <w:spacing w:after="0" w:line="240" w:lineRule="auto"/>
    </w:pPr>
    <w:rPr>
      <w:rFonts w:eastAsia="Times New Roman" w:cs="Times New Roman"/>
      <w:sz w:val="24"/>
      <w:szCs w:val="24"/>
      <w:lang w:val="es-US"/>
    </w:rPr>
  </w:style>
  <w:style w:type="paragraph" w:customStyle="1" w:styleId="9561800ADB854E7BA3EB9FBABF95D9584">
    <w:name w:val="9561800ADB854E7BA3EB9FBABF95D9584"/>
    <w:rsid w:val="008C2261"/>
    <w:pPr>
      <w:spacing w:after="0" w:line="240" w:lineRule="auto"/>
    </w:pPr>
    <w:rPr>
      <w:rFonts w:eastAsia="Times New Roman" w:cs="Times New Roman"/>
      <w:sz w:val="24"/>
      <w:szCs w:val="24"/>
      <w:lang w:val="es-US"/>
    </w:rPr>
  </w:style>
  <w:style w:type="paragraph" w:customStyle="1" w:styleId="4F314CCFBA1E40F190A45F4D5C24942B4">
    <w:name w:val="4F314CCFBA1E40F190A45F4D5C24942B4"/>
    <w:rsid w:val="008C2261"/>
    <w:pPr>
      <w:spacing w:after="0" w:line="240" w:lineRule="auto"/>
    </w:pPr>
    <w:rPr>
      <w:rFonts w:eastAsia="Times New Roman" w:cs="Times New Roman"/>
      <w:sz w:val="24"/>
      <w:szCs w:val="24"/>
      <w:lang w:val="es-US"/>
    </w:rPr>
  </w:style>
  <w:style w:type="paragraph" w:customStyle="1" w:styleId="C1AA076ABFB3459C823688A278C55FFB4">
    <w:name w:val="C1AA076ABFB3459C823688A278C55FFB4"/>
    <w:rsid w:val="008C2261"/>
    <w:pPr>
      <w:spacing w:after="0" w:line="240" w:lineRule="auto"/>
    </w:pPr>
    <w:rPr>
      <w:rFonts w:eastAsia="Times New Roman" w:cs="Times New Roman"/>
      <w:sz w:val="24"/>
      <w:szCs w:val="24"/>
      <w:lang w:val="es-US"/>
    </w:rPr>
  </w:style>
  <w:style w:type="paragraph" w:customStyle="1" w:styleId="2788D31311174416A1D4E14771460A2C4">
    <w:name w:val="2788D31311174416A1D4E14771460A2C4"/>
    <w:rsid w:val="008C2261"/>
    <w:pPr>
      <w:spacing w:after="0" w:line="240" w:lineRule="auto"/>
    </w:pPr>
    <w:rPr>
      <w:rFonts w:eastAsia="Times New Roman" w:cs="Times New Roman"/>
      <w:sz w:val="24"/>
      <w:szCs w:val="24"/>
      <w:lang w:val="es-US"/>
    </w:rPr>
  </w:style>
  <w:style w:type="paragraph" w:customStyle="1" w:styleId="2DC07989BCCB4D128D2BFA212B56D84B4">
    <w:name w:val="2DC07989BCCB4D128D2BFA212B56D84B4"/>
    <w:rsid w:val="008C2261"/>
    <w:pPr>
      <w:spacing w:after="0" w:line="240" w:lineRule="auto"/>
    </w:pPr>
    <w:rPr>
      <w:rFonts w:eastAsia="Times New Roman" w:cs="Times New Roman"/>
      <w:sz w:val="24"/>
      <w:szCs w:val="24"/>
      <w:lang w:val="es-US"/>
    </w:rPr>
  </w:style>
  <w:style w:type="paragraph" w:customStyle="1" w:styleId="05C7E119CDC44FACB39396BFC2757EB75">
    <w:name w:val="05C7E119CDC44FACB39396BFC2757EB75"/>
    <w:rsid w:val="008C2261"/>
    <w:pPr>
      <w:spacing w:after="120"/>
    </w:pPr>
    <w:rPr>
      <w:rFonts w:eastAsia="Times New Roman" w:cs="Times New Roman"/>
      <w:sz w:val="24"/>
      <w:szCs w:val="24"/>
      <w:lang w:val="es-US"/>
    </w:rPr>
  </w:style>
  <w:style w:type="paragraph" w:customStyle="1" w:styleId="BD7B905509CC48DA9436CAB94FDE1F224">
    <w:name w:val="BD7B905509CC48DA9436CAB94FDE1F224"/>
    <w:rsid w:val="008C2261"/>
    <w:pPr>
      <w:spacing w:after="0" w:line="240" w:lineRule="auto"/>
    </w:pPr>
    <w:rPr>
      <w:rFonts w:eastAsia="Times New Roman" w:cs="Times New Roman"/>
      <w:sz w:val="24"/>
      <w:szCs w:val="24"/>
      <w:lang w:val="es-US"/>
    </w:rPr>
  </w:style>
  <w:style w:type="paragraph" w:customStyle="1" w:styleId="10AD33FA7E764CCEB02CDF5FC71742F54">
    <w:name w:val="10AD33FA7E764CCEB02CDF5FC71742F54"/>
    <w:rsid w:val="008C2261"/>
    <w:pPr>
      <w:spacing w:after="0" w:line="240" w:lineRule="auto"/>
    </w:pPr>
    <w:rPr>
      <w:rFonts w:eastAsia="Times New Roman" w:cs="Times New Roman"/>
      <w:sz w:val="24"/>
      <w:szCs w:val="24"/>
      <w:lang w:val="es-US"/>
    </w:rPr>
  </w:style>
  <w:style w:type="paragraph" w:customStyle="1" w:styleId="6089117252944A819198584E2DC189D54">
    <w:name w:val="6089117252944A819198584E2DC189D54"/>
    <w:rsid w:val="008C2261"/>
    <w:pPr>
      <w:spacing w:after="0" w:line="240" w:lineRule="auto"/>
    </w:pPr>
    <w:rPr>
      <w:rFonts w:eastAsia="Times New Roman" w:cs="Times New Roman"/>
      <w:sz w:val="24"/>
      <w:szCs w:val="24"/>
      <w:lang w:val="es-US"/>
    </w:rPr>
  </w:style>
  <w:style w:type="paragraph" w:customStyle="1" w:styleId="6BC6D526A3FD4E80A898CA5783CBDD864">
    <w:name w:val="6BC6D526A3FD4E80A898CA5783CBDD864"/>
    <w:rsid w:val="008C2261"/>
    <w:pPr>
      <w:spacing w:after="0" w:line="240" w:lineRule="auto"/>
    </w:pPr>
    <w:rPr>
      <w:rFonts w:eastAsia="Times New Roman" w:cs="Times New Roman"/>
      <w:sz w:val="24"/>
      <w:szCs w:val="24"/>
      <w:lang w:val="es-US"/>
    </w:rPr>
  </w:style>
  <w:style w:type="paragraph" w:customStyle="1" w:styleId="5DE12B4C844C46C5AD7942EB25C456884">
    <w:name w:val="5DE12B4C844C46C5AD7942EB25C456884"/>
    <w:rsid w:val="008C2261"/>
    <w:pPr>
      <w:spacing w:after="0" w:line="240" w:lineRule="auto"/>
    </w:pPr>
    <w:rPr>
      <w:rFonts w:eastAsia="Times New Roman" w:cs="Times New Roman"/>
      <w:sz w:val="24"/>
      <w:szCs w:val="24"/>
      <w:lang w:val="es-US"/>
    </w:rPr>
  </w:style>
  <w:style w:type="paragraph" w:customStyle="1" w:styleId="8138A849D5684171B0E9DB639E6BAF464">
    <w:name w:val="8138A849D5684171B0E9DB639E6BAF464"/>
    <w:rsid w:val="008C2261"/>
    <w:pPr>
      <w:spacing w:after="0" w:line="240" w:lineRule="auto"/>
    </w:pPr>
    <w:rPr>
      <w:rFonts w:eastAsia="Times New Roman" w:cs="Times New Roman"/>
      <w:sz w:val="24"/>
      <w:szCs w:val="24"/>
      <w:lang w:val="es-US"/>
    </w:rPr>
  </w:style>
  <w:style w:type="paragraph" w:customStyle="1" w:styleId="5CBD1006644C42AAB38B3D9D8D6D4DAA4">
    <w:name w:val="5CBD1006644C42AAB38B3D9D8D6D4DAA4"/>
    <w:rsid w:val="008C2261"/>
    <w:pPr>
      <w:spacing w:after="0" w:line="240" w:lineRule="auto"/>
    </w:pPr>
    <w:rPr>
      <w:rFonts w:eastAsia="Times New Roman" w:cs="Times New Roman"/>
      <w:sz w:val="24"/>
      <w:szCs w:val="24"/>
      <w:lang w:val="es-US"/>
    </w:rPr>
  </w:style>
  <w:style w:type="paragraph" w:customStyle="1" w:styleId="494E1BCFE7D84505BE5E66FE487A9D1A4">
    <w:name w:val="494E1BCFE7D84505BE5E66FE487A9D1A4"/>
    <w:rsid w:val="008C2261"/>
    <w:pPr>
      <w:spacing w:after="0" w:line="240" w:lineRule="auto"/>
    </w:pPr>
    <w:rPr>
      <w:rFonts w:eastAsia="Times New Roman" w:cs="Times New Roman"/>
      <w:sz w:val="24"/>
      <w:szCs w:val="24"/>
      <w:lang w:val="es-US"/>
    </w:rPr>
  </w:style>
  <w:style w:type="paragraph" w:customStyle="1" w:styleId="578471AB6FBD482AB107FA437CA3C6534">
    <w:name w:val="578471AB6FBD482AB107FA437CA3C6534"/>
    <w:rsid w:val="008C2261"/>
    <w:pPr>
      <w:spacing w:after="0" w:line="240" w:lineRule="auto"/>
    </w:pPr>
    <w:rPr>
      <w:rFonts w:eastAsia="Times New Roman" w:cs="Times New Roman"/>
      <w:sz w:val="24"/>
      <w:szCs w:val="24"/>
      <w:lang w:val="es-US"/>
    </w:rPr>
  </w:style>
  <w:style w:type="paragraph" w:customStyle="1" w:styleId="7E7B9F0ACADC4031B518E3EED16012A85">
    <w:name w:val="7E7B9F0ACADC4031B518E3EED16012A85"/>
    <w:rsid w:val="008C2261"/>
    <w:pPr>
      <w:spacing w:after="120"/>
    </w:pPr>
    <w:rPr>
      <w:rFonts w:eastAsia="Times New Roman" w:cs="Times New Roman"/>
      <w:sz w:val="24"/>
      <w:szCs w:val="24"/>
      <w:lang w:val="es-US"/>
    </w:rPr>
  </w:style>
  <w:style w:type="paragraph" w:customStyle="1" w:styleId="A016C06D5C4B45598C2C5B3E7C7A419C5">
    <w:name w:val="A016C06D5C4B45598C2C5B3E7C7A419C5"/>
    <w:rsid w:val="008C2261"/>
    <w:pPr>
      <w:spacing w:after="120"/>
    </w:pPr>
    <w:rPr>
      <w:rFonts w:eastAsia="Times New Roman" w:cs="Times New Roman"/>
      <w:sz w:val="24"/>
      <w:szCs w:val="24"/>
      <w:lang w:val="es-US"/>
    </w:rPr>
  </w:style>
  <w:style w:type="paragraph" w:customStyle="1" w:styleId="4918827DD3C842DEB8FA49FCDDBA0C295">
    <w:name w:val="4918827DD3C842DEB8FA49FCDDBA0C295"/>
    <w:rsid w:val="008C2261"/>
    <w:pPr>
      <w:spacing w:after="120"/>
    </w:pPr>
    <w:rPr>
      <w:rFonts w:eastAsia="Times New Roman" w:cs="Times New Roman"/>
      <w:sz w:val="24"/>
      <w:szCs w:val="24"/>
      <w:lang w:val="es-US"/>
    </w:rPr>
  </w:style>
  <w:style w:type="paragraph" w:customStyle="1" w:styleId="88032A1FB73D4395966892644F00E3815">
    <w:name w:val="88032A1FB73D4395966892644F00E3815"/>
    <w:rsid w:val="008C2261"/>
    <w:pPr>
      <w:spacing w:after="120"/>
    </w:pPr>
    <w:rPr>
      <w:rFonts w:eastAsia="Times New Roman" w:cs="Times New Roman"/>
      <w:sz w:val="24"/>
      <w:szCs w:val="24"/>
      <w:lang w:val="es-US"/>
    </w:rPr>
  </w:style>
  <w:style w:type="paragraph" w:customStyle="1" w:styleId="316B70650F6E4771ADCF2688D0E616455">
    <w:name w:val="316B70650F6E4771ADCF2688D0E616455"/>
    <w:rsid w:val="008C2261"/>
    <w:pPr>
      <w:spacing w:after="120"/>
    </w:pPr>
    <w:rPr>
      <w:rFonts w:eastAsia="Times New Roman" w:cs="Times New Roman"/>
      <w:sz w:val="24"/>
      <w:szCs w:val="24"/>
      <w:lang w:val="es-US"/>
    </w:rPr>
  </w:style>
  <w:style w:type="paragraph" w:customStyle="1" w:styleId="95161BA04FE84202A2C151745CF307805">
    <w:name w:val="95161BA04FE84202A2C151745CF307805"/>
    <w:rsid w:val="008C2261"/>
    <w:pPr>
      <w:spacing w:after="120"/>
    </w:pPr>
    <w:rPr>
      <w:rFonts w:eastAsia="Times New Roman" w:cs="Times New Roman"/>
      <w:sz w:val="24"/>
      <w:szCs w:val="24"/>
      <w:lang w:val="es-US"/>
    </w:rPr>
  </w:style>
  <w:style w:type="paragraph" w:customStyle="1" w:styleId="23C6EE8325744165AD0EE900BDDFD0135">
    <w:name w:val="23C6EE8325744165AD0EE900BDDFD0135"/>
    <w:rsid w:val="008C2261"/>
    <w:pPr>
      <w:spacing w:after="120"/>
    </w:pPr>
    <w:rPr>
      <w:rFonts w:eastAsia="Times New Roman" w:cs="Times New Roman"/>
      <w:sz w:val="24"/>
      <w:szCs w:val="24"/>
      <w:lang w:val="es-US"/>
    </w:rPr>
  </w:style>
  <w:style w:type="paragraph" w:customStyle="1" w:styleId="86C5732B66DA4FB3A30F669C9DCDEE085">
    <w:name w:val="86C5732B66DA4FB3A30F669C9DCDEE085"/>
    <w:rsid w:val="008C2261"/>
    <w:pPr>
      <w:spacing w:after="120"/>
    </w:pPr>
    <w:rPr>
      <w:rFonts w:eastAsia="Times New Roman" w:cs="Times New Roman"/>
      <w:sz w:val="24"/>
      <w:szCs w:val="24"/>
      <w:lang w:val="es-US"/>
    </w:rPr>
  </w:style>
  <w:style w:type="paragraph" w:customStyle="1" w:styleId="3F0710A2C22B402DB203192D730792F85">
    <w:name w:val="3F0710A2C22B402DB203192D730792F85"/>
    <w:rsid w:val="008C2261"/>
    <w:pPr>
      <w:spacing w:after="0" w:line="240" w:lineRule="auto"/>
    </w:pPr>
    <w:rPr>
      <w:rFonts w:eastAsia="Times New Roman" w:cs="Times New Roman"/>
      <w:sz w:val="24"/>
      <w:szCs w:val="24"/>
      <w:lang w:val="es-US"/>
    </w:rPr>
  </w:style>
  <w:style w:type="paragraph" w:customStyle="1" w:styleId="D63E36BDFB244CE18E0761B8BB9D1E9C5">
    <w:name w:val="D63E36BDFB244CE18E0761B8BB9D1E9C5"/>
    <w:rsid w:val="008C2261"/>
    <w:pPr>
      <w:spacing w:after="0" w:line="240" w:lineRule="auto"/>
    </w:pPr>
    <w:rPr>
      <w:rFonts w:eastAsia="Times New Roman" w:cs="Times New Roman"/>
      <w:sz w:val="24"/>
      <w:szCs w:val="24"/>
      <w:lang w:val="es-US"/>
    </w:rPr>
  </w:style>
  <w:style w:type="paragraph" w:customStyle="1" w:styleId="D4CF38D43F6A4D2899AFB3F8451005CD5">
    <w:name w:val="D4CF38D43F6A4D2899AFB3F8451005CD5"/>
    <w:rsid w:val="008C2261"/>
    <w:pPr>
      <w:spacing w:after="0" w:line="240" w:lineRule="auto"/>
    </w:pPr>
    <w:rPr>
      <w:rFonts w:eastAsia="Times New Roman" w:cs="Times New Roman"/>
      <w:sz w:val="24"/>
      <w:szCs w:val="24"/>
      <w:lang w:val="es-US"/>
    </w:rPr>
  </w:style>
  <w:style w:type="paragraph" w:customStyle="1" w:styleId="D8D34739CB1E42E3A969F7B6E95363965">
    <w:name w:val="D8D34739CB1E42E3A969F7B6E95363965"/>
    <w:rsid w:val="008C2261"/>
    <w:pPr>
      <w:spacing w:after="0" w:line="240" w:lineRule="auto"/>
    </w:pPr>
    <w:rPr>
      <w:rFonts w:eastAsia="Times New Roman" w:cs="Times New Roman"/>
      <w:sz w:val="24"/>
      <w:szCs w:val="24"/>
      <w:lang w:val="es-US"/>
    </w:rPr>
  </w:style>
  <w:style w:type="paragraph" w:customStyle="1" w:styleId="9561800ADB854E7BA3EB9FBABF95D9585">
    <w:name w:val="9561800ADB854E7BA3EB9FBABF95D9585"/>
    <w:rsid w:val="008C2261"/>
    <w:pPr>
      <w:spacing w:after="0" w:line="240" w:lineRule="auto"/>
    </w:pPr>
    <w:rPr>
      <w:rFonts w:eastAsia="Times New Roman" w:cs="Times New Roman"/>
      <w:sz w:val="24"/>
      <w:szCs w:val="24"/>
      <w:lang w:val="es-US"/>
    </w:rPr>
  </w:style>
  <w:style w:type="paragraph" w:customStyle="1" w:styleId="4F314CCFBA1E40F190A45F4D5C24942B5">
    <w:name w:val="4F314CCFBA1E40F190A45F4D5C24942B5"/>
    <w:rsid w:val="008C2261"/>
    <w:pPr>
      <w:spacing w:after="0" w:line="240" w:lineRule="auto"/>
    </w:pPr>
    <w:rPr>
      <w:rFonts w:eastAsia="Times New Roman" w:cs="Times New Roman"/>
      <w:sz w:val="24"/>
      <w:szCs w:val="24"/>
      <w:lang w:val="es-US"/>
    </w:rPr>
  </w:style>
  <w:style w:type="paragraph" w:customStyle="1" w:styleId="C1AA076ABFB3459C823688A278C55FFB6">
    <w:name w:val="C1AA076ABFB3459C823688A278C55FFB6"/>
    <w:rsid w:val="008C2261"/>
    <w:pPr>
      <w:spacing w:after="0" w:line="240" w:lineRule="auto"/>
    </w:pPr>
    <w:rPr>
      <w:rFonts w:eastAsia="Times New Roman" w:cs="Times New Roman"/>
      <w:sz w:val="24"/>
      <w:szCs w:val="24"/>
      <w:lang w:val="es-US"/>
    </w:rPr>
  </w:style>
  <w:style w:type="paragraph" w:customStyle="1" w:styleId="2788D31311174416A1D4E14771460A2C6">
    <w:name w:val="2788D31311174416A1D4E14771460A2C6"/>
    <w:rsid w:val="008C2261"/>
    <w:pPr>
      <w:spacing w:after="0" w:line="240" w:lineRule="auto"/>
    </w:pPr>
    <w:rPr>
      <w:rFonts w:eastAsia="Times New Roman" w:cs="Times New Roman"/>
      <w:sz w:val="24"/>
      <w:szCs w:val="24"/>
      <w:lang w:val="es-US"/>
    </w:rPr>
  </w:style>
  <w:style w:type="paragraph" w:customStyle="1" w:styleId="2DC07989BCCB4D128D2BFA212B56D84B5">
    <w:name w:val="2DC07989BCCB4D128D2BFA212B56D84B5"/>
    <w:rsid w:val="008C2261"/>
    <w:pPr>
      <w:spacing w:after="0" w:line="240" w:lineRule="auto"/>
    </w:pPr>
    <w:rPr>
      <w:rFonts w:eastAsia="Times New Roman" w:cs="Times New Roman"/>
      <w:sz w:val="24"/>
      <w:szCs w:val="24"/>
      <w:lang w:val="es-US"/>
    </w:rPr>
  </w:style>
  <w:style w:type="paragraph" w:customStyle="1" w:styleId="05C7E119CDC44FACB39396BFC2757EB76">
    <w:name w:val="05C7E119CDC44FACB39396BFC2757EB76"/>
    <w:rsid w:val="008C2261"/>
    <w:pPr>
      <w:spacing w:after="120"/>
    </w:pPr>
    <w:rPr>
      <w:rFonts w:eastAsia="Times New Roman" w:cs="Times New Roman"/>
      <w:sz w:val="24"/>
      <w:szCs w:val="24"/>
      <w:lang w:val="es-US"/>
    </w:rPr>
  </w:style>
  <w:style w:type="paragraph" w:customStyle="1" w:styleId="BD7B905509CC48DA9436CAB94FDE1F225">
    <w:name w:val="BD7B905509CC48DA9436CAB94FDE1F225"/>
    <w:rsid w:val="008C2261"/>
    <w:pPr>
      <w:spacing w:after="0" w:line="240" w:lineRule="auto"/>
    </w:pPr>
    <w:rPr>
      <w:rFonts w:eastAsia="Times New Roman" w:cs="Times New Roman"/>
      <w:sz w:val="24"/>
      <w:szCs w:val="24"/>
      <w:lang w:val="es-US"/>
    </w:rPr>
  </w:style>
  <w:style w:type="paragraph" w:customStyle="1" w:styleId="10AD33FA7E764CCEB02CDF5FC71742F55">
    <w:name w:val="10AD33FA7E764CCEB02CDF5FC71742F55"/>
    <w:rsid w:val="008C2261"/>
    <w:pPr>
      <w:spacing w:after="0" w:line="240" w:lineRule="auto"/>
    </w:pPr>
    <w:rPr>
      <w:rFonts w:eastAsia="Times New Roman" w:cs="Times New Roman"/>
      <w:sz w:val="24"/>
      <w:szCs w:val="24"/>
      <w:lang w:val="es-US"/>
    </w:rPr>
  </w:style>
  <w:style w:type="paragraph" w:customStyle="1" w:styleId="6089117252944A819198584E2DC189D55">
    <w:name w:val="6089117252944A819198584E2DC189D55"/>
    <w:rsid w:val="008C2261"/>
    <w:pPr>
      <w:spacing w:after="0" w:line="240" w:lineRule="auto"/>
    </w:pPr>
    <w:rPr>
      <w:rFonts w:eastAsia="Times New Roman" w:cs="Times New Roman"/>
      <w:sz w:val="24"/>
      <w:szCs w:val="24"/>
      <w:lang w:val="es-US"/>
    </w:rPr>
  </w:style>
  <w:style w:type="paragraph" w:customStyle="1" w:styleId="6BC6D526A3FD4E80A898CA5783CBDD865">
    <w:name w:val="6BC6D526A3FD4E80A898CA5783CBDD865"/>
    <w:rsid w:val="008C2261"/>
    <w:pPr>
      <w:spacing w:after="0" w:line="240" w:lineRule="auto"/>
    </w:pPr>
    <w:rPr>
      <w:rFonts w:eastAsia="Times New Roman" w:cs="Times New Roman"/>
      <w:sz w:val="24"/>
      <w:szCs w:val="24"/>
      <w:lang w:val="es-US"/>
    </w:rPr>
  </w:style>
  <w:style w:type="paragraph" w:customStyle="1" w:styleId="5DE12B4C844C46C5AD7942EB25C456886">
    <w:name w:val="5DE12B4C844C46C5AD7942EB25C456886"/>
    <w:rsid w:val="008C2261"/>
    <w:pPr>
      <w:spacing w:after="0" w:line="240" w:lineRule="auto"/>
    </w:pPr>
    <w:rPr>
      <w:rFonts w:eastAsia="Times New Roman" w:cs="Times New Roman"/>
      <w:sz w:val="24"/>
      <w:szCs w:val="24"/>
      <w:lang w:val="es-US"/>
    </w:rPr>
  </w:style>
  <w:style w:type="paragraph" w:customStyle="1" w:styleId="8138A849D5684171B0E9DB639E6BAF466">
    <w:name w:val="8138A849D5684171B0E9DB639E6BAF466"/>
    <w:rsid w:val="008C2261"/>
    <w:pPr>
      <w:spacing w:after="0" w:line="240" w:lineRule="auto"/>
    </w:pPr>
    <w:rPr>
      <w:rFonts w:eastAsia="Times New Roman" w:cs="Times New Roman"/>
      <w:sz w:val="24"/>
      <w:szCs w:val="24"/>
      <w:lang w:val="es-US"/>
    </w:rPr>
  </w:style>
  <w:style w:type="paragraph" w:customStyle="1" w:styleId="5CBD1006644C42AAB38B3D9D8D6D4DAA5">
    <w:name w:val="5CBD1006644C42AAB38B3D9D8D6D4DAA5"/>
    <w:rsid w:val="008C2261"/>
    <w:pPr>
      <w:spacing w:after="0" w:line="240" w:lineRule="auto"/>
    </w:pPr>
    <w:rPr>
      <w:rFonts w:eastAsia="Times New Roman" w:cs="Times New Roman"/>
      <w:sz w:val="24"/>
      <w:szCs w:val="24"/>
      <w:lang w:val="es-US"/>
    </w:rPr>
  </w:style>
  <w:style w:type="paragraph" w:customStyle="1" w:styleId="494E1BCFE7D84505BE5E66FE487A9D1A5">
    <w:name w:val="494E1BCFE7D84505BE5E66FE487A9D1A5"/>
    <w:rsid w:val="008C2261"/>
    <w:pPr>
      <w:spacing w:after="0" w:line="240" w:lineRule="auto"/>
    </w:pPr>
    <w:rPr>
      <w:rFonts w:eastAsia="Times New Roman" w:cs="Times New Roman"/>
      <w:sz w:val="24"/>
      <w:szCs w:val="24"/>
      <w:lang w:val="es-US"/>
    </w:rPr>
  </w:style>
  <w:style w:type="paragraph" w:customStyle="1" w:styleId="578471AB6FBD482AB107FA437CA3C6535">
    <w:name w:val="578471AB6FBD482AB107FA437CA3C6535"/>
    <w:rsid w:val="008C2261"/>
    <w:pPr>
      <w:spacing w:after="0" w:line="240" w:lineRule="auto"/>
    </w:pPr>
    <w:rPr>
      <w:rFonts w:eastAsia="Times New Roman" w:cs="Times New Roman"/>
      <w:sz w:val="24"/>
      <w:szCs w:val="24"/>
      <w:lang w:val="es-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SHA-Blue">
      <a:dk1>
        <a:srgbClr val="000000"/>
      </a:dk1>
      <a:lt1>
        <a:srgbClr val="FFFFFF"/>
      </a:lt1>
      <a:dk2>
        <a:srgbClr val="00577D"/>
      </a:dk2>
      <a:lt2>
        <a:srgbClr val="C4E2F0"/>
      </a:lt2>
      <a:accent1>
        <a:srgbClr val="18563E"/>
      </a:accent1>
      <a:accent2>
        <a:srgbClr val="A8CDD7"/>
      </a:accent2>
      <a:accent3>
        <a:srgbClr val="93B39A"/>
      </a:accent3>
      <a:accent4>
        <a:srgbClr val="F2850E"/>
      </a:accent4>
      <a:accent5>
        <a:srgbClr val="CEC597"/>
      </a:accent5>
      <a:accent6>
        <a:srgbClr val="E8B7B7"/>
      </a:accent6>
      <a:hlink>
        <a:srgbClr val="0070C0"/>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ublications" ma:contentTypeID="0x010100BE42C89B407C434F9AA631E50503C9550078B2AB5E7CAB9145936CFF34B4669E23" ma:contentTypeVersion="27" ma:contentTypeDescription="Oregon OSHA publications" ma:contentTypeScope="" ma:versionID="b86cb3148b3c3d491c6535d7bc91f919">
  <xsd:schema xmlns:xsd="http://www.w3.org/2001/XMLSchema" xmlns:xs="http://www.w3.org/2001/XMLSchema" xmlns:p="http://schemas.microsoft.com/office/2006/metadata/properties" xmlns:ns1="http://schemas.microsoft.com/sharepoint/v3" xmlns:ns2="4abed4e2-db5c-4e78-ae88-7ca7a6241065" xmlns:ns3="http://schemas.microsoft.com/sharepoint/v4" xmlns:ns4="e63d605e-df29-4895-9709-9393b4217fd4" targetNamespace="http://schemas.microsoft.com/office/2006/metadata/properties" ma:root="true" ma:fieldsID="ae8f0a8ad3f8bec5dccc9e7c279baa4b" ns1:_="" ns2:_="" ns3:_="" ns4:_="">
    <xsd:import namespace="http://schemas.microsoft.com/sharepoint/v3"/>
    <xsd:import namespace="4abed4e2-db5c-4e78-ae88-7ca7a6241065"/>
    <xsd:import namespace="http://schemas.microsoft.com/sharepoint/v4"/>
    <xsd:import namespace="e63d605e-df29-4895-9709-9393b4217fd4"/>
    <xsd:element name="properties">
      <xsd:complexType>
        <xsd:sequence>
          <xsd:element name="documentManagement">
            <xsd:complexType>
              <xsd:all>
                <xsd:element ref="ns2:AdditionalTitle" minOccurs="0"/>
                <xsd:element ref="ns2:DateRevised" minOccurs="0"/>
                <xsd:element ref="ns2:PublicationType" minOccurs="0"/>
                <xsd:element ref="ns1:Language" minOccurs="0"/>
                <xsd:element ref="ns2:Description1" minOccurs="0"/>
                <xsd:element ref="ns2:Thumbnail1" minOccurs="0"/>
                <xsd:element ref="ns2:ExternalLink" minOccurs="0"/>
                <xsd:element ref="ns2:Topic" minOccurs="0"/>
                <xsd:element ref="ns2:SharedWithUsers" minOccurs="0"/>
                <xsd:element ref="ns3:IconOverlay" minOccurs="0"/>
                <xsd:element ref="ns4: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Language" ma:default="English" ma:format="Dropdown" ma:internalName="Language" ma:readOnly="false">
      <xsd:simpleType>
        <xsd:union memberTypes="dms:Text">
          <xsd:simpleType>
            <xsd:restriction base="dms:Choice">
              <xsd:enumeration value="Arabic"/>
              <xsd:enumeration value="Bulgarian"/>
              <xsd:enumeration value="Chinese"/>
              <xsd:enumeration value="Croatian"/>
              <xsd:enumeration value="Czech"/>
              <xsd:enumeration value="Danish"/>
              <xsd:enumeration value="Dutch"/>
              <xsd:enumeration value="English"/>
              <xsd:enumeration value="Estonian"/>
              <xsd:enumeration value="Finnish"/>
              <xsd:enumeration value="French"/>
              <xsd:enumeration value="German"/>
              <xsd:enumeration value="Greek"/>
              <xsd:enumeration value="Hebrew"/>
              <xsd:enumeration value="Hindi"/>
              <xsd:enumeration value="Hungarian"/>
              <xsd:enumeration value="Indonesian"/>
              <xsd:enumeration value="Italian"/>
              <xsd:enumeration value="Japanese"/>
              <xsd:enumeration value="Korean"/>
              <xsd:enumeration value="Latvian"/>
              <xsd:enumeration value="Lithuanian"/>
              <xsd:enumeration value="Malay"/>
              <xsd:enumeration value="Norwegian"/>
              <xsd:enumeration value="Polish"/>
              <xsd:enumeration value="Portuguese"/>
              <xsd:enumeration value="Romanian"/>
              <xsd:enumeration value="Russian"/>
              <xsd:enumeration value="Serbian"/>
              <xsd:enumeration value="Slovak"/>
              <xsd:enumeration value="Slovenian"/>
              <xsd:enumeration value="Spanish"/>
              <xsd:enumeration value="Swedish"/>
              <xsd:enumeration value="Thai"/>
              <xsd:enumeration value="Turkish"/>
              <xsd:enumeration value="Ukrainian"/>
              <xsd:enumeration value="Urdu"/>
              <xsd:enumeration value="Vietname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AdditionalTitle" ma:index="2" nillable="true" ma:displayName="Additional Title" ma:description="Secondary title - typically the English language title if the item has a title in another language" ma:internalName="AdditionalTitle" ma:readOnly="false">
      <xsd:simpleType>
        <xsd:restriction base="dms:Text">
          <xsd:maxLength value="255"/>
        </xsd:restriction>
      </xsd:simpleType>
    </xsd:element>
    <xsd:element name="DateRevised" ma:index="3" nillable="true" ma:displayName="New or Revised Date" ma:format="DateOnly" ma:internalName="DateRevised" ma:readOnly="false">
      <xsd:simpleType>
        <xsd:restriction base="dms:DateTime"/>
      </xsd:simpleType>
    </xsd:element>
    <xsd:element name="PublicationType" ma:index="4" nillable="true" ma:displayName="Publication Type" ma:description="pick one type for a publication" ma:format="Dropdown" ma:internalName="PublicationType" ma:readOnly="false">
      <xsd:simpleType>
        <xsd:restriction base="dms:Choice">
          <xsd:enumeration value="Apps-mobile/online"/>
          <xsd:enumeration value="Brochures/Guides"/>
          <xsd:enumeration value="Bulletins and Penalty Summaries"/>
          <xsd:enumeration value="Cards"/>
          <xsd:enumeration value="Catalogs"/>
          <xsd:enumeration value="Checklists"/>
          <xsd:enumeration value="Fact sheets"/>
          <xsd:enumeration value="Forms"/>
          <xsd:enumeration value="Hazard alerts"/>
          <xsd:enumeration value="Labels and stickers"/>
          <xsd:enumeration value="Newsletters"/>
          <xsd:enumeration value="Posters"/>
          <xsd:enumeration value="Quick facts"/>
          <xsd:enumeration value="References"/>
          <xsd:enumeration value="Reports"/>
          <xsd:enumeration value="Safety notes"/>
          <xsd:enumeration value="Other"/>
        </xsd:restriction>
      </xsd:simpleType>
    </xsd:element>
    <xsd:element name="Description1" ma:index="6" nillable="true" ma:displayName="Description" ma:internalName="Description1" ma:readOnly="false">
      <xsd:simpleType>
        <xsd:restriction base="dms:Note"/>
      </xsd:simpleType>
    </xsd:element>
    <xsd:element name="Thumbnail1" ma:index="7" nillable="true" ma:displayName="Thumbnail" ma:description="use with publications" ma:internalName="Thumbnail1" ma:readOnly="false">
      <xsd:simpleType>
        <xsd:restriction base="dms:Unknown"/>
      </xsd:simpleType>
    </xsd:element>
    <xsd:element name="ExternalLink" ma:index="8" nillable="true" ma:displayName="External Link" ma:description="Typically used for external source for getting a printed version of a publication, or sourced by another entity such as Federal OSHA" ma:internalName="ExternalLink" ma:readOnly="false">
      <xsd:simpleType>
        <xsd:restriction base="dms:Unknown"/>
      </xsd:simpleType>
    </xsd:element>
    <xsd:element name="Topic" ma:index="9" nillable="true" ma:displayName="Topic" ma:description="Pick associated topics" ma:list="{913132ca-d302-4b93-9158-b48ece0e0b4d}" ma:internalName="Topic" ma:readOnly="false" ma:showField="Title" ma:web="4abed4e2-db5c-4e78-ae88-7ca7a624106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8"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Spanish</Language>
    <Thumbnail1 xmlns="4abed4e2-db5c-4e78-ae88-7ca7a6241065" xsi:nil="true"/>
    <ExternalLink xmlns="4abed4e2-db5c-4e78-ae88-7ca7a6241065" xsi:nil="true"/>
    <Description1 xmlns="4abed4e2-db5c-4e78-ae88-7ca7a6241065">Las reglas de Oregon OSHA para la prevención de enfermedades relacionadas con el calor requieren que los empleadores desarrollen un horario de descanso para la prevención de enfermedades causadas por el calor y un plan de aclimatación. Este formulario contiene ejemplos de ambos que puede personalizar según sus necesidades.</Description1>
    <IconOverlay xmlns="http://schemas.microsoft.com/sharepoint/v4" xsi:nil="true"/>
    <PublicationType xmlns="4abed4e2-db5c-4e78-ae88-7ca7a6241065">Forms</PublicationType>
    <Topic xmlns="4abed4e2-db5c-4e78-ae88-7ca7a6241065">
      <Value>250</Value>
    </Topic>
    <DateRevised xmlns="4abed4e2-db5c-4e78-ae88-7ca7a6241065">2022-06-23T07:00:00+00:00</DateRevised>
    <AdditionalTitle xmlns="4abed4e2-db5c-4e78-ae88-7ca7a6241065">Heat Illness Prevention Sample Plans for Rest Breaks and Acclimatization</AdditionalTitle>
    <PubNumber xmlns="e63d605e-df29-4895-9709-9393b4217fd4" xsi:nil="true"/>
  </documentManagement>
</p:properties>
</file>

<file path=customXml/itemProps1.xml><?xml version="1.0" encoding="utf-8"?>
<ds:datastoreItem xmlns:ds="http://schemas.openxmlformats.org/officeDocument/2006/customXml" ds:itemID="{7B8D0228-14B2-4EFC-BA48-8AA30A7183C8}">
  <ds:schemaRefs>
    <ds:schemaRef ds:uri="http://schemas.openxmlformats.org/officeDocument/2006/bibliography"/>
  </ds:schemaRefs>
</ds:datastoreItem>
</file>

<file path=customXml/itemProps2.xml><?xml version="1.0" encoding="utf-8"?>
<ds:datastoreItem xmlns:ds="http://schemas.openxmlformats.org/officeDocument/2006/customXml" ds:itemID="{9D9EAFEF-14C1-4A3B-B539-7C149C53FAD9}"/>
</file>

<file path=customXml/itemProps3.xml><?xml version="1.0" encoding="utf-8"?>
<ds:datastoreItem xmlns:ds="http://schemas.openxmlformats.org/officeDocument/2006/customXml" ds:itemID="{B2E45E02-D794-4041-A211-E9594FC01DCF}"/>
</file>

<file path=customXml/itemProps4.xml><?xml version="1.0" encoding="utf-8"?>
<ds:datastoreItem xmlns:ds="http://schemas.openxmlformats.org/officeDocument/2006/customXml" ds:itemID="{0F6AE838-9B04-4D22-B877-9948C917788A}"/>
</file>

<file path=docProps/app.xml><?xml version="1.0" encoding="utf-8"?>
<Properties xmlns="http://schemas.openxmlformats.org/officeDocument/2006/extended-properties" xmlns:vt="http://schemas.openxmlformats.org/officeDocument/2006/docPropsVTypes">
  <Template>Normal.dotm</Template>
  <TotalTime>2</TotalTime>
  <Pages>8</Pages>
  <Words>2202</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Heat Illness Prevention Sample Plans for Rest Breaks and Acclimatization</vt:lpstr>
    </vt:vector>
  </TitlesOfParts>
  <Company>DCBS</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Ejemplos de planes de prevención de enfermedades causadas por el calor para descansos y aclimatación</dc:title>
  <dc:creator>Tawnya Swanson</dc:creator>
  <cp:lastModifiedBy>Tawnya Swanson</cp:lastModifiedBy>
  <cp:revision>3</cp:revision>
  <cp:lastPrinted>2016-06-17T23:05:00Z</cp:lastPrinted>
  <dcterms:created xsi:type="dcterms:W3CDTF">2022-06-24T01:17:00Z</dcterms:created>
  <dcterms:modified xsi:type="dcterms:W3CDTF">2022-06-24T01:18:00Z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0x010100BE42C89B407C434F9AA631E50503C9550078B2AB5E7CAB9145936CFF34B4669E23</vt:lpwstr>
  </property>
</Properties>
</file>