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0F" w:rsidRDefault="00E17D80">
      <w:pPr>
        <w:pStyle w:val="Heading1"/>
      </w:pPr>
      <w:bookmarkStart w:id="0" w:name="_GoBack"/>
      <w:bookmarkEnd w:id="0"/>
      <w:r>
        <w:t>Minutes from my safety meeting</w:t>
      </w:r>
    </w:p>
    <w:p w:rsidR="00E17D80" w:rsidRPr="00E17D80" w:rsidRDefault="00E17D80" w:rsidP="00E17D80">
      <w:pPr>
        <w:spacing w:before="120" w:after="120"/>
        <w:rPr>
          <w:rFonts w:ascii="Arial" w:hAnsi="Arial" w:cs="Arial"/>
          <w:b/>
          <w:sz w:val="20"/>
        </w:rPr>
      </w:pPr>
      <w:r w:rsidRPr="00E17D80">
        <w:rPr>
          <w:rFonts w:ascii="Arial" w:hAnsi="Arial" w:cs="Arial"/>
          <w:b/>
          <w:sz w:val="20"/>
        </w:rPr>
        <w:t>Before you begin...</w:t>
      </w:r>
    </w:p>
    <w:p w:rsidR="00E17D80" w:rsidRPr="00413848" w:rsidRDefault="00E17D80" w:rsidP="00413848">
      <w:pPr>
        <w:numPr>
          <w:ilvl w:val="0"/>
          <w:numId w:val="3"/>
        </w:numPr>
        <w:spacing w:before="120" w:after="120"/>
        <w:ind w:left="360"/>
        <w:rPr>
          <w:rFonts w:ascii="Arial" w:hAnsi="Arial" w:cs="Arial"/>
          <w:color w:val="000000"/>
          <w:sz w:val="20"/>
        </w:rPr>
      </w:pPr>
      <w:r w:rsidRPr="00413848">
        <w:rPr>
          <w:rFonts w:ascii="Arial" w:hAnsi="Arial" w:cs="Arial"/>
          <w:color w:val="000000"/>
          <w:sz w:val="20"/>
        </w:rPr>
        <w:t>If your employees do construction, utility work, or manufacturing you must keep minutes of all your safety meetings for three years.</w:t>
      </w:r>
    </w:p>
    <w:p w:rsidR="004D100F" w:rsidRPr="00413848" w:rsidRDefault="00E17D80" w:rsidP="00413848">
      <w:pPr>
        <w:numPr>
          <w:ilvl w:val="0"/>
          <w:numId w:val="3"/>
        </w:numPr>
        <w:spacing w:before="120" w:after="120"/>
        <w:ind w:left="360"/>
        <w:rPr>
          <w:rFonts w:ascii="Arial" w:hAnsi="Arial" w:cs="Arial"/>
          <w:color w:val="000000"/>
          <w:sz w:val="20"/>
        </w:rPr>
      </w:pPr>
      <w:r w:rsidRPr="00413848">
        <w:rPr>
          <w:rFonts w:ascii="Arial" w:hAnsi="Arial" w:cs="Arial"/>
          <w:color w:val="000000"/>
          <w:sz w:val="20"/>
        </w:rPr>
        <w:t xml:space="preserve">All other employers: You don’t have to keep minutes if </w:t>
      </w:r>
      <w:r w:rsidRPr="00413848">
        <w:rPr>
          <w:rFonts w:ascii="Arial" w:hAnsi="Arial" w:cs="Arial"/>
          <w:i/>
          <w:color w:val="000000"/>
          <w:sz w:val="20"/>
        </w:rPr>
        <w:t>all</w:t>
      </w:r>
      <w:r w:rsidRPr="00413848">
        <w:rPr>
          <w:rFonts w:ascii="Arial" w:hAnsi="Arial" w:cs="Arial"/>
          <w:color w:val="000000"/>
          <w:sz w:val="20"/>
        </w:rPr>
        <w:t xml:space="preserve"> your employees attend the meetings. However, you must keep minutes at meetings when </w:t>
      </w:r>
      <w:r w:rsidRPr="00413848">
        <w:rPr>
          <w:rFonts w:ascii="Arial" w:hAnsi="Arial" w:cs="Arial"/>
          <w:i/>
          <w:color w:val="000000"/>
          <w:sz w:val="20"/>
        </w:rPr>
        <w:t>any</w:t>
      </w:r>
      <w:r w:rsidRPr="00413848">
        <w:rPr>
          <w:rFonts w:ascii="Arial" w:hAnsi="Arial" w:cs="Arial"/>
          <w:color w:val="000000"/>
          <w:sz w:val="20"/>
        </w:rPr>
        <w:t xml:space="preserve"> employee is absent.</w:t>
      </w:r>
    </w:p>
    <w:p w:rsidR="004D100F" w:rsidRDefault="004D100F">
      <w:pPr>
        <w:pStyle w:val="Header2"/>
        <w:tabs>
          <w:tab w:val="right" w:pos="9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Date of today’s meeting</w:t>
      </w:r>
      <w:r>
        <w:rPr>
          <w:rFonts w:ascii="Arial Condensed Bold" w:hAnsi="Arial Condensed Bold"/>
        </w:rPr>
        <w:t xml:space="preserve">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/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/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</w:t>
      </w:r>
      <w:r>
        <w:tab/>
      </w:r>
      <w:r>
        <w:rPr>
          <w:rFonts w:ascii="Arial" w:hAnsi="Arial" w:cs="Arial"/>
          <w:b/>
          <w:bCs/>
          <w:sz w:val="20"/>
        </w:rPr>
        <w:t>Keep until</w:t>
      </w:r>
      <w:r>
        <w:t xml:space="preserve">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 xml:space="preserve"> /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 xml:space="preserve"> /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4D100F" w:rsidRDefault="004D100F">
      <w:pPr>
        <w:pStyle w:val="Heading2"/>
        <w:rPr>
          <w:b w:val="0"/>
        </w:rPr>
      </w:pPr>
      <w:r>
        <w:t>Attending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155"/>
        <w:gridCol w:w="3048"/>
      </w:tblGrid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</w:tcPr>
          <w:p w:rsidR="00E17D80" w:rsidRDefault="00E17D80">
            <w:pPr>
              <w:rPr>
                <w:b/>
              </w:rPr>
            </w:pPr>
          </w:p>
        </w:tc>
      </w:tr>
    </w:tbl>
    <w:p w:rsidR="004D100F" w:rsidRDefault="004D100F"/>
    <w:p w:rsidR="004D100F" w:rsidRDefault="004D100F">
      <w:pPr>
        <w:pStyle w:val="Heading2"/>
      </w:pPr>
      <w:r>
        <w:t>Absent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9"/>
        <w:gridCol w:w="3155"/>
        <w:gridCol w:w="3048"/>
      </w:tblGrid>
      <w:tr w:rsid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left w:val="nil"/>
            </w:tcBorders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  <w:tcBorders>
              <w:right w:val="nil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>
        <w:tblPrEx>
          <w:tblCellMar>
            <w:top w:w="0" w:type="dxa"/>
            <w:bottom w:w="0" w:type="dxa"/>
          </w:tblCellMar>
        </w:tblPrEx>
        <w:tc>
          <w:tcPr>
            <w:tcW w:w="3084" w:type="dxa"/>
            <w:tcBorders>
              <w:left w:val="nil"/>
            </w:tcBorders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192" w:type="dxa"/>
          </w:tcPr>
          <w:p w:rsidR="00E17D80" w:rsidRDefault="00E17D80">
            <w:pPr>
              <w:rPr>
                <w:b/>
              </w:rPr>
            </w:pPr>
          </w:p>
        </w:tc>
        <w:tc>
          <w:tcPr>
            <w:tcW w:w="3084" w:type="dxa"/>
            <w:tcBorders>
              <w:right w:val="nil"/>
            </w:tcBorders>
          </w:tcPr>
          <w:p w:rsidR="00E17D80" w:rsidRDefault="00E17D80">
            <w:pPr>
              <w:rPr>
                <w:b/>
              </w:rPr>
            </w:pPr>
          </w:p>
        </w:tc>
      </w:tr>
    </w:tbl>
    <w:p w:rsidR="00E17D80" w:rsidRPr="00E17D80" w:rsidRDefault="00E17D80" w:rsidP="00E17D80">
      <w:pPr>
        <w:spacing w:before="240"/>
        <w:rPr>
          <w:rFonts w:ascii="Arial Condensed Bold" w:hAnsi="Arial Condensed Bold"/>
          <w:b/>
        </w:rPr>
      </w:pPr>
      <w:r w:rsidRPr="00E17D80">
        <w:rPr>
          <w:rFonts w:ascii="Arial Condensed Bold" w:hAnsi="Arial Condensed Bold"/>
          <w:b/>
        </w:rPr>
        <w:t xml:space="preserve">What are the issues and hazards? </w:t>
      </w:r>
    </w:p>
    <w:p w:rsidR="00E17D80" w:rsidRPr="00E17D80" w:rsidRDefault="00E17D80" w:rsidP="00E17D80">
      <w:pPr>
        <w:spacing w:before="240"/>
        <w:rPr>
          <w:rFonts w:ascii="Arial Condensed Bold" w:hAnsi="Arial Condensed Bold"/>
        </w:rPr>
      </w:pPr>
      <w:r w:rsidRPr="00E17D80">
        <w:rPr>
          <w:rFonts w:ascii="Arial Condensed Bold" w:hAnsi="Arial Condensed Bold"/>
        </w:rPr>
        <w:t>Write down any safety or health issues that you talk</w:t>
      </w:r>
      <w:r>
        <w:rPr>
          <w:rFonts w:ascii="Arial Condensed Bold" w:hAnsi="Arial Condensed Bold"/>
        </w:rPr>
        <w:t xml:space="preserve"> about. Include recent accident </w:t>
      </w:r>
      <w:r w:rsidRPr="00E17D80">
        <w:rPr>
          <w:rFonts w:ascii="Arial Condensed Bold" w:hAnsi="Arial Condensed Bold"/>
        </w:rPr>
        <w:t>investigations and hazards involving tools, equip</w:t>
      </w:r>
      <w:r>
        <w:rPr>
          <w:rFonts w:ascii="Arial Condensed Bold" w:hAnsi="Arial Condensed Bold"/>
        </w:rPr>
        <w:t xml:space="preserve">ment, the work environment, and </w:t>
      </w:r>
      <w:r w:rsidRPr="00E17D80">
        <w:rPr>
          <w:rFonts w:ascii="Arial Condensed Bold" w:hAnsi="Arial Condensed Bold"/>
        </w:rPr>
        <w:t>work practices.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il"/>
              <w:bottom w:val="single" w:sz="18" w:space="0" w:color="auto"/>
            </w:tcBorders>
          </w:tcPr>
          <w:p w:rsidR="00E17D80" w:rsidRDefault="00E17D80" w:rsidP="00E17D80">
            <w:pPr>
              <w:spacing w:before="240"/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8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 w:rsidT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dotted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  <w:tr w:rsidR="00E17D80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dotted" w:sz="4" w:space="0" w:color="auto"/>
              <w:bottom w:val="single" w:sz="4" w:space="0" w:color="auto"/>
            </w:tcBorders>
          </w:tcPr>
          <w:p w:rsidR="00E17D80" w:rsidRDefault="00E17D80">
            <w:pPr>
              <w:rPr>
                <w:b/>
              </w:rPr>
            </w:pPr>
          </w:p>
        </w:tc>
      </w:tr>
    </w:tbl>
    <w:p w:rsidR="004D100F" w:rsidRDefault="004D100F">
      <w:pPr>
        <w:rPr>
          <w:b/>
          <w:i/>
        </w:rPr>
      </w:pPr>
    </w:p>
    <w:p w:rsidR="004D100F" w:rsidRDefault="004D100F">
      <w:pPr>
        <w:spacing w:before="120" w:after="120"/>
      </w:pPr>
      <w:r>
        <w:t xml:space="preserve"> </w:t>
      </w:r>
    </w:p>
    <w:sectPr w:rsidR="004D100F">
      <w:footerReference w:type="default" r:id="rId7"/>
      <w:footerReference w:type="first" r:id="rId8"/>
      <w:pgSz w:w="12240" w:h="15840" w:code="1"/>
      <w:pgMar w:top="1440" w:right="1440" w:bottom="1440" w:left="1440" w:header="720" w:footer="864" w:gutter="0"/>
      <w:paperSrc w:first="3302" w:other="330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9A" w:rsidRDefault="0060709A">
      <w:r>
        <w:separator/>
      </w:r>
    </w:p>
  </w:endnote>
  <w:endnote w:type="continuationSeparator" w:id="0">
    <w:p w:rsidR="0060709A" w:rsidRDefault="006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Condensed Bold">
    <w:altName w:val="Arial Narrow"/>
    <w:charset w:val="00"/>
    <w:family w:val="swiss"/>
    <w:pitch w:val="variable"/>
    <w:sig w:usb0="02AE0007" w:usb1="07AE0006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0F" w:rsidRDefault="004D100F">
    <w:pPr>
      <w:pStyle w:val="Footer"/>
    </w:pPr>
    <w:fldSimple w:instr=" FILENAME \p  \* MERGEFORMAT ">
      <w:r w:rsidR="00E17D80">
        <w:rPr>
          <w:noProof/>
        </w:rPr>
        <w:t>\\Client\T$\TECSCO\BRASCHEK\PROJECTS\Safety committee guides\Written materials\Meeting minutes_keep for three years.doc</w:t>
      </w:r>
    </w:fldSimple>
  </w:p>
  <w:p w:rsidR="004D100F" w:rsidRDefault="004D100F"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E17D8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0F" w:rsidRDefault="004D100F" w:rsidP="00E17D80">
    <w:pPr>
      <w:pStyle w:val="Footer"/>
      <w:tabs>
        <w:tab w:val="clear" w:pos="4320"/>
      </w:tabs>
      <w:jc w:val="center"/>
    </w:pPr>
    <w:r>
      <w:t xml:space="preserve">Safety </w:t>
    </w:r>
    <w:r w:rsidR="00E17D80">
      <w:t>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9A" w:rsidRDefault="0060709A">
      <w:r>
        <w:separator/>
      </w:r>
    </w:p>
  </w:footnote>
  <w:footnote w:type="continuationSeparator" w:id="0">
    <w:p w:rsidR="0060709A" w:rsidRDefault="0060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535F4"/>
    <w:multiLevelType w:val="multilevel"/>
    <w:tmpl w:val="443415CA"/>
    <w:lvl w:ilvl="0">
      <w:start w:val="1"/>
      <w:numFmt w:val="decimal"/>
      <w:pStyle w:val="ListNumber"/>
      <w:lvlText w:val="%1."/>
      <w:lvlJc w:val="right"/>
      <w:pPr>
        <w:tabs>
          <w:tab w:val="num" w:pos="360"/>
        </w:tabs>
        <w:ind w:left="360" w:hanging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right"/>
      <w:pPr>
        <w:tabs>
          <w:tab w:val="num" w:pos="720"/>
        </w:tabs>
        <w:ind w:left="720" w:hanging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right"/>
      <w:pPr>
        <w:tabs>
          <w:tab w:val="num" w:pos="1080"/>
        </w:tabs>
        <w:ind w:left="1080" w:hanging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right"/>
      <w:pPr>
        <w:tabs>
          <w:tab w:val="num" w:pos="1440"/>
        </w:tabs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2520"/>
        </w:tabs>
        <w:ind w:left="2520" w:hanging="216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53442A2"/>
    <w:multiLevelType w:val="hybridMultilevel"/>
    <w:tmpl w:val="27BE10C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413A9"/>
    <w:multiLevelType w:val="hybridMultilevel"/>
    <w:tmpl w:val="E2DA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80"/>
    <w:rsid w:val="00413848"/>
    <w:rsid w:val="004D100F"/>
    <w:rsid w:val="0060709A"/>
    <w:rsid w:val="0068285E"/>
    <w:rsid w:val="00954088"/>
    <w:rsid w:val="00E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5CEDBEB-C82C-43DA-9488-B2DDCA9C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pageBreakBefore/>
      <w:spacing w:before="240" w:after="60"/>
      <w:outlineLvl w:val="0"/>
    </w:pPr>
    <w:rPr>
      <w:rFonts w:ascii="Arial Black" w:hAnsi="Arial Black"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Number5">
    <w:name w:val="List Number 5"/>
    <w:basedOn w:val="Normal"/>
    <w:semiHidden/>
    <w:pPr>
      <w:numPr>
        <w:ilvl w:val="4"/>
        <w:numId w:val="1"/>
      </w:numPr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Number2">
    <w:name w:val="List Number 2"/>
    <w:basedOn w:val="Normal"/>
    <w:semiHidden/>
    <w:pPr>
      <w:numPr>
        <w:ilvl w:val="1"/>
        <w:numId w:val="1"/>
      </w:numPr>
    </w:pPr>
  </w:style>
  <w:style w:type="paragraph" w:styleId="ListNumber3">
    <w:name w:val="List Number 3"/>
    <w:basedOn w:val="Normal"/>
    <w:semiHidden/>
    <w:pPr>
      <w:numPr>
        <w:ilvl w:val="2"/>
        <w:numId w:val="1"/>
      </w:numPr>
    </w:pPr>
  </w:style>
  <w:style w:type="paragraph" w:styleId="ListNumber4">
    <w:name w:val="List Number 4"/>
    <w:basedOn w:val="Normal"/>
    <w:semiHidden/>
    <w:pPr>
      <w:numPr>
        <w:ilvl w:val="3"/>
        <w:numId w:val="1"/>
      </w:numPr>
    </w:pPr>
  </w:style>
  <w:style w:type="paragraph" w:customStyle="1" w:styleId="QuoteIndent">
    <w:name w:val="Quote Indent"/>
    <w:basedOn w:val="Normal"/>
    <w:pPr>
      <w:ind w:left="720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8"/>
    </w:rPr>
  </w:style>
  <w:style w:type="paragraph" w:customStyle="1" w:styleId="Header2">
    <w:name w:val="Header 2"/>
    <w:basedOn w:val="Normal"/>
    <w:pPr>
      <w:spacing w:before="240" w:after="60" w:line="280" w:lineRule="exact"/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Props1.xml><?xml version="1.0" encoding="utf-8"?>
<ds:datastoreItem xmlns:ds="http://schemas.openxmlformats.org/officeDocument/2006/customXml" ds:itemID="{A645322E-AFB3-4D8A-8850-A274D497F531}"/>
</file>

<file path=customXml/itemProps2.xml><?xml version="1.0" encoding="utf-8"?>
<ds:datastoreItem xmlns:ds="http://schemas.openxmlformats.org/officeDocument/2006/customXml" ds:itemID="{9D8C5551-575F-4E78-8D28-812C3537B190}"/>
</file>

<file path=customXml/itemProps3.xml><?xml version="1.0" encoding="utf-8"?>
<ds:datastoreItem xmlns:ds="http://schemas.openxmlformats.org/officeDocument/2006/customXml" ds:itemID="{A89A5057-29B3-4F97-836C-8BA490AA0062}"/>
</file>

<file path=docProps/app.xml><?xml version="1.0" encoding="utf-8"?>
<Properties xmlns="http://schemas.openxmlformats.org/officeDocument/2006/extended-properties" xmlns:vt="http://schemas.openxmlformats.org/officeDocument/2006/docPropsVTypes">
  <Template>AE551844.dotm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safety-committee-evaluation checklist</vt:lpstr>
    </vt:vector>
  </TitlesOfParts>
  <Company>DCBS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meeting minutes form</dc:title>
  <dc:subject/>
  <dc:creator>Ellis Brasch</dc:creator>
  <cp:keywords/>
  <dc:description/>
  <cp:lastModifiedBy>Diane Shaw </cp:lastModifiedBy>
  <cp:revision>2</cp:revision>
  <cp:lastPrinted>2006-03-03T18:53:00Z</cp:lastPrinted>
  <dcterms:created xsi:type="dcterms:W3CDTF">2018-11-13T22:57:00Z</dcterms:created>
  <dcterms:modified xsi:type="dcterms:W3CDTF">2018-11-13T22:57:00Z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0x01010058E001AC123BB249AF29BBAA5747728D</vt:lpwstr>
  </property>
  <property fmtid="{D5CDD505-2E9C-101B-9397-08002B2CF9AE}" pid="3" name="Description1">
    <vt:lpwstr>Form for taking safety meeting minutes.</vt:lpwstr>
  </property>
  <property fmtid="{D5CDD505-2E9C-101B-9397-08002B2CF9AE}" pid="5" name="Language">
    <vt:lpwstr>English</vt:lpwstr>
  </property>
  <property fmtid="{D5CDD505-2E9C-101B-9397-08002B2CF9AE}" pid="8" name="DateRevised">
    <vt:filetime>2014-10-31T07:00:00Z</vt:filetime>
  </property>
  <property fmtid="{D5CDD505-2E9C-101B-9397-08002B2CF9AE}" pid="10" name="Order">
    <vt:r8>67800</vt:r8>
  </property>
  <property fmtid="{D5CDD505-2E9C-101B-9397-08002B2CF9AE}" pid="12" name="URL">
    <vt:lpwstr/>
  </property>
  <property fmtid="{D5CDD505-2E9C-101B-9397-08002B2CF9AE}" pid="13" name="_Publisher">
    <vt:lpwstr/>
  </property>
  <property fmtid="{D5CDD505-2E9C-101B-9397-08002B2CF9AE}" pid="14" name="ExternalLink">
    <vt:lpwstr/>
  </property>
  <property fmtid="{D5CDD505-2E9C-101B-9397-08002B2CF9AE}" pid="15" name="AdditionalTitle">
    <vt:lpwstr/>
  </property>
  <property fmtid="{D5CDD505-2E9C-101B-9397-08002B2CF9AE}" pid="16" name="Thumbnail1">
    <vt:lpwstr/>
  </property>
</Properties>
</file>