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422C9">
      <w:pPr>
        <w:rPr>
          <w:snapToGrid w:val="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2610"/>
        <w:gridCol w:w="90"/>
        <w:gridCol w:w="180"/>
        <w:gridCol w:w="90"/>
        <w:gridCol w:w="2070"/>
        <w:gridCol w:w="450"/>
        <w:gridCol w:w="270"/>
        <w:gridCol w:w="855"/>
        <w:gridCol w:w="495"/>
        <w:gridCol w:w="10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150" w:type="dxa"/>
            <w:gridSpan w:val="3"/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Permit space name and location: 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bookmarkEnd w:id="1"/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2430" w:type="dxa"/>
            <w:gridSpan w:val="3"/>
            <w:vMerge w:val="restart"/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Immediately dangerous to life or health (IDLH)?</w:t>
            </w:r>
          </w:p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YES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b/>
                <w:sz w:val="18"/>
              </w:rPr>
              <w:t xml:space="preserve">  NO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420" w:type="dxa"/>
            <w:gridSpan w:val="5"/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Tasks to be performed in this space: 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2430" w:type="dxa"/>
            <w:gridSpan w:val="3"/>
            <w:vMerge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60" w:after="40"/>
              <w:rPr>
                <w:rFonts w:ascii="Arial" w:hAnsi="Arial"/>
                <w:b/>
                <w:sz w:val="18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12" w:color="auto" w:fill="FFFFFF"/>
            <w:vAlign w:val="bottom"/>
          </w:tcPr>
          <w:p w:rsidR="00000000" w:rsidRDefault="009422C9">
            <w:pPr>
              <w:tabs>
                <w:tab w:val="center" w:pos="5400"/>
              </w:tabs>
              <w:suppressAutoHyphens/>
              <w:spacing w:before="120" w:after="4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Oxygen, combustible atmospheres, toxic gasses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6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>
              <w:rPr>
                <w:rFonts w:ascii="Arial" w:hAnsi="Arial"/>
                <w:b/>
                <w:sz w:val="18"/>
              </w:rPr>
              <w:instrText xml:space="preserve"> </w:instrText>
            </w:r>
            <w:r>
              <w:rPr>
                <w:rFonts w:ascii="Arial" w:hAnsi="Arial"/>
                <w:b/>
                <w:sz w:val="18"/>
              </w:rPr>
              <w:instrText xml:space="preserve">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8"/>
              </w:rPr>
              <w:t xml:space="preserve"> Oxygen (19.5-23.5%)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17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575" w:type="dxa"/>
            <w:gridSpan w:val="2"/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ind w:left="-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6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b/>
                <w:sz w:val="18"/>
              </w:rPr>
              <w:t xml:space="preserve"> Combustible atmospheres (lower flammability limit &lt;10%)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8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8"/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ind w:left="-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11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b/>
                <w:sz w:val="18"/>
              </w:rPr>
              <w:t xml:space="preserve"> Toxic gases (list below)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123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123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PPM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123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Arial" w:hAnsi="Arial"/>
                <w:b/>
                <w:sz w:val="18"/>
              </w:rPr>
              <w:instrText xml:space="preserve"> FORMT</w:instrText>
            </w:r>
            <w:r>
              <w:rPr>
                <w:rFonts w:ascii="Arial" w:hAnsi="Arial"/>
                <w:b/>
                <w:sz w:val="18"/>
              </w:rPr>
              <w:instrText xml:space="preserve">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123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1080" w:type="dxa"/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PPM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8640" w:type="dxa"/>
            <w:gridSpan w:val="11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shd w:val="pct12" w:color="auto" w:fill="FFFFFF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hazards in the space</w:t>
            </w:r>
          </w:p>
        </w:tc>
        <w:tc>
          <w:tcPr>
            <w:tcW w:w="5310" w:type="dxa"/>
            <w:gridSpan w:val="7"/>
            <w:tcBorders>
              <w:left w:val="nil"/>
            </w:tcBorders>
            <w:shd w:val="pct12" w:color="auto" w:fill="FFFFFF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 necessary to eliminate or control the hazard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8"/>
              </w:rPr>
              <w:t xml:space="preserve"> Extreme temperature</w:t>
            </w:r>
          </w:p>
        </w:tc>
        <w:tc>
          <w:tcPr>
            <w:tcW w:w="5310" w:type="dxa"/>
            <w:gridSpan w:val="7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1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b/>
                <w:sz w:val="18"/>
              </w:rPr>
              <w:t xml:space="preserve"> Mechanical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2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b/>
                <w:sz w:val="18"/>
              </w:rPr>
              <w:t xml:space="preserve"> Electric</w:t>
            </w:r>
            <w:r>
              <w:rPr>
                <w:rFonts w:ascii="Arial" w:hAnsi="Arial"/>
                <w:b/>
                <w:sz w:val="18"/>
              </w:rPr>
              <w:t>al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b/>
                <w:sz w:val="18"/>
              </w:rPr>
              <w:t xml:space="preserve"> Radiation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4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b/>
                <w:sz w:val="18"/>
              </w:rPr>
              <w:t xml:space="preserve"> Engulfment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5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b/>
                <w:sz w:val="18"/>
              </w:rPr>
              <w:t xml:space="preserve"> Entrapment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0" w:type="dxa"/>
            <w:gridSpan w:val="4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8"/>
              </w:rPr>
              <w:t xml:space="preserve"> Noise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7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8"/>
            <w:r>
              <w:rPr>
                <w:rFonts w:ascii="Arial" w:hAnsi="Arial"/>
                <w:b/>
                <w:sz w:val="18"/>
              </w:rPr>
              <w:t xml:space="preserve"> </w:t>
            </w:r>
            <w:bookmarkStart w:id="29" w:name="Text26"/>
          </w:p>
        </w:tc>
        <w:bookmarkEnd w:id="29"/>
        <w:tc>
          <w:tcPr>
            <w:tcW w:w="2610" w:type="dxa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2"/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11"/>
            <w:shd w:val="pct12" w:color="auto" w:fill="FFFFFF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Equipment necessary for entry – including PPE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4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/>
                <w:b/>
                <w:sz w:val="16"/>
              </w:rPr>
              <w:instrText xml:space="preserve"> FORMTEX</w:instrText>
            </w:r>
            <w:r>
              <w:rPr>
                <w:rFonts w:ascii="Arial" w:hAnsi="Arial"/>
                <w:b/>
                <w:sz w:val="16"/>
              </w:rPr>
              <w:instrText xml:space="preserve">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000000" w:rsidRDefault="009422C9" w:rsidP="009422C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50" w:type="dxa"/>
            <w:tcBorders>
              <w:bottom w:val="single" w:sz="12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190" w:type="dxa"/>
            <w:gridSpan w:val="10"/>
            <w:tcBorders>
              <w:bottom w:val="single" w:sz="12" w:space="0" w:color="auto"/>
            </w:tcBorders>
          </w:tcPr>
          <w:p w:rsidR="00000000" w:rsidRDefault="009422C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200" w:after="40"/>
              <w:rPr>
                <w:rFonts w:ascii="Arial" w:hAnsi="Arial"/>
                <w:b/>
                <w:sz w:val="16"/>
              </w:rPr>
            </w:pPr>
          </w:p>
        </w:tc>
      </w:tr>
    </w:tbl>
    <w:p w:rsidR="00000000" w:rsidRDefault="009422C9">
      <w:pPr>
        <w:spacing w:before="60" w:after="60"/>
        <w:rPr>
          <w:rFonts w:ascii="Arial" w:hAnsi="Arial"/>
        </w:rPr>
      </w:pPr>
    </w:p>
    <w:p w:rsidR="00000000" w:rsidRDefault="009422C9">
      <w:pPr>
        <w:spacing w:before="60" w:after="60"/>
        <w:rPr>
          <w:rFonts w:ascii="Arial" w:hAnsi="Arial"/>
        </w:rPr>
      </w:pPr>
    </w:p>
    <w:sectPr w:rsidR="0000000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22C9">
      <w:r>
        <w:separator/>
      </w:r>
    </w:p>
  </w:endnote>
  <w:endnote w:type="continuationSeparator" w:id="0">
    <w:p w:rsidR="00000000" w:rsidRDefault="0094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C9">
    <w:pPr>
      <w:pStyle w:val="Footer"/>
      <w:rPr>
        <w:rFonts w:ascii="Arial" w:hAnsi="Arial"/>
        <w:sz w:val="18"/>
      </w:rPr>
    </w:pPr>
    <w:r>
      <w:rPr>
        <w:rFonts w:ascii="Arial" w:hAnsi="Arial"/>
        <w:sz w:val="16"/>
      </w:rPr>
      <w:t>440-2864e (9/04/COM/WEB)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8"/>
      </w:rPr>
      <w:t>Page 1 of 1</w:t>
    </w:r>
  </w:p>
  <w:p w:rsidR="00000000" w:rsidRDefault="009422C9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Permit space evaluation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22C9">
      <w:r>
        <w:separator/>
      </w:r>
    </w:p>
  </w:footnote>
  <w:footnote w:type="continuationSeparator" w:id="0">
    <w:p w:rsidR="00000000" w:rsidRDefault="0094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22C9">
    <w:pPr>
      <w:pStyle w:val="Header"/>
      <w:pBdr>
        <w:bottom w:val="single" w:sz="12" w:space="1" w:color="auto"/>
      </w:pBdr>
      <w:rPr>
        <w:rFonts w:ascii="Arial Black" w:hAnsi="Arial Black"/>
        <w:sz w:val="40"/>
      </w:rPr>
    </w:pPr>
    <w:r>
      <w:rPr>
        <w:rFonts w:ascii="Arial Black" w:hAnsi="Arial Black"/>
        <w:snapToGrid w:val="0"/>
        <w:sz w:val="40"/>
      </w:rPr>
      <w:t>Permit space evaluation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10F1A"/>
    <w:multiLevelType w:val="singleLevel"/>
    <w:tmpl w:val="C11A85E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C9"/>
    <w:rsid w:val="0094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0ADF4-50FB-42E5-9473-1A8C844C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before="60" w:after="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8759CDFB-DAFC-42A9-9A90-BEA28C9DEFE6}"/>
</file>

<file path=customXml/itemProps2.xml><?xml version="1.0" encoding="utf-8"?>
<ds:datastoreItem xmlns:ds="http://schemas.openxmlformats.org/officeDocument/2006/customXml" ds:itemID="{69D22EF5-327D-449D-800A-A06C2D243859}"/>
</file>

<file path=customXml/itemProps3.xml><?xml version="1.0" encoding="utf-8"?>
<ds:datastoreItem xmlns:ds="http://schemas.openxmlformats.org/officeDocument/2006/customXml" ds:itemID="{9A4C9DD9-8C3A-4CDF-8491-C8556ADF225B}"/>
</file>

<file path=docProps/app.xml><?xml version="1.0" encoding="utf-8"?>
<Properties xmlns="http://schemas.openxmlformats.org/officeDocument/2006/extended-properties" xmlns:vt="http://schemas.openxmlformats.org/officeDocument/2006/docPropsVTypes">
  <Template>D1EC53C2.dotm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space name and location:      </vt:lpstr>
    </vt:vector>
  </TitlesOfParts>
  <Company>DCBS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space name and location</dc:title>
  <dc:subject/>
  <dc:creator>Ellis Brasch</dc:creator>
  <cp:keywords/>
  <dc:description/>
  <cp:lastModifiedBy>Diane Shaw </cp:lastModifiedBy>
  <cp:revision>2</cp:revision>
  <cp:lastPrinted>2004-09-23T22:19:00Z</cp:lastPrinted>
  <dcterms:created xsi:type="dcterms:W3CDTF">2018-11-13T23:25:00Z</dcterms:created>
  <dcterms:modified xsi:type="dcterms:W3CDTF">2018-11-13T23:25:00Z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Order">
    <vt:r8>68200</vt:r8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2" name="Description1">
    <vt:lpwstr>Form for permit space evaluation form.</vt:lpwstr>
  </property>
  <property fmtid="{D5CDD505-2E9C-101B-9397-08002B2CF9AE}" pid="13" name="URL">
    <vt:lpwstr/>
  </property>
  <property fmtid="{D5CDD505-2E9C-101B-9397-08002B2CF9AE}" pid="14" name="_Publisher">
    <vt:lpwstr/>
  </property>
  <property fmtid="{D5CDD505-2E9C-101B-9397-08002B2CF9AE}" pid="15" name="Topic">
    <vt:lpwstr/>
  </property>
  <property fmtid="{D5CDD505-2E9C-101B-9397-08002B2CF9AE}" pid="16" name="ExternalLink">
    <vt:lpwstr/>
  </property>
  <property fmtid="{D5CDD505-2E9C-101B-9397-08002B2CF9AE}" pid="17" name="PublicationType">
    <vt:lpwstr/>
  </property>
  <property fmtid="{D5CDD505-2E9C-101B-9397-08002B2CF9AE}" pid="18" name="AdditionalTitle">
    <vt:lpwstr/>
  </property>
  <property fmtid="{D5CDD505-2E9C-101B-9397-08002B2CF9AE}" pid="19" name="Thumbnail1">
    <vt:lpwstr/>
  </property>
</Properties>
</file>