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849" w:rsidRPr="00AF5ED5" w:rsidRDefault="003A49C0" w:rsidP="00AF5ED5">
      <w:pPr>
        <w:jc w:val="center"/>
      </w:pPr>
      <w:r w:rsidRPr="00AF5ED5">
        <w:t>Summary of Comments and Agency Decisions</w:t>
      </w:r>
    </w:p>
    <w:p w:rsidR="003A49C0" w:rsidRPr="003A49C0" w:rsidRDefault="003A49C0" w:rsidP="004E6FCF"/>
    <w:p w:rsidR="003A49C0" w:rsidRPr="003A49C0" w:rsidRDefault="001C3EF3" w:rsidP="004E6FCF">
      <w:r>
        <w:t>Title: OAR 437-002-2253 Oxygen-F</w:t>
      </w:r>
      <w:r w:rsidR="003A49C0" w:rsidRPr="003A49C0">
        <w:t>uel Gas Welding and Cutting</w:t>
      </w:r>
      <w:r w:rsidR="004F3058">
        <w:t xml:space="preserve"> Preamble</w:t>
      </w:r>
    </w:p>
    <w:p w:rsidR="003A49C0" w:rsidRPr="003A49C0" w:rsidRDefault="003A49C0" w:rsidP="004E6FCF">
      <w:r w:rsidRPr="003A49C0">
        <w:t>Administrative Order Number:</w:t>
      </w:r>
      <w:r w:rsidR="004F3058">
        <w:t xml:space="preserve"> </w:t>
      </w:r>
      <w:r w:rsidR="00090409">
        <w:t>A</w:t>
      </w:r>
      <w:r w:rsidR="00E25D91">
        <w:t xml:space="preserve">O </w:t>
      </w:r>
      <w:r w:rsidR="00090409">
        <w:t>6-2014</w:t>
      </w:r>
    </w:p>
    <w:p w:rsidR="003A49C0" w:rsidRPr="003A49C0" w:rsidRDefault="003A49C0" w:rsidP="004E6FCF">
      <w:r w:rsidRPr="003A49C0">
        <w:t>Adopted:</w:t>
      </w:r>
      <w:r w:rsidR="004F3058">
        <w:t xml:space="preserve"> </w:t>
      </w:r>
      <w:r w:rsidR="00F61FA3">
        <w:t>October 28, 2014</w:t>
      </w:r>
    </w:p>
    <w:p w:rsidR="003A49C0" w:rsidRPr="003A49C0" w:rsidRDefault="003A49C0" w:rsidP="004E6FCF">
      <w:r w:rsidRPr="003A49C0">
        <w:t>Effective:</w:t>
      </w:r>
      <w:r w:rsidR="004F3058">
        <w:t xml:space="preserve"> </w:t>
      </w:r>
      <w:r w:rsidR="00F61FA3">
        <w:t>May 1</w:t>
      </w:r>
      <w:bookmarkStart w:id="0" w:name="_GoBack"/>
      <w:bookmarkEnd w:id="0"/>
      <w:r w:rsidR="00F61FA3">
        <w:t>, 2015</w:t>
      </w:r>
    </w:p>
    <w:p w:rsidR="003A49C0" w:rsidRDefault="003A49C0" w:rsidP="004E6FCF"/>
    <w:p w:rsidR="004F3058" w:rsidRDefault="001C3EF3" w:rsidP="004F3058">
      <w:pPr>
        <w:jc w:val="center"/>
      </w:pPr>
      <w:r>
        <w:t>Oxygen-F</w:t>
      </w:r>
      <w:r w:rsidR="004F3058">
        <w:t>uel Gas Welding and Cutting Preamble</w:t>
      </w:r>
    </w:p>
    <w:p w:rsidR="006C6E40" w:rsidRDefault="006C6E40" w:rsidP="004F3058">
      <w:pPr>
        <w:jc w:val="center"/>
      </w:pPr>
      <w:r>
        <w:t>(includes Compressed Gases and Acetylene)</w:t>
      </w:r>
    </w:p>
    <w:p w:rsidR="004F3058" w:rsidRPr="003A49C0" w:rsidRDefault="004F3058" w:rsidP="004E6FCF"/>
    <w:p w:rsidR="003A49C0" w:rsidRPr="00941636" w:rsidRDefault="003A49C0" w:rsidP="004E6FCF">
      <w:pPr>
        <w:rPr>
          <w:b/>
          <w:u w:val="single"/>
        </w:rPr>
      </w:pPr>
      <w:r w:rsidRPr="00941636">
        <w:rPr>
          <w:b/>
          <w:u w:val="single"/>
        </w:rPr>
        <w:t>History:</w:t>
      </w:r>
    </w:p>
    <w:p w:rsidR="00D766BF" w:rsidRDefault="00D766BF" w:rsidP="004E6FCF"/>
    <w:p w:rsidR="00111280" w:rsidRDefault="00BC2EF1" w:rsidP="00111280">
      <w:r>
        <w:t>On July 7,</w:t>
      </w:r>
      <w:r w:rsidR="00111280">
        <w:t xml:space="preserve"> 1989, Oregon OSHA adopted </w:t>
      </w:r>
      <w:r w:rsidR="00BA64F9">
        <w:t xml:space="preserve">federal OSHA’s 29 CFR </w:t>
      </w:r>
      <w:r w:rsidR="00111280">
        <w:t>1926.350 Gas Welding and Cutting</w:t>
      </w:r>
      <w:r w:rsidR="00D80BEF">
        <w:t xml:space="preserve"> </w:t>
      </w:r>
      <w:r w:rsidR="00111280">
        <w:t>for places of employment covered by Division 3 regulations</w:t>
      </w:r>
      <w:r w:rsidR="00BA64F9">
        <w:t>.  This adoption created OAR 437-003-1926.350 Gas Welding and Cutting</w:t>
      </w:r>
      <w:r w:rsidR="00841FE2">
        <w:t xml:space="preserve"> which became effective on July 7, 1989</w:t>
      </w:r>
      <w:r w:rsidR="00111280">
        <w:t xml:space="preserve">.  </w:t>
      </w:r>
    </w:p>
    <w:p w:rsidR="00111280" w:rsidRDefault="00111280" w:rsidP="004E6FCF"/>
    <w:p w:rsidR="000307C8" w:rsidRDefault="0054664E" w:rsidP="004E6FCF">
      <w:r>
        <w:t>Additionally</w:t>
      </w:r>
      <w:r w:rsidR="00111280">
        <w:t xml:space="preserve">, on </w:t>
      </w:r>
      <w:r w:rsidR="000307C8">
        <w:t xml:space="preserve">September </w:t>
      </w:r>
      <w:r w:rsidR="00BC2EF1">
        <w:t>28,</w:t>
      </w:r>
      <w:r w:rsidR="000307C8">
        <w:t xml:space="preserve"> 1990, Oregon OSHA </w:t>
      </w:r>
      <w:r w:rsidR="000A33AD">
        <w:t>adopted</w:t>
      </w:r>
      <w:r w:rsidR="000307C8">
        <w:t xml:space="preserve"> </w:t>
      </w:r>
      <w:r w:rsidR="00EB4260">
        <w:t xml:space="preserve">two federal OSHA regulations </w:t>
      </w:r>
      <w:r w:rsidR="00512E46">
        <w:t>and seven</w:t>
      </w:r>
      <w:r w:rsidR="00EB4260">
        <w:t xml:space="preserve"> Oregon initiated rules </w:t>
      </w:r>
      <w:r w:rsidR="00512E46">
        <w:t>for processes related to oxygen-fuel gas welding and cutting at places of employment covered by Division 2 regulations. T</w:t>
      </w:r>
      <w:r w:rsidR="000307C8">
        <w:t xml:space="preserve">he following final rules </w:t>
      </w:r>
      <w:r w:rsidR="00512E46">
        <w:t>had</w:t>
      </w:r>
      <w:r w:rsidR="00856FE4">
        <w:t xml:space="preserve"> an</w:t>
      </w:r>
      <w:r w:rsidR="000307C8">
        <w:t xml:space="preserve"> </w:t>
      </w:r>
      <w:r w:rsidR="00520363">
        <w:t>effective</w:t>
      </w:r>
      <w:r w:rsidR="000307C8">
        <w:t xml:space="preserve"> </w:t>
      </w:r>
      <w:r w:rsidR="00856FE4">
        <w:t>date</w:t>
      </w:r>
      <w:r w:rsidR="000307C8">
        <w:t xml:space="preserve"> of December </w:t>
      </w:r>
      <w:r w:rsidR="00BC2EF1">
        <w:t>1,</w:t>
      </w:r>
      <w:r w:rsidR="004745A9">
        <w:t xml:space="preserve"> </w:t>
      </w:r>
      <w:r w:rsidR="000307C8">
        <w:t>1990:</w:t>
      </w:r>
    </w:p>
    <w:p w:rsidR="00520363" w:rsidRDefault="00EB4260" w:rsidP="00520363">
      <w:pPr>
        <w:pStyle w:val="ListParagraph"/>
        <w:numPr>
          <w:ilvl w:val="0"/>
          <w:numId w:val="13"/>
        </w:numPr>
      </w:pPr>
      <w:r>
        <w:t xml:space="preserve">29 CFR </w:t>
      </w:r>
      <w:r w:rsidR="000A33AD">
        <w:t>1910.251 Definitions</w:t>
      </w:r>
      <w:r w:rsidR="00856FE4">
        <w:t>.</w:t>
      </w:r>
      <w:r>
        <w:t xml:space="preserve"> (creating OAR 437-002-1910.251)</w:t>
      </w:r>
    </w:p>
    <w:p w:rsidR="00520363" w:rsidRDefault="00EB4260" w:rsidP="00520363">
      <w:pPr>
        <w:pStyle w:val="ListParagraph"/>
        <w:numPr>
          <w:ilvl w:val="0"/>
          <w:numId w:val="13"/>
        </w:numPr>
      </w:pPr>
      <w:r>
        <w:t xml:space="preserve">29 CFR </w:t>
      </w:r>
      <w:r w:rsidR="000307C8">
        <w:t>1</w:t>
      </w:r>
      <w:r w:rsidR="000A33AD">
        <w:t>910.253 Oxygen-Fuel Gas Welding and Cutting</w:t>
      </w:r>
      <w:r w:rsidR="00856FE4">
        <w:t>.</w:t>
      </w:r>
      <w:r>
        <w:t xml:space="preserve"> (creating OAR 437-002-1910.253)</w:t>
      </w:r>
    </w:p>
    <w:p w:rsidR="00520363" w:rsidRDefault="00520363" w:rsidP="00520363">
      <w:pPr>
        <w:pStyle w:val="ListParagraph"/>
        <w:numPr>
          <w:ilvl w:val="0"/>
          <w:numId w:val="13"/>
        </w:numPr>
      </w:pPr>
      <w:r>
        <w:t>OAR</w:t>
      </w:r>
      <w:r w:rsidR="00856FE4">
        <w:t xml:space="preserve"> 437-002-0290 Blowpipes/Torches.</w:t>
      </w:r>
    </w:p>
    <w:p w:rsidR="00520363" w:rsidRPr="00915EED" w:rsidRDefault="00520363" w:rsidP="00520363">
      <w:pPr>
        <w:pStyle w:val="ListParagraph"/>
        <w:numPr>
          <w:ilvl w:val="0"/>
          <w:numId w:val="13"/>
        </w:numPr>
        <w:rPr>
          <w:lang w:val="es-US"/>
        </w:rPr>
      </w:pPr>
      <w:r w:rsidRPr="00915EED">
        <w:rPr>
          <w:lang w:val="es-US"/>
        </w:rPr>
        <w:t>O</w:t>
      </w:r>
      <w:r w:rsidR="00856FE4" w:rsidRPr="00915EED">
        <w:rPr>
          <w:lang w:val="es-US"/>
        </w:rPr>
        <w:t xml:space="preserve">AR 437-002-0291 </w:t>
      </w:r>
      <w:r w:rsidR="001C3EF3" w:rsidRPr="00915EED">
        <w:rPr>
          <w:lang w:val="es-US"/>
        </w:rPr>
        <w:t>Oxygen-F</w:t>
      </w:r>
      <w:r w:rsidR="004E60B1" w:rsidRPr="00915EED">
        <w:rPr>
          <w:lang w:val="es-US"/>
        </w:rPr>
        <w:t>uel Gas - General.</w:t>
      </w:r>
    </w:p>
    <w:p w:rsidR="00520363" w:rsidRDefault="00520363" w:rsidP="00520363">
      <w:pPr>
        <w:pStyle w:val="ListParagraph"/>
        <w:numPr>
          <w:ilvl w:val="0"/>
          <w:numId w:val="13"/>
        </w:numPr>
      </w:pPr>
      <w:r>
        <w:t>O</w:t>
      </w:r>
      <w:r w:rsidR="001C3EF3">
        <w:t>AR 437-002-0292 Oxygen-F</w:t>
      </w:r>
      <w:r w:rsidR="004E60B1">
        <w:t>uel Gas – Operating Procedures.</w:t>
      </w:r>
    </w:p>
    <w:p w:rsidR="00520363" w:rsidRDefault="00520363" w:rsidP="00520363">
      <w:pPr>
        <w:pStyle w:val="ListParagraph"/>
        <w:numPr>
          <w:ilvl w:val="0"/>
          <w:numId w:val="13"/>
        </w:numPr>
      </w:pPr>
      <w:r>
        <w:t>OAR 437-002-0293 Cylinder St</w:t>
      </w:r>
      <w:r w:rsidR="00856FE4">
        <w:t>orage.</w:t>
      </w:r>
    </w:p>
    <w:p w:rsidR="00520363" w:rsidRDefault="00520363" w:rsidP="00520363">
      <w:pPr>
        <w:pStyle w:val="ListParagraph"/>
        <w:numPr>
          <w:ilvl w:val="0"/>
          <w:numId w:val="13"/>
        </w:numPr>
      </w:pPr>
      <w:r>
        <w:t>OAR 437-002-02</w:t>
      </w:r>
      <w:r w:rsidR="00856FE4">
        <w:t>94 Pressure-Reducing Regulators.</w:t>
      </w:r>
    </w:p>
    <w:p w:rsidR="00520363" w:rsidRDefault="00856FE4" w:rsidP="00520363">
      <w:pPr>
        <w:pStyle w:val="ListParagraph"/>
        <w:numPr>
          <w:ilvl w:val="0"/>
          <w:numId w:val="13"/>
        </w:numPr>
      </w:pPr>
      <w:r>
        <w:t>OAR 437-002-0295 Hoses.</w:t>
      </w:r>
    </w:p>
    <w:p w:rsidR="00520363" w:rsidRDefault="00520363" w:rsidP="00520363">
      <w:pPr>
        <w:pStyle w:val="ListParagraph"/>
        <w:numPr>
          <w:ilvl w:val="0"/>
          <w:numId w:val="13"/>
        </w:numPr>
      </w:pPr>
      <w:r>
        <w:t>OAR 437-002-0296 Hose Connections.</w:t>
      </w:r>
    </w:p>
    <w:p w:rsidR="00520363" w:rsidRDefault="00520363" w:rsidP="004E6FCF"/>
    <w:p w:rsidR="00111280" w:rsidRDefault="00111280" w:rsidP="00111280">
      <w:r>
        <w:t xml:space="preserve">Finally, on </w:t>
      </w:r>
      <w:r w:rsidR="007A22FE">
        <w:t>February</w:t>
      </w:r>
      <w:r>
        <w:t xml:space="preserve"> </w:t>
      </w:r>
      <w:r w:rsidR="003670EC">
        <w:t>6,</w:t>
      </w:r>
      <w:r>
        <w:t xml:space="preserve"> </w:t>
      </w:r>
      <w:r w:rsidR="007A22FE">
        <w:t>1992</w:t>
      </w:r>
      <w:r>
        <w:t>, Oregon OSHA adopted</w:t>
      </w:r>
      <w:r w:rsidR="00EB4260">
        <w:t xml:space="preserve"> federal OSHA’s 29 CFR</w:t>
      </w:r>
      <w:r>
        <w:t xml:space="preserve"> 1910.101 Compressed Gases (General Requirements)</w:t>
      </w:r>
      <w:r w:rsidR="00EB4260" w:rsidRPr="00EB4260">
        <w:t xml:space="preserve"> </w:t>
      </w:r>
      <w:r w:rsidR="00EB4260">
        <w:t>for places of employment covered by Division 2 regulations</w:t>
      </w:r>
      <w:r w:rsidR="007532BF">
        <w:t xml:space="preserve">. This adoption created OAR 437-002-1910.101 Compressed Gases (General Requirements) which became effective on </w:t>
      </w:r>
      <w:r w:rsidR="004745A9">
        <w:t xml:space="preserve">May </w:t>
      </w:r>
      <w:r w:rsidR="003670EC">
        <w:t>1,</w:t>
      </w:r>
      <w:r w:rsidR="00833E6F">
        <w:t xml:space="preserve"> 1992</w:t>
      </w:r>
      <w:r>
        <w:t xml:space="preserve">.  </w:t>
      </w:r>
    </w:p>
    <w:p w:rsidR="007614F1" w:rsidRDefault="007614F1" w:rsidP="00111280"/>
    <w:p w:rsidR="00687633" w:rsidRDefault="007614F1" w:rsidP="00111280">
      <w:r>
        <w:t xml:space="preserve">These eleven regulations </w:t>
      </w:r>
      <w:r w:rsidR="003F7491">
        <w:t>encompassed</w:t>
      </w:r>
      <w:r>
        <w:t xml:space="preserve"> the core minimum </w:t>
      </w:r>
      <w:r w:rsidR="003F7491">
        <w:t>requirements</w:t>
      </w:r>
      <w:r>
        <w:t xml:space="preserve"> for employers to provide a safe working environment while welding and cutting using </w:t>
      </w:r>
      <w:r w:rsidR="005C46A5">
        <w:t>a</w:t>
      </w:r>
      <w:r>
        <w:t xml:space="preserve"> combination of oxygen and fuel gas</w:t>
      </w:r>
      <w:r w:rsidR="005C46A5">
        <w:t>, referred to within this preamble as “oxy-fuel welding/cutting”</w:t>
      </w:r>
      <w:r>
        <w:t>.</w:t>
      </w:r>
      <w:r w:rsidR="00D15727">
        <w:t xml:space="preserve"> In the </w:t>
      </w:r>
      <w:r w:rsidR="00B73A97">
        <w:t>intervening years</w:t>
      </w:r>
      <w:r w:rsidR="00687633">
        <w:t xml:space="preserve"> between the adoption of these eleven regulations and the </w:t>
      </w:r>
      <w:r w:rsidR="00B73A97">
        <w:t xml:space="preserve">final adoption of </w:t>
      </w:r>
      <w:r w:rsidR="00290CF2">
        <w:t xml:space="preserve">OAR 437-002-2253 </w:t>
      </w:r>
      <w:r w:rsidR="00290CF2" w:rsidRPr="00D85CA5">
        <w:t xml:space="preserve">on </w:t>
      </w:r>
      <w:r w:rsidR="00D85CA5" w:rsidRPr="00D85CA5">
        <w:t>10</w:t>
      </w:r>
      <w:r w:rsidR="00290CF2" w:rsidRPr="00D85CA5">
        <w:t>-</w:t>
      </w:r>
      <w:r w:rsidR="00D85CA5" w:rsidRPr="00D85CA5">
        <w:t>28</w:t>
      </w:r>
      <w:r w:rsidR="00290CF2" w:rsidRPr="00D85CA5">
        <w:t>-</w:t>
      </w:r>
      <w:r w:rsidR="00687633" w:rsidRPr="00D85CA5">
        <w:t>2014,</w:t>
      </w:r>
      <w:r w:rsidR="00687633">
        <w:t xml:space="preserve"> industrial gas distributers, </w:t>
      </w:r>
      <w:r w:rsidR="00B73A97">
        <w:t xml:space="preserve">manufacturers of </w:t>
      </w:r>
      <w:r w:rsidR="00687633">
        <w:t xml:space="preserve">welding </w:t>
      </w:r>
      <w:r w:rsidR="00DA3EA1">
        <w:t>equipment</w:t>
      </w:r>
      <w:r w:rsidR="00687633">
        <w:t xml:space="preserve">, and consensus standards development organizations identified </w:t>
      </w:r>
      <w:r w:rsidR="00B73A97">
        <w:t>additional workplace welding and cutting concerns.</w:t>
      </w:r>
      <w:r w:rsidR="00DA3EA1">
        <w:t xml:space="preserve"> Many of these </w:t>
      </w:r>
      <w:r w:rsidR="00B73A97">
        <w:t xml:space="preserve">identified hazards were effectively addressed through engineering controls, </w:t>
      </w:r>
      <w:r w:rsidR="00423B99">
        <w:t xml:space="preserve">enhanced </w:t>
      </w:r>
      <w:r w:rsidR="00DA3EA1">
        <w:t>safe work practices</w:t>
      </w:r>
      <w:r w:rsidR="00B73A97">
        <w:t xml:space="preserve"> and employee education which </w:t>
      </w:r>
      <w:r w:rsidR="00423B99">
        <w:t>became</w:t>
      </w:r>
      <w:r w:rsidR="00DA3EA1">
        <w:t xml:space="preserve"> </w:t>
      </w:r>
      <w:r w:rsidR="00B73A97">
        <w:t xml:space="preserve">voluntary </w:t>
      </w:r>
      <w:r w:rsidR="00DA3EA1">
        <w:t>industry best practices but were not mandated by Oregon OSHA.</w:t>
      </w:r>
      <w:r w:rsidR="00C07500">
        <w:t xml:space="preserve"> These industry best practices had been published in manufacturer’s user manuals and modern consensus standards.</w:t>
      </w:r>
    </w:p>
    <w:p w:rsidR="00111280" w:rsidRDefault="00111280" w:rsidP="004E6FCF"/>
    <w:p w:rsidR="006E6316" w:rsidRDefault="00E5540F" w:rsidP="004E6FCF">
      <w:r>
        <w:t xml:space="preserve">Near the end of </w:t>
      </w:r>
      <w:r w:rsidR="0019185F">
        <w:t>2010</w:t>
      </w:r>
      <w:r w:rsidR="00423B99">
        <w:t>,</w:t>
      </w:r>
      <w:r w:rsidR="00CA63C0">
        <w:t xml:space="preserve"> informal discussions </w:t>
      </w:r>
      <w:r w:rsidR="0054664E">
        <w:t>within</w:t>
      </w:r>
      <w:r w:rsidR="008E3DAA">
        <w:t xml:space="preserve"> Oregon OSHA and </w:t>
      </w:r>
      <w:r w:rsidR="0054664E">
        <w:t xml:space="preserve">between </w:t>
      </w:r>
      <w:r w:rsidR="008E3DAA">
        <w:t xml:space="preserve">employers </w:t>
      </w:r>
      <w:r w:rsidR="0054664E">
        <w:t xml:space="preserve">and Oregon OSHA staff </w:t>
      </w:r>
      <w:r w:rsidR="008E3DAA">
        <w:t xml:space="preserve">brought to light </w:t>
      </w:r>
      <w:r w:rsidR="00DD0011">
        <w:t xml:space="preserve">a </w:t>
      </w:r>
      <w:r w:rsidR="00100281">
        <w:t>need</w:t>
      </w:r>
      <w:r w:rsidR="00DD0011">
        <w:t xml:space="preserve"> </w:t>
      </w:r>
      <w:r w:rsidR="004276D9">
        <w:t>to</w:t>
      </w:r>
      <w:r w:rsidR="00DD0011">
        <w:t xml:space="preserve"> </w:t>
      </w:r>
      <w:r w:rsidR="00C07500">
        <w:t>modify</w:t>
      </w:r>
      <w:r w:rsidR="00CC0204">
        <w:t xml:space="preserve"> the</w:t>
      </w:r>
      <w:r w:rsidR="00DD0011">
        <w:t xml:space="preserve"> existing </w:t>
      </w:r>
      <w:r w:rsidR="005C46A5">
        <w:t xml:space="preserve">oxy-fuel welding/cutting </w:t>
      </w:r>
      <w:r w:rsidR="00CC0204">
        <w:lastRenderedPageBreak/>
        <w:t>regulations</w:t>
      </w:r>
      <w:r w:rsidR="00DD0011">
        <w:t>.</w:t>
      </w:r>
      <w:r w:rsidR="006F2BEF">
        <w:t xml:space="preserve"> It was decided early in the discussions that if the rule making process was to be opened, public involvement would be </w:t>
      </w:r>
      <w:r w:rsidR="003B229E">
        <w:t xml:space="preserve">important for </w:t>
      </w:r>
      <w:r w:rsidR="006F2BEF">
        <w:t>creating a protective yet fair final rule.</w:t>
      </w:r>
      <w:r w:rsidR="008D7A03">
        <w:t xml:space="preserve"> </w:t>
      </w:r>
      <w:r w:rsidR="00CA63C0">
        <w:t xml:space="preserve"> </w:t>
      </w:r>
      <w:r w:rsidR="006F2BEF">
        <w:t>Oregon OSHA</w:t>
      </w:r>
      <w:r w:rsidR="004276D9">
        <w:t xml:space="preserve"> eventually concluded that creating a comprehensive new rule rather than further amend existing rules presented </w:t>
      </w:r>
      <w:r w:rsidR="003B229E">
        <w:t>the best</w:t>
      </w:r>
      <w:r w:rsidR="004276D9">
        <w:t xml:space="preserve"> opportunity to create a rule with a user fr</w:t>
      </w:r>
      <w:r w:rsidR="006F2BEF">
        <w:t>iendly format and progression.</w:t>
      </w:r>
      <w:r w:rsidR="004276D9">
        <w:t xml:space="preserve"> </w:t>
      </w:r>
      <w:r w:rsidR="00C07500">
        <w:t xml:space="preserve">The promulgation of OAR 437-002-2253 Oxygen-Fuel Gas Welding and Cutting is the final product that will be referred to as the “new rule” throughout the rest of this preamble. </w:t>
      </w:r>
    </w:p>
    <w:p w:rsidR="006E6316" w:rsidRDefault="006E6316" w:rsidP="004E6FCF"/>
    <w:p w:rsidR="00AF6173" w:rsidRDefault="00240CDC" w:rsidP="004E6FCF">
      <w:r>
        <w:t xml:space="preserve">The </w:t>
      </w:r>
      <w:r w:rsidR="004276D9">
        <w:t xml:space="preserve">overarching </w:t>
      </w:r>
      <w:r w:rsidR="00AF6173">
        <w:t xml:space="preserve">need to create </w:t>
      </w:r>
      <w:r w:rsidR="00C07500">
        <w:t xml:space="preserve">the </w:t>
      </w:r>
      <w:r w:rsidR="00AF6173">
        <w:t>new rule was t</w:t>
      </w:r>
      <w:r w:rsidR="00D33554">
        <w:t xml:space="preserve">wo fold.  First, </w:t>
      </w:r>
      <w:r w:rsidR="00F9368B">
        <w:t xml:space="preserve">points of </w:t>
      </w:r>
      <w:r w:rsidR="00AF6173">
        <w:t xml:space="preserve">confusion </w:t>
      </w:r>
      <w:r w:rsidR="00D21DCC">
        <w:t xml:space="preserve">persisted around the </w:t>
      </w:r>
      <w:r w:rsidR="00423B99">
        <w:t xml:space="preserve">existing </w:t>
      </w:r>
      <w:r w:rsidR="005C46A5">
        <w:t>oxy-fuel welding/cutting</w:t>
      </w:r>
      <w:r w:rsidR="00F01F42">
        <w:t xml:space="preserve"> </w:t>
      </w:r>
      <w:r w:rsidR="00D21DCC">
        <w:t>regulations</w:t>
      </w:r>
      <w:r w:rsidR="00AF6173">
        <w:t xml:space="preserve">. </w:t>
      </w:r>
      <w:r w:rsidR="00D33554">
        <w:t xml:space="preserve">Second, </w:t>
      </w:r>
      <w:r w:rsidR="00AF6173">
        <w:t xml:space="preserve">the </w:t>
      </w:r>
      <w:r w:rsidR="005C46A5">
        <w:t>existing oxy-fuel welding/cutting</w:t>
      </w:r>
      <w:r w:rsidR="0078436D">
        <w:t xml:space="preserve"> regulations </w:t>
      </w:r>
      <w:r w:rsidR="00F01F42">
        <w:t>contained referenced</w:t>
      </w:r>
      <w:r w:rsidR="0078436D">
        <w:t xml:space="preserve"> </w:t>
      </w:r>
      <w:r w:rsidR="00AF6173">
        <w:t xml:space="preserve">consensus standards </w:t>
      </w:r>
      <w:r w:rsidR="00F01F42">
        <w:t xml:space="preserve">which were </w:t>
      </w:r>
      <w:r w:rsidR="007D6EB6">
        <w:t xml:space="preserve">either obsolete or </w:t>
      </w:r>
      <w:r w:rsidR="00D641B6">
        <w:t>significantly dated</w:t>
      </w:r>
      <w:r w:rsidR="00D43723">
        <w:t>.</w:t>
      </w:r>
    </w:p>
    <w:p w:rsidR="00D43723" w:rsidRDefault="00D43723" w:rsidP="004E6FCF"/>
    <w:p w:rsidR="006F2BEF" w:rsidRDefault="00F01F42" w:rsidP="00522F27">
      <w:pPr>
        <w:autoSpaceDE w:val="0"/>
        <w:autoSpaceDN w:val="0"/>
        <w:adjustRightInd w:val="0"/>
      </w:pPr>
      <w:r w:rsidRPr="00941636">
        <w:rPr>
          <w:u w:val="single"/>
        </w:rPr>
        <w:t>Employer confusion:</w:t>
      </w:r>
      <w:r>
        <w:t xml:space="preserve"> Even t</w:t>
      </w:r>
      <w:r w:rsidR="00C84A07">
        <w:t xml:space="preserve">hough the </w:t>
      </w:r>
      <w:r w:rsidR="00CC0204">
        <w:t xml:space="preserve">physical </w:t>
      </w:r>
      <w:r>
        <w:t xml:space="preserve">process of welding and cutting using oxygen and </w:t>
      </w:r>
      <w:r w:rsidR="006F2BEF">
        <w:t xml:space="preserve">a </w:t>
      </w:r>
      <w:r>
        <w:t>fuel-gas</w:t>
      </w:r>
      <w:r w:rsidR="00C84A07">
        <w:t xml:space="preserve">, </w:t>
      </w:r>
      <w:r>
        <w:t xml:space="preserve">the </w:t>
      </w:r>
      <w:r w:rsidR="00C00633">
        <w:t xml:space="preserve">related </w:t>
      </w:r>
      <w:r w:rsidR="00C84A07">
        <w:t>consumables</w:t>
      </w:r>
      <w:r>
        <w:t>,</w:t>
      </w:r>
      <w:r w:rsidR="00C84A07">
        <w:t xml:space="preserve"> and the associated hazards </w:t>
      </w:r>
      <w:r w:rsidR="00423B99">
        <w:t>are</w:t>
      </w:r>
      <w:r w:rsidR="00C84A07">
        <w:t xml:space="preserve"> similar</w:t>
      </w:r>
      <w:r w:rsidR="00F22459">
        <w:t xml:space="preserve"> for both general in</w:t>
      </w:r>
      <w:r w:rsidR="003B229E">
        <w:t>dustry and construction employer</w:t>
      </w:r>
      <w:r w:rsidR="00F22459">
        <w:t>s</w:t>
      </w:r>
      <w:r w:rsidR="00D6626B">
        <w:t xml:space="preserve">, </w:t>
      </w:r>
      <w:r w:rsidR="00C84A07">
        <w:t xml:space="preserve">the </w:t>
      </w:r>
      <w:r w:rsidR="00CC0204">
        <w:t xml:space="preserve">governing </w:t>
      </w:r>
      <w:r w:rsidR="00C84A07">
        <w:t>r</w:t>
      </w:r>
      <w:r w:rsidR="00423B99">
        <w:t>egulations</w:t>
      </w:r>
      <w:r w:rsidR="00C84A07">
        <w:t xml:space="preserve"> </w:t>
      </w:r>
      <w:r w:rsidR="00F22459">
        <w:t xml:space="preserve">were </w:t>
      </w:r>
      <w:r w:rsidR="006F2BEF">
        <w:t>not the same</w:t>
      </w:r>
      <w:r w:rsidR="00C84A07">
        <w:t xml:space="preserve">. </w:t>
      </w:r>
      <w:r w:rsidR="00777158">
        <w:t>Construction employers are regulated by Division 3</w:t>
      </w:r>
      <w:r w:rsidR="0019185F">
        <w:t>/J</w:t>
      </w:r>
      <w:r w:rsidR="00777158">
        <w:t>, while General Industry employers are regulated by Division 2</w:t>
      </w:r>
      <w:r w:rsidR="005D029E">
        <w:t>/</w:t>
      </w:r>
      <w:r w:rsidR="0019185F">
        <w:t>Q</w:t>
      </w:r>
      <w:r w:rsidR="00777158">
        <w:t xml:space="preserve">. </w:t>
      </w:r>
      <w:r w:rsidR="00CC0204">
        <w:t xml:space="preserve">It was confusing for employers </w:t>
      </w:r>
      <w:r w:rsidR="00163222">
        <w:t>when</w:t>
      </w:r>
      <w:r w:rsidR="00CC0204">
        <w:t xml:space="preserve"> certain jobs tasks were covered by Division 2 rules while others were covered by Division 3 rules</w:t>
      </w:r>
      <w:r w:rsidR="00B07FB2">
        <w:t xml:space="preserve">. </w:t>
      </w:r>
      <w:r w:rsidR="00F22459">
        <w:t xml:space="preserve">The difference was experienced by employers </w:t>
      </w:r>
      <w:r w:rsidR="00E46FCA">
        <w:t>who</w:t>
      </w:r>
      <w:r w:rsidR="00F22459">
        <w:t xml:space="preserve"> performed welding or cutting tasks that migrated between the two rules. For example, </w:t>
      </w:r>
      <w:r w:rsidR="00CC0204">
        <w:t xml:space="preserve">it </w:t>
      </w:r>
      <w:r w:rsidR="00163222">
        <w:t>is</w:t>
      </w:r>
      <w:r w:rsidR="00CC0204">
        <w:t xml:space="preserve"> not uncommon for a construction contactor to perform welding or cutting at </w:t>
      </w:r>
      <w:r w:rsidR="00163222">
        <w:t xml:space="preserve">a </w:t>
      </w:r>
      <w:r w:rsidR="00CC0204">
        <w:t>job-site in the morning, then return to the company</w:t>
      </w:r>
      <w:r w:rsidR="003B229E">
        <w:t>’s</w:t>
      </w:r>
      <w:r w:rsidR="00CC0204">
        <w:t xml:space="preserve"> fabricating shop in the afternoon. The construction employer</w:t>
      </w:r>
      <w:r w:rsidR="00F22459">
        <w:t xml:space="preserve"> would </w:t>
      </w:r>
      <w:r w:rsidR="00777158">
        <w:t xml:space="preserve">need to comply with Division 3, Subdivision </w:t>
      </w:r>
      <w:r w:rsidR="00B07FB2">
        <w:t>J,</w:t>
      </w:r>
      <w:r w:rsidR="00F22459">
        <w:t xml:space="preserve"> 1926.350 while welding or cutting at </w:t>
      </w:r>
      <w:r w:rsidR="00CC0204">
        <w:t>the</w:t>
      </w:r>
      <w:r w:rsidR="00B07FB2">
        <w:t xml:space="preserve"> </w:t>
      </w:r>
      <w:r w:rsidR="00777158">
        <w:t>construction job site</w:t>
      </w:r>
      <w:r w:rsidR="00F22459">
        <w:t xml:space="preserve">, then within a few hours, </w:t>
      </w:r>
      <w:r w:rsidR="00B07FB2">
        <w:t>need to comply with Division 2</w:t>
      </w:r>
      <w:r w:rsidR="00777158">
        <w:t xml:space="preserve">, Subdivision </w:t>
      </w:r>
      <w:r w:rsidR="00B07FB2">
        <w:t>Q,</w:t>
      </w:r>
      <w:r w:rsidR="00F22459">
        <w:t xml:space="preserve"> 1910.253 while performing welding or cutting </w:t>
      </w:r>
      <w:r w:rsidR="006F2BEF">
        <w:t>using</w:t>
      </w:r>
      <w:r w:rsidR="00F22459">
        <w:t xml:space="preserve"> </w:t>
      </w:r>
      <w:r w:rsidR="00777158">
        <w:t xml:space="preserve">the same equipment </w:t>
      </w:r>
      <w:r w:rsidR="00F22459">
        <w:t>a</w:t>
      </w:r>
      <w:r w:rsidR="006F2BEF">
        <w:t>t their own fabrication shop. Further complicating the issue, the same construction employer may not understand which set of oxy-fuel weld</w:t>
      </w:r>
      <w:r w:rsidR="00872B3C">
        <w:t>ing</w:t>
      </w:r>
      <w:r w:rsidR="006F2BEF">
        <w:t xml:space="preserve">/cutting regulations were to be followed while transporting cylinders </w:t>
      </w:r>
      <w:r w:rsidR="00872B3C">
        <w:t>on</w:t>
      </w:r>
      <w:r w:rsidR="006F2BEF">
        <w:t xml:space="preserve"> company vehicles</w:t>
      </w:r>
      <w:r w:rsidR="003B229E">
        <w:t xml:space="preserve"> between the two locations</w:t>
      </w:r>
      <w:r w:rsidR="006F2BEF">
        <w:t>.</w:t>
      </w:r>
    </w:p>
    <w:p w:rsidR="006F2BEF" w:rsidRDefault="006F2BEF" w:rsidP="00522F27">
      <w:pPr>
        <w:autoSpaceDE w:val="0"/>
        <w:autoSpaceDN w:val="0"/>
        <w:adjustRightInd w:val="0"/>
      </w:pPr>
    </w:p>
    <w:p w:rsidR="00522F27" w:rsidRDefault="00F63880" w:rsidP="00522F27">
      <w:pPr>
        <w:autoSpaceDE w:val="0"/>
        <w:autoSpaceDN w:val="0"/>
        <w:adjustRightInd w:val="0"/>
        <w:rPr>
          <w:rFonts w:cs="Arial"/>
        </w:rPr>
      </w:pPr>
      <w:r>
        <w:t>W</w:t>
      </w:r>
      <w:r w:rsidR="00325AE4">
        <w:t xml:space="preserve">ithin </w:t>
      </w:r>
      <w:r>
        <w:t>Division 2 and Division 3</w:t>
      </w:r>
      <w:r w:rsidR="00325AE4">
        <w:t>, r</w:t>
      </w:r>
      <w:r w:rsidR="00A57030">
        <w:t xml:space="preserve">elevant </w:t>
      </w:r>
      <w:r w:rsidR="00186F65">
        <w:t xml:space="preserve">rules were </w:t>
      </w:r>
      <w:r w:rsidR="00D766BF">
        <w:t xml:space="preserve">further segregated </w:t>
      </w:r>
      <w:r w:rsidR="00186F65">
        <w:t>into three subd</w:t>
      </w:r>
      <w:r w:rsidR="00A57030">
        <w:t>ivisions: Division 2/</w:t>
      </w:r>
      <w:r w:rsidR="00186F65">
        <w:t>H Hazardous Ma</w:t>
      </w:r>
      <w:r w:rsidR="00A57030">
        <w:t>terials, Division 2/</w:t>
      </w:r>
      <w:r w:rsidR="00186F65">
        <w:t>Q Welding, Cutting &amp; Brazing, and Divi</w:t>
      </w:r>
      <w:r w:rsidR="00A57030">
        <w:t xml:space="preserve">sion 3/J </w:t>
      </w:r>
      <w:r w:rsidR="00186F65">
        <w:t xml:space="preserve">Welding and Cutting. </w:t>
      </w:r>
      <w:r w:rsidR="00871A7D">
        <w:t>The</w:t>
      </w:r>
      <w:r w:rsidR="00D83A44">
        <w:t>se</w:t>
      </w:r>
      <w:r w:rsidR="00E71090">
        <w:t xml:space="preserve"> three subdivisions contained </w:t>
      </w:r>
      <w:r w:rsidR="004F0DCB">
        <w:t>twelve</w:t>
      </w:r>
      <w:r w:rsidR="00325AE4">
        <w:t xml:space="preserve"> </w:t>
      </w:r>
      <w:r w:rsidR="00163222">
        <w:t>core</w:t>
      </w:r>
      <w:r w:rsidR="00325AE4">
        <w:t xml:space="preserve"> rules</w:t>
      </w:r>
      <w:r w:rsidR="00C00633">
        <w:t xml:space="preserve"> (the eleven previously identified</w:t>
      </w:r>
      <w:r w:rsidR="004D7D3F">
        <w:t xml:space="preserve"> at the start of this preamble</w:t>
      </w:r>
      <w:r w:rsidR="00C00633">
        <w:t xml:space="preserve"> </w:t>
      </w:r>
      <w:r w:rsidR="00D6626B">
        <w:t>and</w:t>
      </w:r>
      <w:r w:rsidR="00C00633">
        <w:t xml:space="preserve"> OAR 437-002-2102 Acetylene)</w:t>
      </w:r>
      <w:r w:rsidR="00CC0204">
        <w:t>.  E</w:t>
      </w:r>
      <w:r w:rsidR="00E71090">
        <w:t>mployer</w:t>
      </w:r>
      <w:r w:rsidR="00871A7D">
        <w:t>s</w:t>
      </w:r>
      <w:r w:rsidR="00A932DC">
        <w:t xml:space="preserve"> </w:t>
      </w:r>
      <w:r w:rsidR="00C31CD2">
        <w:t>need</w:t>
      </w:r>
      <w:r w:rsidR="008506AC">
        <w:t>ed</w:t>
      </w:r>
      <w:r w:rsidR="00C31CD2">
        <w:t xml:space="preserve"> to</w:t>
      </w:r>
      <w:r w:rsidR="00E71090">
        <w:t xml:space="preserve"> navigate</w:t>
      </w:r>
      <w:r w:rsidR="00D83A44">
        <w:t xml:space="preserve"> </w:t>
      </w:r>
      <w:r w:rsidR="00163222">
        <w:t xml:space="preserve">up to twelve individual rules </w:t>
      </w:r>
      <w:r w:rsidR="00D83A44">
        <w:t xml:space="preserve">based on the </w:t>
      </w:r>
      <w:r w:rsidR="00031F9B">
        <w:t xml:space="preserve">job </w:t>
      </w:r>
      <w:r w:rsidR="00D83A44">
        <w:t>task at hand</w:t>
      </w:r>
      <w:r w:rsidR="00FC065B">
        <w:t xml:space="preserve">. </w:t>
      </w:r>
      <w:r w:rsidR="00C00633" w:rsidRPr="004B5997">
        <w:t xml:space="preserve">Oregon OSHA felt that a single </w:t>
      </w:r>
      <w:r w:rsidR="005C46A5">
        <w:t>oxy-fuel welding/cutting</w:t>
      </w:r>
      <w:r w:rsidR="00C00633">
        <w:t xml:space="preserve"> </w:t>
      </w:r>
      <w:r w:rsidR="00C00633" w:rsidRPr="004B5997">
        <w:t xml:space="preserve">standard </w:t>
      </w:r>
      <w:r w:rsidR="00C00633">
        <w:t xml:space="preserve">for </w:t>
      </w:r>
      <w:r w:rsidR="00C00633" w:rsidRPr="004B5997">
        <w:t xml:space="preserve">both general industry employers as well as construction employers would reduce </w:t>
      </w:r>
      <w:r w:rsidR="00C00633">
        <w:t xml:space="preserve">the efforts exerted to understand </w:t>
      </w:r>
      <w:r w:rsidR="004D7D3F">
        <w:t xml:space="preserve">and comply with </w:t>
      </w:r>
      <w:r w:rsidR="00C00633">
        <w:t xml:space="preserve">the regulations. </w:t>
      </w:r>
      <w:r w:rsidR="00C00633" w:rsidRPr="004B5997">
        <w:t xml:space="preserve">Furthermore; </w:t>
      </w:r>
      <w:r w:rsidR="00C00633">
        <w:t xml:space="preserve">Oregon OSHA wanted a regulation that would enable employers to use the rules as an effective training tool. </w:t>
      </w:r>
      <w:r w:rsidR="00522F27">
        <w:rPr>
          <w:rFonts w:cs="Arial"/>
        </w:rPr>
        <w:t xml:space="preserve">The </w:t>
      </w:r>
      <w:r w:rsidR="00F01F42">
        <w:rPr>
          <w:rFonts w:cs="Arial"/>
        </w:rPr>
        <w:t xml:space="preserve">creation of </w:t>
      </w:r>
      <w:r w:rsidR="00C07500">
        <w:rPr>
          <w:rFonts w:cs="Arial"/>
        </w:rPr>
        <w:t>the new rule</w:t>
      </w:r>
      <w:r w:rsidR="00F01F42">
        <w:rPr>
          <w:rFonts w:cs="Arial"/>
        </w:rPr>
        <w:t xml:space="preserve"> e</w:t>
      </w:r>
      <w:r w:rsidR="00522F27">
        <w:rPr>
          <w:rFonts w:cs="Arial"/>
        </w:rPr>
        <w:t>nhanced the overall usability of the regulations as</w:t>
      </w:r>
      <w:r w:rsidR="00522F27" w:rsidRPr="004B5997">
        <w:rPr>
          <w:rFonts w:cs="Arial"/>
        </w:rPr>
        <w:t xml:space="preserve"> it </w:t>
      </w:r>
      <w:r w:rsidR="00522F27">
        <w:rPr>
          <w:rFonts w:cs="Arial"/>
        </w:rPr>
        <w:t>took</w:t>
      </w:r>
      <w:r w:rsidR="00F01F42">
        <w:rPr>
          <w:rFonts w:cs="Arial"/>
        </w:rPr>
        <w:t xml:space="preserve"> </w:t>
      </w:r>
      <w:r w:rsidR="00522F27">
        <w:rPr>
          <w:rFonts w:cs="Arial"/>
        </w:rPr>
        <w:t xml:space="preserve">scattered requirements </w:t>
      </w:r>
      <w:r w:rsidR="00C00633">
        <w:rPr>
          <w:rFonts w:cs="Arial"/>
        </w:rPr>
        <w:t>and</w:t>
      </w:r>
      <w:r w:rsidR="00522F27">
        <w:rPr>
          <w:rFonts w:cs="Arial"/>
        </w:rPr>
        <w:t xml:space="preserve"> pooled them</w:t>
      </w:r>
      <w:r w:rsidR="00522F27" w:rsidRPr="004B5997">
        <w:rPr>
          <w:rFonts w:cs="Arial"/>
        </w:rPr>
        <w:t xml:space="preserve"> into </w:t>
      </w:r>
      <w:r w:rsidR="00522F27">
        <w:rPr>
          <w:rFonts w:cs="Arial"/>
        </w:rPr>
        <w:t xml:space="preserve">a single </w:t>
      </w:r>
      <w:r w:rsidR="00C00633">
        <w:rPr>
          <w:rFonts w:cs="Arial"/>
        </w:rPr>
        <w:t>rule</w:t>
      </w:r>
      <w:r w:rsidR="00F01F42">
        <w:rPr>
          <w:rFonts w:cs="Arial"/>
        </w:rPr>
        <w:t xml:space="preserve"> for </w:t>
      </w:r>
      <w:r w:rsidR="005C46A5">
        <w:t>oxy-fuel welding/cutting</w:t>
      </w:r>
      <w:r w:rsidR="00522F27" w:rsidRPr="004B5997">
        <w:rPr>
          <w:rFonts w:cs="Arial"/>
        </w:rPr>
        <w:t xml:space="preserve"> with easy to understand </w:t>
      </w:r>
      <w:r w:rsidR="006C6E40">
        <w:rPr>
          <w:rFonts w:cs="Arial"/>
        </w:rPr>
        <w:t>paragraphs</w:t>
      </w:r>
      <w:r w:rsidR="00522F27">
        <w:rPr>
          <w:rFonts w:cs="Arial"/>
        </w:rPr>
        <w:t xml:space="preserve"> laid out in a logical progression</w:t>
      </w:r>
      <w:r w:rsidR="00423B99">
        <w:rPr>
          <w:rFonts w:cs="Arial"/>
        </w:rPr>
        <w:t>, a</w:t>
      </w:r>
      <w:r w:rsidR="00D6626B">
        <w:rPr>
          <w:rFonts w:cs="Arial"/>
        </w:rPr>
        <w:t xml:space="preserve"> progression that </w:t>
      </w:r>
      <w:r w:rsidR="00163222">
        <w:rPr>
          <w:rFonts w:cs="Arial"/>
        </w:rPr>
        <w:t>c</w:t>
      </w:r>
      <w:r w:rsidR="00423B99">
        <w:rPr>
          <w:rFonts w:cs="Arial"/>
        </w:rPr>
        <w:t>ould</w:t>
      </w:r>
      <w:r w:rsidR="00D6626B">
        <w:rPr>
          <w:rFonts w:cs="Arial"/>
        </w:rPr>
        <w:t xml:space="preserve"> become a template for </w:t>
      </w:r>
      <w:r w:rsidR="00423B99">
        <w:rPr>
          <w:rFonts w:cs="Arial"/>
        </w:rPr>
        <w:t xml:space="preserve">employee </w:t>
      </w:r>
      <w:r w:rsidR="00D6626B">
        <w:rPr>
          <w:rFonts w:cs="Arial"/>
        </w:rPr>
        <w:t>training.</w:t>
      </w:r>
    </w:p>
    <w:p w:rsidR="000B78AC" w:rsidRDefault="000B78AC" w:rsidP="00522F27">
      <w:pPr>
        <w:autoSpaceDE w:val="0"/>
        <w:autoSpaceDN w:val="0"/>
        <w:adjustRightInd w:val="0"/>
        <w:rPr>
          <w:rFonts w:cs="Arial"/>
        </w:rPr>
      </w:pPr>
    </w:p>
    <w:p w:rsidR="000B78AC" w:rsidRDefault="00F63880" w:rsidP="000B78AC">
      <w:pPr>
        <w:autoSpaceDE w:val="0"/>
        <w:autoSpaceDN w:val="0"/>
        <w:adjustRightInd w:val="0"/>
        <w:rPr>
          <w:rFonts w:cs="Arial"/>
        </w:rPr>
      </w:pPr>
      <w:r>
        <w:rPr>
          <w:rFonts w:cs="Arial"/>
        </w:rPr>
        <w:t xml:space="preserve">The creation of </w:t>
      </w:r>
      <w:r w:rsidR="00C07500">
        <w:rPr>
          <w:rFonts w:cs="Arial"/>
        </w:rPr>
        <w:t>the new rule</w:t>
      </w:r>
      <w:r w:rsidR="00336300">
        <w:rPr>
          <w:rFonts w:cs="Arial"/>
        </w:rPr>
        <w:t xml:space="preserve"> reduces confusion as it</w:t>
      </w:r>
      <w:r>
        <w:rPr>
          <w:rFonts w:cs="Arial"/>
        </w:rPr>
        <w:t xml:space="preserve"> </w:t>
      </w:r>
      <w:r w:rsidR="00163222">
        <w:rPr>
          <w:rFonts w:cs="Arial"/>
        </w:rPr>
        <w:t>produced</w:t>
      </w:r>
      <w:r w:rsidR="000B78AC" w:rsidRPr="004B5997">
        <w:rPr>
          <w:rFonts w:cs="Arial"/>
        </w:rPr>
        <w:t xml:space="preserve"> </w:t>
      </w:r>
      <w:r>
        <w:rPr>
          <w:rFonts w:cs="Arial"/>
        </w:rPr>
        <w:t>a single</w:t>
      </w:r>
      <w:r w:rsidR="000B78AC" w:rsidRPr="004B5997">
        <w:rPr>
          <w:rFonts w:cs="Arial"/>
        </w:rPr>
        <w:t xml:space="preserve"> </w:t>
      </w:r>
      <w:r w:rsidR="00C07500">
        <w:rPr>
          <w:rFonts w:cs="Arial"/>
        </w:rPr>
        <w:t>standard</w:t>
      </w:r>
      <w:r w:rsidR="000B78AC" w:rsidRPr="004B5997">
        <w:rPr>
          <w:rFonts w:cs="Arial"/>
        </w:rPr>
        <w:t xml:space="preserve"> applicable to all disciplines involved in </w:t>
      </w:r>
      <w:r>
        <w:rPr>
          <w:rFonts w:cs="Arial"/>
        </w:rPr>
        <w:t>oxy-fuel welding/cutting</w:t>
      </w:r>
      <w:r w:rsidR="000B78AC" w:rsidRPr="004B5997">
        <w:rPr>
          <w:rFonts w:cs="Arial"/>
        </w:rPr>
        <w:t xml:space="preserve"> </w:t>
      </w:r>
      <w:r w:rsidR="00402820">
        <w:rPr>
          <w:rFonts w:cs="Arial"/>
        </w:rPr>
        <w:t xml:space="preserve">with the </w:t>
      </w:r>
      <w:r w:rsidR="000B78AC" w:rsidRPr="004B5997">
        <w:rPr>
          <w:rFonts w:cs="Arial"/>
        </w:rPr>
        <w:t>except</w:t>
      </w:r>
      <w:r w:rsidR="00402820">
        <w:rPr>
          <w:rFonts w:cs="Arial"/>
        </w:rPr>
        <w:t xml:space="preserve">ion of </w:t>
      </w:r>
      <w:r w:rsidR="000B78AC" w:rsidRPr="004B5997">
        <w:rPr>
          <w:rFonts w:cs="Arial"/>
        </w:rPr>
        <w:t xml:space="preserve">Agriculture, Maritime </w:t>
      </w:r>
      <w:r w:rsidR="000B78AC">
        <w:rPr>
          <w:rFonts w:cs="Arial"/>
        </w:rPr>
        <w:t>and Forest Activities. General i</w:t>
      </w:r>
      <w:r w:rsidR="000B78AC" w:rsidRPr="004B5997">
        <w:rPr>
          <w:rFonts w:cs="Arial"/>
        </w:rPr>
        <w:t>ndustry</w:t>
      </w:r>
      <w:r w:rsidR="000B78AC">
        <w:rPr>
          <w:rFonts w:cs="Arial"/>
        </w:rPr>
        <w:t xml:space="preserve"> employers need to comply with</w:t>
      </w:r>
      <w:r w:rsidR="000B78AC" w:rsidRPr="004B5997">
        <w:rPr>
          <w:rFonts w:cs="Arial"/>
        </w:rPr>
        <w:t xml:space="preserve"> </w:t>
      </w:r>
      <w:r w:rsidR="006C6E40">
        <w:rPr>
          <w:rFonts w:cs="Arial"/>
        </w:rPr>
        <w:t>paragraph</w:t>
      </w:r>
      <w:r w:rsidR="000B78AC" w:rsidRPr="004B5997">
        <w:rPr>
          <w:rFonts w:cs="Arial"/>
        </w:rPr>
        <w:t xml:space="preserve">s (1) through (15) of the rule while </w:t>
      </w:r>
      <w:r w:rsidR="000B78AC">
        <w:rPr>
          <w:rFonts w:cs="Arial"/>
        </w:rPr>
        <w:t>c</w:t>
      </w:r>
      <w:r w:rsidR="000B78AC" w:rsidRPr="004B5997">
        <w:rPr>
          <w:rFonts w:cs="Arial"/>
        </w:rPr>
        <w:t xml:space="preserve">onstruction </w:t>
      </w:r>
      <w:r w:rsidR="000B78AC">
        <w:rPr>
          <w:rFonts w:cs="Arial"/>
        </w:rPr>
        <w:t>employers need to comply with</w:t>
      </w:r>
      <w:r w:rsidR="006C6E40">
        <w:rPr>
          <w:rFonts w:cs="Arial"/>
        </w:rPr>
        <w:t xml:space="preserve"> paragraph</w:t>
      </w:r>
      <w:r w:rsidR="000B78AC" w:rsidRPr="004B5997">
        <w:rPr>
          <w:rFonts w:cs="Arial"/>
        </w:rPr>
        <w:t>s (1)</w:t>
      </w:r>
      <w:r w:rsidR="000B78AC">
        <w:rPr>
          <w:rFonts w:cs="Arial"/>
        </w:rPr>
        <w:t xml:space="preserve"> through (13)</w:t>
      </w:r>
      <w:r w:rsidR="000B78AC" w:rsidRPr="004B5997">
        <w:rPr>
          <w:rFonts w:cs="Arial"/>
        </w:rPr>
        <w:t xml:space="preserve">. </w:t>
      </w:r>
    </w:p>
    <w:p w:rsidR="000B78AC" w:rsidRDefault="000B78AC" w:rsidP="00522F27">
      <w:pPr>
        <w:autoSpaceDE w:val="0"/>
        <w:autoSpaceDN w:val="0"/>
        <w:adjustRightInd w:val="0"/>
        <w:rPr>
          <w:rFonts w:cs="Arial"/>
        </w:rPr>
      </w:pPr>
    </w:p>
    <w:p w:rsidR="005247AE" w:rsidRPr="00E26125" w:rsidRDefault="00E346AB" w:rsidP="004B5997">
      <w:pPr>
        <w:autoSpaceDE w:val="0"/>
        <w:autoSpaceDN w:val="0"/>
        <w:adjustRightInd w:val="0"/>
        <w:rPr>
          <w:rFonts w:cs="Arial"/>
        </w:rPr>
      </w:pPr>
      <w:r w:rsidRPr="00941636">
        <w:rPr>
          <w:u w:val="single"/>
        </w:rPr>
        <w:t>C</w:t>
      </w:r>
      <w:r w:rsidR="00F01F42" w:rsidRPr="00941636">
        <w:rPr>
          <w:u w:val="single"/>
        </w:rPr>
        <w:t>onsensus standards:</w:t>
      </w:r>
      <w:r w:rsidR="00F01F42" w:rsidRPr="00E26125">
        <w:t xml:space="preserve"> </w:t>
      </w:r>
      <w:r w:rsidR="00DD0EC7">
        <w:t xml:space="preserve">When 1910.101, 1910.253, and 1926.350 were originally promulgated by federal OSHA and codified within </w:t>
      </w:r>
      <w:r w:rsidR="00885465">
        <w:t xml:space="preserve">Title 29 of the </w:t>
      </w:r>
      <w:r w:rsidR="00DD0EC7">
        <w:t>Code of Federal Regulations, federal OSHA referenced or incorporated by reference multiple consensus standards. Years later, w</w:t>
      </w:r>
      <w:r w:rsidR="00E26125">
        <w:t xml:space="preserve">hen 1910.101, 1910.253, and 1926.350 were </w:t>
      </w:r>
      <w:r w:rsidR="00DD0EC7">
        <w:t xml:space="preserve">adopted by Oregon OSHA, the same consensus </w:t>
      </w:r>
      <w:r w:rsidR="00DD0EC7">
        <w:lastRenderedPageBreak/>
        <w:t>standard editions were brought i</w:t>
      </w:r>
      <w:r w:rsidR="00E46FCA">
        <w:t>nto Oregon’s administrative</w:t>
      </w:r>
      <w:r w:rsidR="00FD0793">
        <w:t xml:space="preserve"> rules</w:t>
      </w:r>
      <w:r w:rsidR="00E26125">
        <w:t>. These consensus standards dated back to the late 1950s and 1960s</w:t>
      </w:r>
      <w:r w:rsidR="00B55C71">
        <w:t xml:space="preserve">.  They </w:t>
      </w:r>
      <w:r w:rsidR="00E26125">
        <w:t>represented the best work practices and technology available at the time</w:t>
      </w:r>
      <w:r w:rsidR="00D6626B">
        <w:t>.</w:t>
      </w:r>
      <w:r w:rsidR="00DA2569">
        <w:t xml:space="preserve"> </w:t>
      </w:r>
      <w:r w:rsidR="0002229A">
        <w:t xml:space="preserve">Within </w:t>
      </w:r>
      <w:r w:rsidR="00FD0793">
        <w:t xml:space="preserve">OAR </w:t>
      </w:r>
      <w:r w:rsidR="00FD0793">
        <w:rPr>
          <w:rFonts w:cs="Arial"/>
        </w:rPr>
        <w:t>437-002-</w:t>
      </w:r>
      <w:r w:rsidR="00FD0793" w:rsidRPr="00E26125">
        <w:rPr>
          <w:rFonts w:cs="Arial"/>
        </w:rPr>
        <w:t>1910.101</w:t>
      </w:r>
      <w:r w:rsidR="0002229A">
        <w:t xml:space="preserve">, </w:t>
      </w:r>
      <w:r w:rsidR="00FD0793">
        <w:t>OAR 437-002-</w:t>
      </w:r>
      <w:r w:rsidR="0002229A">
        <w:t xml:space="preserve">1910.253, and </w:t>
      </w:r>
      <w:r w:rsidR="00FF58F6">
        <w:t>OAR 437-003</w:t>
      </w:r>
      <w:r w:rsidR="00FD0793">
        <w:t>-</w:t>
      </w:r>
      <w:r w:rsidR="0002229A">
        <w:t>1926.350 t</w:t>
      </w:r>
      <w:r w:rsidR="00A9316A">
        <w:t xml:space="preserve">he following </w:t>
      </w:r>
      <w:r w:rsidR="00D6626B">
        <w:t>consensus standards</w:t>
      </w:r>
      <w:r w:rsidR="00A9316A">
        <w:t xml:space="preserve"> </w:t>
      </w:r>
      <w:r w:rsidR="007807F7">
        <w:t>were</w:t>
      </w:r>
      <w:r w:rsidR="00A9316A">
        <w:t xml:space="preserve"> referenced:</w:t>
      </w:r>
    </w:p>
    <w:p w:rsidR="006C7969" w:rsidRPr="00E26125" w:rsidRDefault="006C7969" w:rsidP="004B5997">
      <w:pPr>
        <w:autoSpaceDE w:val="0"/>
        <w:autoSpaceDN w:val="0"/>
        <w:adjustRightInd w:val="0"/>
        <w:rPr>
          <w:rFonts w:cs="Arial"/>
        </w:rPr>
      </w:pPr>
    </w:p>
    <w:p w:rsidR="005247AE" w:rsidRDefault="00FD0793" w:rsidP="004B5997">
      <w:pPr>
        <w:autoSpaceDE w:val="0"/>
        <w:autoSpaceDN w:val="0"/>
        <w:adjustRightInd w:val="0"/>
        <w:rPr>
          <w:rFonts w:cs="Arial"/>
        </w:rPr>
      </w:pPr>
      <w:r>
        <w:rPr>
          <w:rFonts w:cs="Arial"/>
        </w:rPr>
        <w:t>OAR 437-002-</w:t>
      </w:r>
      <w:r w:rsidR="005247AE" w:rsidRPr="00E26125">
        <w:rPr>
          <w:rFonts w:cs="Arial"/>
        </w:rPr>
        <w:t>1910.101:</w:t>
      </w:r>
    </w:p>
    <w:p w:rsidR="005247AE" w:rsidRDefault="005247AE" w:rsidP="005247AE">
      <w:pPr>
        <w:pStyle w:val="ListParagraph"/>
        <w:numPr>
          <w:ilvl w:val="0"/>
          <w:numId w:val="8"/>
        </w:numPr>
        <w:autoSpaceDE w:val="0"/>
        <w:autoSpaceDN w:val="0"/>
        <w:adjustRightInd w:val="0"/>
        <w:rPr>
          <w:rFonts w:cs="Arial"/>
        </w:rPr>
      </w:pPr>
      <w:r>
        <w:rPr>
          <w:rFonts w:cs="Arial"/>
        </w:rPr>
        <w:t xml:space="preserve">CGA </w:t>
      </w:r>
      <w:r w:rsidR="00A9316A">
        <w:rPr>
          <w:rFonts w:cs="Arial"/>
        </w:rPr>
        <w:t xml:space="preserve">Pamphlet </w:t>
      </w:r>
      <w:r>
        <w:rPr>
          <w:rFonts w:cs="Arial"/>
        </w:rPr>
        <w:t>C-6</w:t>
      </w:r>
      <w:r w:rsidR="00A9316A">
        <w:rPr>
          <w:rFonts w:cs="Arial"/>
        </w:rPr>
        <w:t xml:space="preserve">, </w:t>
      </w:r>
      <w:r>
        <w:rPr>
          <w:rFonts w:cs="Arial"/>
        </w:rPr>
        <w:t>1968</w:t>
      </w:r>
    </w:p>
    <w:p w:rsidR="005247AE" w:rsidRDefault="005247AE" w:rsidP="005247AE">
      <w:pPr>
        <w:pStyle w:val="ListParagraph"/>
        <w:numPr>
          <w:ilvl w:val="0"/>
          <w:numId w:val="8"/>
        </w:numPr>
        <w:autoSpaceDE w:val="0"/>
        <w:autoSpaceDN w:val="0"/>
        <w:adjustRightInd w:val="0"/>
        <w:rPr>
          <w:rFonts w:cs="Arial"/>
        </w:rPr>
      </w:pPr>
      <w:r>
        <w:rPr>
          <w:rFonts w:cs="Arial"/>
        </w:rPr>
        <w:t xml:space="preserve">CGA </w:t>
      </w:r>
      <w:r w:rsidR="00A9316A">
        <w:rPr>
          <w:rFonts w:cs="Arial"/>
        </w:rPr>
        <w:t xml:space="preserve">Pamphlet </w:t>
      </w:r>
      <w:r>
        <w:rPr>
          <w:rFonts w:cs="Arial"/>
        </w:rPr>
        <w:t>C-8</w:t>
      </w:r>
      <w:r w:rsidR="00A9316A">
        <w:rPr>
          <w:rFonts w:cs="Arial"/>
        </w:rPr>
        <w:t>,</w:t>
      </w:r>
      <w:r>
        <w:rPr>
          <w:rFonts w:cs="Arial"/>
        </w:rPr>
        <w:t xml:space="preserve"> 1962</w:t>
      </w:r>
    </w:p>
    <w:p w:rsidR="005247AE" w:rsidRPr="00AA53F2" w:rsidRDefault="005247AE" w:rsidP="005247AE">
      <w:pPr>
        <w:pStyle w:val="ListParagraph"/>
        <w:numPr>
          <w:ilvl w:val="0"/>
          <w:numId w:val="8"/>
        </w:numPr>
        <w:autoSpaceDE w:val="0"/>
        <w:autoSpaceDN w:val="0"/>
        <w:adjustRightInd w:val="0"/>
        <w:rPr>
          <w:rFonts w:cs="Arial"/>
        </w:rPr>
      </w:pPr>
      <w:r w:rsidRPr="00C51711">
        <w:rPr>
          <w:rFonts w:cs="Arial"/>
        </w:rPr>
        <w:t xml:space="preserve">CGA </w:t>
      </w:r>
      <w:r w:rsidR="00A9316A">
        <w:rPr>
          <w:rFonts w:cs="Arial"/>
        </w:rPr>
        <w:t>Pamphlet</w:t>
      </w:r>
      <w:r w:rsidR="00A9316A" w:rsidRPr="00C51711">
        <w:rPr>
          <w:rFonts w:cs="Arial"/>
        </w:rPr>
        <w:t xml:space="preserve"> </w:t>
      </w:r>
      <w:r w:rsidRPr="00C51711">
        <w:rPr>
          <w:rFonts w:cs="Arial"/>
        </w:rPr>
        <w:t>P</w:t>
      </w:r>
      <w:r w:rsidRPr="00AA53F2">
        <w:rPr>
          <w:rFonts w:cs="Arial"/>
        </w:rPr>
        <w:t>-1</w:t>
      </w:r>
      <w:r w:rsidR="00A9316A">
        <w:rPr>
          <w:rFonts w:cs="Arial"/>
        </w:rPr>
        <w:t>,</w:t>
      </w:r>
      <w:r w:rsidRPr="00AA53F2">
        <w:rPr>
          <w:rFonts w:cs="Arial"/>
        </w:rPr>
        <w:t xml:space="preserve"> </w:t>
      </w:r>
      <w:r>
        <w:rPr>
          <w:rFonts w:cs="Arial"/>
        </w:rPr>
        <w:t>1965</w:t>
      </w:r>
    </w:p>
    <w:p w:rsidR="005247AE" w:rsidRPr="00AA53F2" w:rsidRDefault="005247AE" w:rsidP="005247AE">
      <w:pPr>
        <w:pStyle w:val="ListParagraph"/>
        <w:numPr>
          <w:ilvl w:val="0"/>
          <w:numId w:val="8"/>
        </w:numPr>
        <w:autoSpaceDE w:val="0"/>
        <w:autoSpaceDN w:val="0"/>
        <w:adjustRightInd w:val="0"/>
        <w:rPr>
          <w:rFonts w:cs="Arial"/>
        </w:rPr>
      </w:pPr>
      <w:r w:rsidRPr="00AA53F2">
        <w:rPr>
          <w:rFonts w:cs="Arial"/>
        </w:rPr>
        <w:t xml:space="preserve">CGA </w:t>
      </w:r>
      <w:r w:rsidR="00A9316A">
        <w:rPr>
          <w:rFonts w:cs="Arial"/>
        </w:rPr>
        <w:t>Pamphlet</w:t>
      </w:r>
      <w:r w:rsidR="00A9316A" w:rsidRPr="00AA53F2">
        <w:rPr>
          <w:rFonts w:cs="Arial"/>
        </w:rPr>
        <w:t xml:space="preserve"> </w:t>
      </w:r>
      <w:r w:rsidRPr="00AA53F2">
        <w:rPr>
          <w:rFonts w:cs="Arial"/>
        </w:rPr>
        <w:t>S-1.1</w:t>
      </w:r>
      <w:r w:rsidR="00A9316A">
        <w:rPr>
          <w:rFonts w:cs="Arial"/>
        </w:rPr>
        <w:t>,</w:t>
      </w:r>
      <w:r w:rsidRPr="00AA53F2">
        <w:rPr>
          <w:rFonts w:cs="Arial"/>
        </w:rPr>
        <w:t xml:space="preserve"> </w:t>
      </w:r>
      <w:r>
        <w:rPr>
          <w:rFonts w:cs="Arial"/>
        </w:rPr>
        <w:t>1963 and 1965 addenda</w:t>
      </w:r>
    </w:p>
    <w:p w:rsidR="005247AE" w:rsidRPr="00AA53F2" w:rsidRDefault="005247AE" w:rsidP="005247AE">
      <w:pPr>
        <w:pStyle w:val="ListParagraph"/>
        <w:numPr>
          <w:ilvl w:val="0"/>
          <w:numId w:val="8"/>
        </w:numPr>
        <w:autoSpaceDE w:val="0"/>
        <w:autoSpaceDN w:val="0"/>
        <w:adjustRightInd w:val="0"/>
        <w:rPr>
          <w:rFonts w:cs="Arial"/>
        </w:rPr>
      </w:pPr>
      <w:r w:rsidRPr="00AA53F2">
        <w:rPr>
          <w:rFonts w:cs="Arial"/>
        </w:rPr>
        <w:t xml:space="preserve">CGA </w:t>
      </w:r>
      <w:r w:rsidR="00A9316A">
        <w:rPr>
          <w:rFonts w:cs="Arial"/>
        </w:rPr>
        <w:t>Pamphlet</w:t>
      </w:r>
      <w:r w:rsidR="00A9316A" w:rsidRPr="00AA53F2">
        <w:rPr>
          <w:rFonts w:cs="Arial"/>
        </w:rPr>
        <w:t xml:space="preserve"> </w:t>
      </w:r>
      <w:r w:rsidRPr="00AA53F2">
        <w:rPr>
          <w:rFonts w:cs="Arial"/>
        </w:rPr>
        <w:t>S-1.2</w:t>
      </w:r>
      <w:r w:rsidR="00A9316A">
        <w:rPr>
          <w:rFonts w:cs="Arial"/>
        </w:rPr>
        <w:t>,</w:t>
      </w:r>
      <w:r w:rsidRPr="00AA53F2">
        <w:rPr>
          <w:rFonts w:cs="Arial"/>
        </w:rPr>
        <w:t xml:space="preserve"> </w:t>
      </w:r>
      <w:r>
        <w:rPr>
          <w:rFonts w:cs="Arial"/>
        </w:rPr>
        <w:t>1963</w:t>
      </w:r>
    </w:p>
    <w:p w:rsidR="005247AE" w:rsidRDefault="005247AE" w:rsidP="005247AE">
      <w:pPr>
        <w:autoSpaceDE w:val="0"/>
        <w:autoSpaceDN w:val="0"/>
        <w:adjustRightInd w:val="0"/>
        <w:rPr>
          <w:rFonts w:cs="Arial"/>
        </w:rPr>
      </w:pPr>
    </w:p>
    <w:p w:rsidR="00234348" w:rsidRPr="00234348" w:rsidRDefault="00FD0793" w:rsidP="00234348">
      <w:pPr>
        <w:autoSpaceDE w:val="0"/>
        <w:autoSpaceDN w:val="0"/>
        <w:adjustRightInd w:val="0"/>
        <w:rPr>
          <w:rFonts w:cs="Arial"/>
        </w:rPr>
      </w:pPr>
      <w:r>
        <w:rPr>
          <w:rFonts w:cs="Arial"/>
        </w:rPr>
        <w:t>OAR 437-002-</w:t>
      </w:r>
      <w:r w:rsidR="00F63880">
        <w:rPr>
          <w:rFonts w:cs="Arial"/>
        </w:rPr>
        <w:t>1910.253</w:t>
      </w:r>
      <w:r w:rsidR="005247AE">
        <w:rPr>
          <w:rFonts w:cs="Arial"/>
        </w:rPr>
        <w:t>:</w:t>
      </w:r>
    </w:p>
    <w:p w:rsidR="00167986" w:rsidRDefault="00167986" w:rsidP="00167986">
      <w:pPr>
        <w:pStyle w:val="ListParagraph"/>
        <w:numPr>
          <w:ilvl w:val="0"/>
          <w:numId w:val="14"/>
        </w:numPr>
        <w:autoSpaceDE w:val="0"/>
        <w:autoSpaceDN w:val="0"/>
        <w:adjustRightInd w:val="0"/>
        <w:rPr>
          <w:rFonts w:cs="Arial"/>
        </w:rPr>
      </w:pPr>
      <w:r>
        <w:rPr>
          <w:rFonts w:cs="Arial"/>
        </w:rPr>
        <w:t>CGA Regulator Connection Standards</w:t>
      </w:r>
      <w:r w:rsidR="00A9316A">
        <w:rPr>
          <w:rFonts w:cs="Arial"/>
        </w:rPr>
        <w:t>,</w:t>
      </w:r>
      <w:r>
        <w:rPr>
          <w:rFonts w:cs="Arial"/>
        </w:rPr>
        <w:t xml:space="preserve"> 1958</w:t>
      </w:r>
    </w:p>
    <w:p w:rsidR="00167986" w:rsidRDefault="00167986" w:rsidP="00167986">
      <w:pPr>
        <w:pStyle w:val="ListParagraph"/>
        <w:numPr>
          <w:ilvl w:val="0"/>
          <w:numId w:val="14"/>
        </w:numPr>
        <w:autoSpaceDE w:val="0"/>
        <w:autoSpaceDN w:val="0"/>
        <w:adjustRightInd w:val="0"/>
        <w:rPr>
          <w:rFonts w:cs="Arial"/>
        </w:rPr>
      </w:pPr>
      <w:r>
        <w:rPr>
          <w:rFonts w:cs="Arial"/>
        </w:rPr>
        <w:t>CGA Standard Hose Connection Specifications</w:t>
      </w:r>
      <w:r w:rsidR="00A9316A">
        <w:rPr>
          <w:rFonts w:cs="Arial"/>
        </w:rPr>
        <w:t>,</w:t>
      </w:r>
      <w:r>
        <w:rPr>
          <w:rFonts w:cs="Arial"/>
        </w:rPr>
        <w:t xml:space="preserve"> 1957</w:t>
      </w:r>
    </w:p>
    <w:p w:rsidR="00167986" w:rsidRDefault="00167986" w:rsidP="00167986">
      <w:pPr>
        <w:pStyle w:val="ListParagraph"/>
        <w:numPr>
          <w:ilvl w:val="0"/>
          <w:numId w:val="14"/>
        </w:numPr>
        <w:autoSpaceDE w:val="0"/>
        <w:autoSpaceDN w:val="0"/>
        <w:adjustRightInd w:val="0"/>
        <w:rPr>
          <w:rFonts w:cs="Arial"/>
        </w:rPr>
      </w:pPr>
      <w:r>
        <w:rPr>
          <w:rFonts w:cs="Arial"/>
        </w:rPr>
        <w:t>CGA Specification for Rubber Welding Hose</w:t>
      </w:r>
      <w:r w:rsidR="00A9316A">
        <w:rPr>
          <w:rFonts w:cs="Arial"/>
        </w:rPr>
        <w:t>,</w:t>
      </w:r>
      <w:r>
        <w:rPr>
          <w:rFonts w:cs="Arial"/>
        </w:rPr>
        <w:t xml:space="preserve"> 1958</w:t>
      </w:r>
    </w:p>
    <w:p w:rsidR="00234348" w:rsidRDefault="00234348" w:rsidP="00167986">
      <w:pPr>
        <w:pStyle w:val="ListParagraph"/>
        <w:numPr>
          <w:ilvl w:val="0"/>
          <w:numId w:val="14"/>
        </w:numPr>
        <w:autoSpaceDE w:val="0"/>
        <w:autoSpaceDN w:val="0"/>
        <w:adjustRightInd w:val="0"/>
        <w:rPr>
          <w:rFonts w:cs="Arial"/>
        </w:rPr>
      </w:pPr>
      <w:r>
        <w:rPr>
          <w:rFonts w:cs="Arial"/>
        </w:rPr>
        <w:t>NFPA 566, 1965</w:t>
      </w:r>
    </w:p>
    <w:p w:rsidR="00234348" w:rsidRDefault="00234348" w:rsidP="00167986">
      <w:pPr>
        <w:pStyle w:val="ListParagraph"/>
        <w:numPr>
          <w:ilvl w:val="0"/>
          <w:numId w:val="14"/>
        </w:numPr>
        <w:autoSpaceDE w:val="0"/>
        <w:autoSpaceDN w:val="0"/>
        <w:adjustRightInd w:val="0"/>
        <w:rPr>
          <w:rFonts w:cs="Arial"/>
        </w:rPr>
      </w:pPr>
      <w:r>
        <w:rPr>
          <w:rFonts w:cs="Arial"/>
        </w:rPr>
        <w:t>NFPA 80, 1970</w:t>
      </w:r>
    </w:p>
    <w:p w:rsidR="00730E33" w:rsidRPr="00167986" w:rsidRDefault="00730E33" w:rsidP="00167986">
      <w:pPr>
        <w:pStyle w:val="ListParagraph"/>
        <w:numPr>
          <w:ilvl w:val="0"/>
          <w:numId w:val="14"/>
        </w:numPr>
        <w:autoSpaceDE w:val="0"/>
        <w:autoSpaceDN w:val="0"/>
        <w:adjustRightInd w:val="0"/>
        <w:rPr>
          <w:rFonts w:cs="Arial"/>
        </w:rPr>
      </w:pPr>
      <w:r>
        <w:rPr>
          <w:rFonts w:cs="Arial"/>
        </w:rPr>
        <w:t>Rubber Manufacturers Association (</w:t>
      </w:r>
      <w:r w:rsidR="00F63880">
        <w:rPr>
          <w:rFonts w:cs="Arial"/>
        </w:rPr>
        <w:t>Standard Hose Connection Specifications, 1957</w:t>
      </w:r>
      <w:r>
        <w:rPr>
          <w:rFonts w:cs="Arial"/>
        </w:rPr>
        <w:t>)</w:t>
      </w:r>
    </w:p>
    <w:p w:rsidR="005247AE" w:rsidRDefault="005247AE" w:rsidP="004B5997">
      <w:pPr>
        <w:autoSpaceDE w:val="0"/>
        <w:autoSpaceDN w:val="0"/>
        <w:adjustRightInd w:val="0"/>
        <w:rPr>
          <w:rFonts w:cs="Arial"/>
        </w:rPr>
      </w:pPr>
    </w:p>
    <w:p w:rsidR="00E26125" w:rsidRDefault="00FF58F6" w:rsidP="00E26125">
      <w:pPr>
        <w:autoSpaceDE w:val="0"/>
        <w:autoSpaceDN w:val="0"/>
        <w:adjustRightInd w:val="0"/>
        <w:rPr>
          <w:rFonts w:cs="Arial"/>
        </w:rPr>
      </w:pPr>
      <w:r>
        <w:rPr>
          <w:rFonts w:cs="Arial"/>
        </w:rPr>
        <w:t>OAR 437-003</w:t>
      </w:r>
      <w:r w:rsidR="00FD0793">
        <w:rPr>
          <w:rFonts w:cs="Arial"/>
        </w:rPr>
        <w:t>-</w:t>
      </w:r>
      <w:r w:rsidR="00F63880">
        <w:rPr>
          <w:rFonts w:cs="Arial"/>
        </w:rPr>
        <w:t>1926.350</w:t>
      </w:r>
      <w:r w:rsidR="00E26125">
        <w:rPr>
          <w:rFonts w:cs="Arial"/>
        </w:rPr>
        <w:t>:</w:t>
      </w:r>
    </w:p>
    <w:p w:rsidR="00234348" w:rsidRDefault="00234348" w:rsidP="00E26125">
      <w:pPr>
        <w:pStyle w:val="ListParagraph"/>
        <w:numPr>
          <w:ilvl w:val="0"/>
          <w:numId w:val="8"/>
        </w:numPr>
        <w:autoSpaceDE w:val="0"/>
        <w:autoSpaceDN w:val="0"/>
        <w:adjustRightInd w:val="0"/>
        <w:rPr>
          <w:rFonts w:cs="Arial"/>
        </w:rPr>
      </w:pPr>
      <w:r>
        <w:rPr>
          <w:rFonts w:cs="Arial"/>
        </w:rPr>
        <w:t>ANSI Z49.1, 1967</w:t>
      </w:r>
    </w:p>
    <w:p w:rsidR="00E26125" w:rsidRPr="00AA53F2" w:rsidRDefault="00E26125" w:rsidP="00E26125">
      <w:pPr>
        <w:pStyle w:val="ListParagraph"/>
        <w:numPr>
          <w:ilvl w:val="0"/>
          <w:numId w:val="8"/>
        </w:numPr>
        <w:autoSpaceDE w:val="0"/>
        <w:autoSpaceDN w:val="0"/>
        <w:adjustRightInd w:val="0"/>
        <w:rPr>
          <w:rFonts w:cs="Arial"/>
        </w:rPr>
      </w:pPr>
      <w:r w:rsidRPr="00C51711">
        <w:rPr>
          <w:rFonts w:cs="Arial"/>
        </w:rPr>
        <w:t xml:space="preserve">CGA </w:t>
      </w:r>
      <w:r w:rsidR="00A9316A">
        <w:rPr>
          <w:rFonts w:cs="Arial"/>
        </w:rPr>
        <w:t>Pamphlet</w:t>
      </w:r>
      <w:r w:rsidR="00A9316A" w:rsidRPr="00C51711">
        <w:rPr>
          <w:rFonts w:cs="Arial"/>
        </w:rPr>
        <w:t xml:space="preserve"> </w:t>
      </w:r>
      <w:r w:rsidRPr="00C51711">
        <w:rPr>
          <w:rFonts w:cs="Arial"/>
        </w:rPr>
        <w:t>P</w:t>
      </w:r>
      <w:r w:rsidRPr="00AA53F2">
        <w:rPr>
          <w:rFonts w:cs="Arial"/>
        </w:rPr>
        <w:t>-1</w:t>
      </w:r>
      <w:r w:rsidR="00A9316A">
        <w:rPr>
          <w:rFonts w:cs="Arial"/>
        </w:rPr>
        <w:t>,</w:t>
      </w:r>
      <w:r w:rsidRPr="00AA53F2">
        <w:rPr>
          <w:rFonts w:cs="Arial"/>
        </w:rPr>
        <w:t xml:space="preserve"> </w:t>
      </w:r>
      <w:r>
        <w:rPr>
          <w:rFonts w:cs="Arial"/>
        </w:rPr>
        <w:t>1965</w:t>
      </w:r>
    </w:p>
    <w:p w:rsidR="00E26125" w:rsidRDefault="00E26125" w:rsidP="004B5997">
      <w:pPr>
        <w:autoSpaceDE w:val="0"/>
        <w:autoSpaceDN w:val="0"/>
        <w:adjustRightInd w:val="0"/>
        <w:rPr>
          <w:rFonts w:cs="Arial"/>
        </w:rPr>
      </w:pPr>
    </w:p>
    <w:p w:rsidR="007E24A7" w:rsidRDefault="0092079E" w:rsidP="004B5997">
      <w:pPr>
        <w:autoSpaceDE w:val="0"/>
        <w:autoSpaceDN w:val="0"/>
        <w:adjustRightInd w:val="0"/>
      </w:pPr>
      <w:r>
        <w:t xml:space="preserve">Through the years, </w:t>
      </w:r>
      <w:r w:rsidR="007E24A7">
        <w:t>several of</w:t>
      </w:r>
      <w:r w:rsidR="00FD2022">
        <w:t xml:space="preserve"> the</w:t>
      </w:r>
      <w:r w:rsidR="0024072A">
        <w:t xml:space="preserve"> referenced </w:t>
      </w:r>
      <w:r w:rsidR="00DA2569">
        <w:t>cons</w:t>
      </w:r>
      <w:r w:rsidR="00DC512F">
        <w:t xml:space="preserve">ensus standards became obsolete, </w:t>
      </w:r>
      <w:r w:rsidR="0024072A">
        <w:t>were incorporated</w:t>
      </w:r>
      <w:r w:rsidR="00DA2569">
        <w:t xml:space="preserve"> into </w:t>
      </w:r>
      <w:r w:rsidR="0024072A">
        <w:t>other consensus standards</w:t>
      </w:r>
      <w:r w:rsidR="00DC512F">
        <w:t>, or experienced a</w:t>
      </w:r>
      <w:r w:rsidR="0024072A">
        <w:t xml:space="preserve">n ownership </w:t>
      </w:r>
      <w:r w:rsidR="00DC512F">
        <w:t>change</w:t>
      </w:r>
      <w:r w:rsidR="00B63CFF">
        <w:t>.</w:t>
      </w:r>
      <w:r w:rsidR="00DC512F">
        <w:t xml:space="preserve"> </w:t>
      </w:r>
      <w:r w:rsidR="001B7E65">
        <w:t>C</w:t>
      </w:r>
      <w:r w:rsidR="00731C63">
        <w:t xml:space="preserve">onsensus standard </w:t>
      </w:r>
      <w:r w:rsidR="001B7E65">
        <w:t xml:space="preserve">tracking </w:t>
      </w:r>
      <w:r w:rsidR="00DC512F">
        <w:t>presented</w:t>
      </w:r>
      <w:r w:rsidR="006F526C">
        <w:t xml:space="preserve"> challenges to</w:t>
      </w:r>
      <w:r w:rsidR="00DA2569">
        <w:t xml:space="preserve"> Oregon OSHA</w:t>
      </w:r>
      <w:r w:rsidR="00DC512F">
        <w:t xml:space="preserve">’s </w:t>
      </w:r>
      <w:r w:rsidR="001B7E65">
        <w:t xml:space="preserve">own </w:t>
      </w:r>
      <w:r w:rsidR="00DC512F">
        <w:t>research</w:t>
      </w:r>
      <w:r w:rsidR="00DA2569">
        <w:t xml:space="preserve"> staff</w:t>
      </w:r>
      <w:r w:rsidR="00731C63">
        <w:t xml:space="preserve"> while drafting the new rule which highlighted the </w:t>
      </w:r>
      <w:r w:rsidR="00676CDE">
        <w:t xml:space="preserve">difficulties </w:t>
      </w:r>
      <w:r w:rsidR="00731C63">
        <w:t>employers faced while striving for workplace safety and compliance</w:t>
      </w:r>
      <w:r w:rsidR="00DA2569">
        <w:t xml:space="preserve">. </w:t>
      </w:r>
      <w:r w:rsidR="007E24A7">
        <w:t xml:space="preserve">The following </w:t>
      </w:r>
      <w:r w:rsidR="00DA2569">
        <w:t xml:space="preserve">example occurred with </w:t>
      </w:r>
      <w:r w:rsidR="00CE578C">
        <w:t>NFPA 566:</w:t>
      </w:r>
      <w:r w:rsidR="00DA2569">
        <w:t xml:space="preserve"> </w:t>
      </w:r>
    </w:p>
    <w:p w:rsidR="007E24A7" w:rsidRDefault="007E24A7" w:rsidP="004B5997">
      <w:pPr>
        <w:autoSpaceDE w:val="0"/>
        <w:autoSpaceDN w:val="0"/>
        <w:adjustRightInd w:val="0"/>
      </w:pPr>
    </w:p>
    <w:p w:rsidR="00DA2569" w:rsidRDefault="007807F7" w:rsidP="007E24A7">
      <w:pPr>
        <w:pStyle w:val="ListParagraph"/>
        <w:numPr>
          <w:ilvl w:val="0"/>
          <w:numId w:val="15"/>
        </w:numPr>
        <w:autoSpaceDE w:val="0"/>
        <w:autoSpaceDN w:val="0"/>
        <w:adjustRightInd w:val="0"/>
      </w:pPr>
      <w:r>
        <w:t>1910.253 incorporated</w:t>
      </w:r>
      <w:r w:rsidR="00CE578C">
        <w:t xml:space="preserve"> by reference t</w:t>
      </w:r>
      <w:r w:rsidR="007E24A7">
        <w:t>he 1965 edition of NFPA 566, Installation of Bulk Oxygen Systems at Consumer Sites</w:t>
      </w:r>
      <w:r w:rsidR="003D5A13">
        <w:t xml:space="preserve">.  </w:t>
      </w:r>
      <w:r w:rsidR="00731C63">
        <w:t xml:space="preserve">The 1965 edition of </w:t>
      </w:r>
      <w:r w:rsidR="009127CD">
        <w:t>NFPA 56</w:t>
      </w:r>
      <w:r w:rsidR="003D5A13">
        <w:t>6</w:t>
      </w:r>
      <w:r w:rsidR="00DC512F">
        <w:t>,</w:t>
      </w:r>
      <w:r w:rsidR="003D5A13">
        <w:t xml:space="preserve"> </w:t>
      </w:r>
      <w:r w:rsidR="00F269E4">
        <w:t xml:space="preserve">changed and </w:t>
      </w:r>
      <w:r w:rsidR="006F526C">
        <w:t xml:space="preserve">became NFPA 50 </w:t>
      </w:r>
      <w:r w:rsidR="00473B8E">
        <w:t xml:space="preserve">Bulk Oxygen Systems at </w:t>
      </w:r>
      <w:r w:rsidR="00DC512F">
        <w:t>C</w:t>
      </w:r>
      <w:r w:rsidR="00473B8E">
        <w:t xml:space="preserve">onsumer Sites </w:t>
      </w:r>
      <w:r w:rsidR="006F526C">
        <w:t xml:space="preserve">in 1971.  </w:t>
      </w:r>
      <w:r w:rsidR="007E24A7">
        <w:t xml:space="preserve">Consequentially, the 1965 edition of NFPA 566 was no longer available for purchase. </w:t>
      </w:r>
      <w:r w:rsidR="0088017D">
        <w:t xml:space="preserve">Between 1971 and 2001, </w:t>
      </w:r>
      <w:r w:rsidR="00731C63">
        <w:t>multiple</w:t>
      </w:r>
      <w:r w:rsidR="0088017D">
        <w:t xml:space="preserve"> </w:t>
      </w:r>
      <w:r w:rsidR="008E0009">
        <w:t>editions</w:t>
      </w:r>
      <w:r w:rsidR="006F526C">
        <w:t xml:space="preserve"> of NFPA 50 were published.  In 2005, NFPA </w:t>
      </w:r>
      <w:r w:rsidR="00DC512F">
        <w:t xml:space="preserve">50 </w:t>
      </w:r>
      <w:r w:rsidR="006F526C">
        <w:t>was incorporated into NFPA 55</w:t>
      </w:r>
      <w:r w:rsidR="0088017D">
        <w:t xml:space="preserve">, </w:t>
      </w:r>
      <w:r w:rsidR="00DC512F">
        <w:t xml:space="preserve">the </w:t>
      </w:r>
      <w:r w:rsidR="0088017D">
        <w:t>Compressed Gases and Cryogenic Fluids Code</w:t>
      </w:r>
      <w:r w:rsidR="00731C63">
        <w:t xml:space="preserve"> and NFPA 50 ceased to exist.</w:t>
      </w:r>
      <w:r w:rsidR="006F526C">
        <w:t xml:space="preserve"> </w:t>
      </w:r>
      <w:r w:rsidR="00C916A1">
        <w:t>Because of that</w:t>
      </w:r>
      <w:r w:rsidR="009E6DCA">
        <w:t>, NFPA 50 was no longer available for purchase</w:t>
      </w:r>
      <w:r w:rsidR="00191F99">
        <w:t xml:space="preserve"> by employers</w:t>
      </w:r>
      <w:r w:rsidR="009E6DCA">
        <w:t>.</w:t>
      </w:r>
      <w:r w:rsidR="00191F99">
        <w:t xml:space="preserve"> </w:t>
      </w:r>
      <w:r w:rsidR="00DC512F">
        <w:t>Ultimately, the</w:t>
      </w:r>
      <w:r w:rsidR="006F526C">
        <w:t xml:space="preserve"> 2010 edition of NFPA </w:t>
      </w:r>
      <w:r w:rsidR="00DC512F">
        <w:t xml:space="preserve">55 </w:t>
      </w:r>
      <w:r w:rsidR="006F526C">
        <w:t xml:space="preserve">was </w:t>
      </w:r>
      <w:r w:rsidR="00DC512F">
        <w:t>integrated</w:t>
      </w:r>
      <w:r w:rsidR="006F526C">
        <w:t xml:space="preserve"> into </w:t>
      </w:r>
      <w:r w:rsidR="00C916A1">
        <w:t>the new rule</w:t>
      </w:r>
      <w:r w:rsidR="00DC512F">
        <w:t xml:space="preserve"> which </w:t>
      </w:r>
      <w:r w:rsidR="00731C63">
        <w:t>had the result of low</w:t>
      </w:r>
      <w:r w:rsidR="009127CD">
        <w:t>er</w:t>
      </w:r>
      <w:r w:rsidR="00731C63">
        <w:t>ing</w:t>
      </w:r>
      <w:r w:rsidR="00DC512F">
        <w:t xml:space="preserve"> the threshold stora</w:t>
      </w:r>
      <w:r w:rsidR="000539D4">
        <w:t>ge capacity of oxygen by 20% from</w:t>
      </w:r>
      <w:r w:rsidR="00DC512F">
        <w:t xml:space="preserve"> that stated in </w:t>
      </w:r>
      <w:r w:rsidR="00731C63">
        <w:t>the original 1965 ed</w:t>
      </w:r>
      <w:r w:rsidR="009127CD">
        <w:t>ition of NFPA 56</w:t>
      </w:r>
      <w:r w:rsidR="00731C63">
        <w:t>6 which was incorporated by reference in 1910.253</w:t>
      </w:r>
      <w:r w:rsidR="00DC512F">
        <w:t>.</w:t>
      </w:r>
    </w:p>
    <w:p w:rsidR="00DA2569" w:rsidRDefault="00DA2569" w:rsidP="004B5997">
      <w:pPr>
        <w:autoSpaceDE w:val="0"/>
        <w:autoSpaceDN w:val="0"/>
        <w:adjustRightInd w:val="0"/>
      </w:pPr>
    </w:p>
    <w:p w:rsidR="0088017D" w:rsidRDefault="007807F7" w:rsidP="004B5997">
      <w:pPr>
        <w:autoSpaceDE w:val="0"/>
        <w:autoSpaceDN w:val="0"/>
        <w:adjustRightInd w:val="0"/>
        <w:rPr>
          <w:rFonts w:cs="Arial"/>
        </w:rPr>
      </w:pPr>
      <w:r>
        <w:rPr>
          <w:rFonts w:cs="Arial"/>
        </w:rPr>
        <w:t xml:space="preserve">Further compounding </w:t>
      </w:r>
      <w:r w:rsidR="00316815">
        <w:rPr>
          <w:rFonts w:cs="Arial"/>
        </w:rPr>
        <w:t xml:space="preserve">employer </w:t>
      </w:r>
      <w:r>
        <w:rPr>
          <w:rFonts w:cs="Arial"/>
        </w:rPr>
        <w:t>misperceptions</w:t>
      </w:r>
      <w:r w:rsidR="00316815">
        <w:rPr>
          <w:rFonts w:cs="Arial"/>
        </w:rPr>
        <w:t xml:space="preserve">, </w:t>
      </w:r>
      <w:r w:rsidR="00316815" w:rsidRPr="00883ADF">
        <w:rPr>
          <w:rFonts w:cs="Arial"/>
        </w:rPr>
        <w:t>many of t</w:t>
      </w:r>
      <w:r w:rsidR="004A2847" w:rsidRPr="00883ADF">
        <w:rPr>
          <w:rFonts w:cs="Arial"/>
        </w:rPr>
        <w:t>he consensus</w:t>
      </w:r>
      <w:r w:rsidR="004A2847">
        <w:rPr>
          <w:rFonts w:cs="Arial"/>
        </w:rPr>
        <w:t xml:space="preserve"> standards</w:t>
      </w:r>
      <w:r w:rsidR="0088017D">
        <w:rPr>
          <w:rFonts w:cs="Arial"/>
        </w:rPr>
        <w:t xml:space="preserve"> referenced in </w:t>
      </w:r>
      <w:r w:rsidR="00B83F39" w:rsidRPr="00E26125">
        <w:rPr>
          <w:rFonts w:cs="Arial"/>
        </w:rPr>
        <w:t>1910.101</w:t>
      </w:r>
      <w:r w:rsidR="00B83F39">
        <w:t>, 1910.253, and 1926.350</w:t>
      </w:r>
      <w:r w:rsidR="004A2847">
        <w:rPr>
          <w:rFonts w:cs="Arial"/>
        </w:rPr>
        <w:t xml:space="preserve">, </w:t>
      </w:r>
      <w:r w:rsidR="00316815">
        <w:rPr>
          <w:rFonts w:cs="Arial"/>
        </w:rPr>
        <w:t>contained</w:t>
      </w:r>
      <w:r w:rsidR="004A2847">
        <w:rPr>
          <w:rFonts w:cs="Arial"/>
        </w:rPr>
        <w:t xml:space="preserve"> employer </w:t>
      </w:r>
      <w:r w:rsidR="00DA2569">
        <w:rPr>
          <w:rFonts w:cs="Arial"/>
        </w:rPr>
        <w:t>instruction</w:t>
      </w:r>
      <w:r w:rsidR="00316815">
        <w:rPr>
          <w:rFonts w:cs="Arial"/>
        </w:rPr>
        <w:t xml:space="preserve">s </w:t>
      </w:r>
      <w:r w:rsidR="004A2847">
        <w:rPr>
          <w:rFonts w:cs="Arial"/>
        </w:rPr>
        <w:t xml:space="preserve">in the form of “should” instead of “shall”.  When the word “should” </w:t>
      </w:r>
      <w:r w:rsidR="00380A3A">
        <w:rPr>
          <w:rFonts w:cs="Arial"/>
        </w:rPr>
        <w:t>was</w:t>
      </w:r>
      <w:r w:rsidR="004A2847">
        <w:rPr>
          <w:rFonts w:cs="Arial"/>
        </w:rPr>
        <w:t xml:space="preserve"> used, the employer </w:t>
      </w:r>
      <w:r w:rsidR="00974682">
        <w:rPr>
          <w:rFonts w:cs="Arial"/>
        </w:rPr>
        <w:t xml:space="preserve">action </w:t>
      </w:r>
      <w:r w:rsidR="00380A3A">
        <w:rPr>
          <w:rFonts w:cs="Arial"/>
        </w:rPr>
        <w:t xml:space="preserve">was </w:t>
      </w:r>
      <w:r w:rsidR="00EE6AD8">
        <w:rPr>
          <w:rFonts w:cs="Arial"/>
        </w:rPr>
        <w:t xml:space="preserve">generally </w:t>
      </w:r>
      <w:r w:rsidR="00380A3A">
        <w:rPr>
          <w:rFonts w:cs="Arial"/>
        </w:rPr>
        <w:t>understood to be</w:t>
      </w:r>
      <w:r w:rsidR="00974682">
        <w:rPr>
          <w:rFonts w:cs="Arial"/>
        </w:rPr>
        <w:t xml:space="preserve"> non-mandatory and </w:t>
      </w:r>
      <w:r w:rsidR="00185B65">
        <w:rPr>
          <w:rFonts w:cs="Arial"/>
        </w:rPr>
        <w:t>could not</w:t>
      </w:r>
      <w:r w:rsidR="004A2847">
        <w:rPr>
          <w:rFonts w:cs="Arial"/>
        </w:rPr>
        <w:t xml:space="preserve"> be enforced by Oregon OSHA, whereas “shall” </w:t>
      </w:r>
      <w:r w:rsidR="00EE6AD8">
        <w:rPr>
          <w:rFonts w:cs="Arial"/>
        </w:rPr>
        <w:t>was generally understood as having the same meaning as “having</w:t>
      </w:r>
      <w:r w:rsidR="00DF53DB">
        <w:rPr>
          <w:rFonts w:cs="Arial"/>
        </w:rPr>
        <w:t>/has</w:t>
      </w:r>
      <w:r w:rsidR="00EE6AD8">
        <w:rPr>
          <w:rFonts w:cs="Arial"/>
        </w:rPr>
        <w:t xml:space="preserve"> a duty to” which could be enforced</w:t>
      </w:r>
      <w:r w:rsidR="004A2847">
        <w:rPr>
          <w:rFonts w:cs="Arial"/>
        </w:rPr>
        <w:t xml:space="preserve">. </w:t>
      </w:r>
      <w:r w:rsidR="0088017D">
        <w:rPr>
          <w:rFonts w:cs="Arial"/>
        </w:rPr>
        <w:t xml:space="preserve">The following is an example </w:t>
      </w:r>
      <w:r w:rsidR="00EE6AD8">
        <w:rPr>
          <w:rFonts w:cs="Arial"/>
        </w:rPr>
        <w:t xml:space="preserve">of </w:t>
      </w:r>
      <w:r w:rsidR="001636C6">
        <w:rPr>
          <w:rFonts w:cs="Arial"/>
        </w:rPr>
        <w:t xml:space="preserve">a consensus standard instruction that </w:t>
      </w:r>
      <w:r w:rsidR="007E0410">
        <w:rPr>
          <w:rFonts w:cs="Arial"/>
        </w:rPr>
        <w:t>used</w:t>
      </w:r>
      <w:r w:rsidR="001636C6">
        <w:rPr>
          <w:rFonts w:cs="Arial"/>
        </w:rPr>
        <w:t xml:space="preserve"> </w:t>
      </w:r>
      <w:r w:rsidR="00EE6AD8">
        <w:rPr>
          <w:rFonts w:cs="Arial"/>
        </w:rPr>
        <w:t xml:space="preserve">the word “should” </w:t>
      </w:r>
      <w:r w:rsidR="001636C6">
        <w:rPr>
          <w:rFonts w:cs="Arial"/>
        </w:rPr>
        <w:t>as it was found in</w:t>
      </w:r>
      <w:r w:rsidR="0088017D">
        <w:rPr>
          <w:rFonts w:cs="Arial"/>
        </w:rPr>
        <w:t xml:space="preserve"> the obsolete Compressed Gas Association (CGA) Pamphlet P-1, 1965, Safe Handling of Compressed Gases</w:t>
      </w:r>
      <w:r w:rsidR="00253CB9">
        <w:rPr>
          <w:rFonts w:cs="Arial"/>
        </w:rPr>
        <w:t xml:space="preserve"> </w:t>
      </w:r>
      <w:r w:rsidR="007E0410">
        <w:rPr>
          <w:rFonts w:cs="Arial"/>
        </w:rPr>
        <w:t>that</w:t>
      </w:r>
      <w:r w:rsidR="00253CB9">
        <w:rPr>
          <w:rFonts w:cs="Arial"/>
        </w:rPr>
        <w:t xml:space="preserve"> was incorporated by reference in 1910.101</w:t>
      </w:r>
      <w:r w:rsidR="0088017D">
        <w:rPr>
          <w:rFonts w:cs="Arial"/>
        </w:rPr>
        <w:t>:</w:t>
      </w:r>
    </w:p>
    <w:p w:rsidR="0088017D" w:rsidRDefault="0088017D" w:rsidP="004B5997">
      <w:pPr>
        <w:autoSpaceDE w:val="0"/>
        <w:autoSpaceDN w:val="0"/>
        <w:adjustRightInd w:val="0"/>
        <w:rPr>
          <w:rFonts w:cs="Arial"/>
        </w:rPr>
      </w:pPr>
    </w:p>
    <w:p w:rsidR="0088017D" w:rsidRDefault="0088017D" w:rsidP="0088017D">
      <w:pPr>
        <w:autoSpaceDE w:val="0"/>
        <w:autoSpaceDN w:val="0"/>
        <w:adjustRightInd w:val="0"/>
        <w:ind w:left="720"/>
        <w:rPr>
          <w:rFonts w:cs="Arial"/>
          <w:i/>
        </w:rPr>
      </w:pPr>
      <w:r w:rsidRPr="0088017D">
        <w:rPr>
          <w:rFonts w:cs="Arial"/>
          <w:i/>
        </w:rPr>
        <w:lastRenderedPageBreak/>
        <w:t>“</w:t>
      </w:r>
      <w:r w:rsidRPr="0037388D">
        <w:rPr>
          <w:rFonts w:cs="Arial"/>
          <w:b/>
          <w:i/>
        </w:rPr>
        <w:t>3.1.12</w:t>
      </w:r>
      <w:r w:rsidRPr="0088017D">
        <w:rPr>
          <w:rFonts w:cs="Arial"/>
          <w:i/>
        </w:rPr>
        <w:t xml:space="preserve"> Cylinders containing compressed gases </w:t>
      </w:r>
      <w:r w:rsidRPr="00253CB9">
        <w:rPr>
          <w:rFonts w:cs="Arial"/>
          <w:b/>
          <w:i/>
          <w:u w:val="single"/>
        </w:rPr>
        <w:t>should</w:t>
      </w:r>
      <w:r w:rsidR="00253CB9">
        <w:rPr>
          <w:rFonts w:cs="Arial"/>
          <w:i/>
        </w:rPr>
        <w:t xml:space="preserve"> [emphasis added]</w:t>
      </w:r>
      <w:r w:rsidRPr="0088017D">
        <w:rPr>
          <w:rFonts w:cs="Arial"/>
          <w:i/>
        </w:rPr>
        <w:t xml:space="preserve"> not be subjected to a temperature above 125 F.  A flame </w:t>
      </w:r>
      <w:r w:rsidRPr="00253CB9">
        <w:rPr>
          <w:rFonts w:cs="Arial"/>
          <w:b/>
          <w:i/>
          <w:u w:val="single"/>
        </w:rPr>
        <w:t>should</w:t>
      </w:r>
      <w:r w:rsidR="00A15972">
        <w:rPr>
          <w:rFonts w:cs="Arial"/>
          <w:i/>
        </w:rPr>
        <w:t xml:space="preserve"> [emphasis added]</w:t>
      </w:r>
      <w:r w:rsidRPr="0088017D">
        <w:rPr>
          <w:rFonts w:cs="Arial"/>
          <w:i/>
        </w:rPr>
        <w:t xml:space="preserve"> never be permitted to come in contact with any part of a compressed gas cylinder.”</w:t>
      </w:r>
    </w:p>
    <w:p w:rsidR="000E1A21" w:rsidRDefault="000E1A21" w:rsidP="000E1A21">
      <w:pPr>
        <w:autoSpaceDE w:val="0"/>
        <w:autoSpaceDN w:val="0"/>
        <w:adjustRightInd w:val="0"/>
        <w:rPr>
          <w:rFonts w:cs="Arial"/>
          <w:i/>
        </w:rPr>
      </w:pPr>
    </w:p>
    <w:p w:rsidR="000E1A21" w:rsidRPr="000E1A21" w:rsidRDefault="000E1A21" w:rsidP="000E1A21">
      <w:pPr>
        <w:autoSpaceDE w:val="0"/>
        <w:autoSpaceDN w:val="0"/>
        <w:adjustRightInd w:val="0"/>
        <w:rPr>
          <w:rFonts w:cs="Arial"/>
        </w:rPr>
      </w:pPr>
      <w:r>
        <w:rPr>
          <w:rFonts w:cs="Arial"/>
        </w:rPr>
        <w:t xml:space="preserve">Over the years, consensus standard development organizations revised there own publications and created </w:t>
      </w:r>
      <w:r w:rsidR="0029252E">
        <w:rPr>
          <w:rFonts w:cs="Arial"/>
        </w:rPr>
        <w:t xml:space="preserve">newer </w:t>
      </w:r>
      <w:r>
        <w:rPr>
          <w:rFonts w:cs="Arial"/>
        </w:rPr>
        <w:t xml:space="preserve">editions that changed many of </w:t>
      </w:r>
      <w:r w:rsidR="0029252E">
        <w:rPr>
          <w:rFonts w:cs="Arial"/>
        </w:rPr>
        <w:t>the original</w:t>
      </w:r>
      <w:r>
        <w:rPr>
          <w:rFonts w:cs="Arial"/>
        </w:rPr>
        <w:t xml:space="preserve"> “</w:t>
      </w:r>
      <w:r w:rsidR="00F263DE">
        <w:rPr>
          <w:rFonts w:cs="Arial"/>
        </w:rPr>
        <w:t>should</w:t>
      </w:r>
      <w:r w:rsidR="0029252E">
        <w:rPr>
          <w:rFonts w:cs="Arial"/>
        </w:rPr>
        <w:t>s</w:t>
      </w:r>
      <w:r w:rsidR="00F263DE">
        <w:rPr>
          <w:rFonts w:cs="Arial"/>
        </w:rPr>
        <w:t>”</w:t>
      </w:r>
      <w:r>
        <w:rPr>
          <w:rFonts w:cs="Arial"/>
        </w:rPr>
        <w:t xml:space="preserve"> to “shalls”</w:t>
      </w:r>
      <w:r w:rsidR="00A15972">
        <w:rPr>
          <w:rFonts w:cs="Arial"/>
        </w:rPr>
        <w:t xml:space="preserve">; however, since specific consensus standard editions were referenced </w:t>
      </w:r>
      <w:r w:rsidR="00A9073A">
        <w:rPr>
          <w:rFonts w:cs="Arial"/>
        </w:rPr>
        <w:t>with</w:t>
      </w:r>
      <w:r w:rsidR="00A15972">
        <w:rPr>
          <w:rFonts w:cs="Arial"/>
        </w:rPr>
        <w:t xml:space="preserve">in </w:t>
      </w:r>
      <w:r w:rsidR="002726DE" w:rsidRPr="00E26125">
        <w:rPr>
          <w:rFonts w:cs="Arial"/>
        </w:rPr>
        <w:t>1910.101</w:t>
      </w:r>
      <w:r w:rsidR="002726DE">
        <w:t>, 1910.253, and 1926.350,</w:t>
      </w:r>
      <w:r w:rsidR="00A15972">
        <w:rPr>
          <w:rFonts w:cs="Arial"/>
        </w:rPr>
        <w:t xml:space="preserve"> Oregon OSHA was not able to enforce recommended consensus standard instructions that </w:t>
      </w:r>
      <w:r w:rsidR="00A9073A">
        <w:rPr>
          <w:rFonts w:cs="Arial"/>
        </w:rPr>
        <w:t xml:space="preserve">later </w:t>
      </w:r>
      <w:r w:rsidR="00A15972">
        <w:rPr>
          <w:rFonts w:cs="Arial"/>
        </w:rPr>
        <w:t xml:space="preserve">became mandatory in </w:t>
      </w:r>
      <w:r w:rsidR="00A9073A">
        <w:rPr>
          <w:rFonts w:cs="Arial"/>
        </w:rPr>
        <w:t>subsequent</w:t>
      </w:r>
      <w:r w:rsidR="00A15972">
        <w:rPr>
          <w:rFonts w:cs="Arial"/>
        </w:rPr>
        <w:t xml:space="preserve"> editions.</w:t>
      </w:r>
    </w:p>
    <w:p w:rsidR="0088017D" w:rsidRDefault="0088017D" w:rsidP="004B5997">
      <w:pPr>
        <w:autoSpaceDE w:val="0"/>
        <w:autoSpaceDN w:val="0"/>
        <w:adjustRightInd w:val="0"/>
        <w:rPr>
          <w:rFonts w:cs="Arial"/>
        </w:rPr>
      </w:pPr>
    </w:p>
    <w:p w:rsidR="004D6FB8" w:rsidRDefault="001A68C7" w:rsidP="004B5997">
      <w:pPr>
        <w:autoSpaceDE w:val="0"/>
        <w:autoSpaceDN w:val="0"/>
        <w:adjustRightInd w:val="0"/>
        <w:rPr>
          <w:rFonts w:cs="Arial"/>
        </w:rPr>
      </w:pPr>
      <w:r>
        <w:rPr>
          <w:rFonts w:cs="Arial"/>
        </w:rPr>
        <w:t xml:space="preserve">When the rule making process began in 2010, a priority was placed on updating the referenced consensus standards that were </w:t>
      </w:r>
      <w:r w:rsidR="00DA2569">
        <w:rPr>
          <w:rFonts w:cs="Arial"/>
        </w:rPr>
        <w:t>in some cases</w:t>
      </w:r>
      <w:r>
        <w:rPr>
          <w:rFonts w:cs="Arial"/>
        </w:rPr>
        <w:t xml:space="preserve"> sixty years </w:t>
      </w:r>
      <w:r w:rsidR="0037388D">
        <w:rPr>
          <w:rFonts w:cs="Arial"/>
        </w:rPr>
        <w:t>old</w:t>
      </w:r>
      <w:r>
        <w:rPr>
          <w:rFonts w:cs="Arial"/>
        </w:rPr>
        <w:t>.  In a few cases, the originally referenced consensus standards were obsolete or ha</w:t>
      </w:r>
      <w:r w:rsidR="00DA2569">
        <w:rPr>
          <w:rFonts w:cs="Arial"/>
        </w:rPr>
        <w:t>d</w:t>
      </w:r>
      <w:r>
        <w:rPr>
          <w:rFonts w:cs="Arial"/>
        </w:rPr>
        <w:t xml:space="preserve"> changed ownership to </w:t>
      </w:r>
      <w:r w:rsidR="0077793E">
        <w:rPr>
          <w:rFonts w:cs="Arial"/>
        </w:rPr>
        <w:t>completely different</w:t>
      </w:r>
      <w:r w:rsidR="000E1A21">
        <w:rPr>
          <w:rFonts w:cs="Arial"/>
        </w:rPr>
        <w:t xml:space="preserve"> consensus standard </w:t>
      </w:r>
      <w:r w:rsidR="0077793E">
        <w:rPr>
          <w:rFonts w:cs="Arial"/>
        </w:rPr>
        <w:t xml:space="preserve">development </w:t>
      </w:r>
      <w:r w:rsidR="000E1A21">
        <w:rPr>
          <w:rFonts w:cs="Arial"/>
        </w:rPr>
        <w:t>sponsor</w:t>
      </w:r>
      <w:r w:rsidR="0077793E">
        <w:rPr>
          <w:rFonts w:cs="Arial"/>
        </w:rPr>
        <w:t>s</w:t>
      </w:r>
      <w:r w:rsidR="000E1A21">
        <w:rPr>
          <w:rFonts w:cs="Arial"/>
        </w:rPr>
        <w:t xml:space="preserve">. </w:t>
      </w:r>
      <w:r w:rsidR="004D6FB8">
        <w:rPr>
          <w:rFonts w:cs="Arial"/>
        </w:rPr>
        <w:t>The following is an example of this occurrence:</w:t>
      </w:r>
    </w:p>
    <w:p w:rsidR="004D6FB8" w:rsidRDefault="004D6FB8" w:rsidP="004B5997">
      <w:pPr>
        <w:autoSpaceDE w:val="0"/>
        <w:autoSpaceDN w:val="0"/>
        <w:adjustRightInd w:val="0"/>
        <w:rPr>
          <w:rFonts w:cs="Arial"/>
        </w:rPr>
      </w:pPr>
    </w:p>
    <w:p w:rsidR="00185B65" w:rsidRPr="00185B65" w:rsidRDefault="0015232B" w:rsidP="0015232B">
      <w:pPr>
        <w:pStyle w:val="ListParagraph"/>
        <w:numPr>
          <w:ilvl w:val="0"/>
          <w:numId w:val="15"/>
        </w:numPr>
      </w:pPr>
      <w:r w:rsidRPr="00E74E0A">
        <w:rPr>
          <w:rFonts w:cs="Arial"/>
        </w:rPr>
        <w:t xml:space="preserve">1910.253(e)(5)(i) </w:t>
      </w:r>
      <w:r w:rsidR="00185B65">
        <w:rPr>
          <w:rFonts w:cs="Arial"/>
        </w:rPr>
        <w:t>contained the following language directing user to specific consensus standards</w:t>
      </w:r>
      <w:r w:rsidR="00E74E0A" w:rsidRPr="00E74E0A">
        <w:rPr>
          <w:rFonts w:cs="Arial"/>
        </w:rPr>
        <w:t xml:space="preserve">: </w:t>
      </w:r>
    </w:p>
    <w:p w:rsidR="00185B65" w:rsidRPr="00185B65" w:rsidRDefault="00185B65" w:rsidP="00185B65">
      <w:pPr>
        <w:pStyle w:val="ListParagraph"/>
      </w:pPr>
    </w:p>
    <w:p w:rsidR="00185B65" w:rsidRDefault="00E74E0A" w:rsidP="00185B65">
      <w:pPr>
        <w:pStyle w:val="ListParagraph"/>
        <w:ind w:left="1440"/>
      </w:pPr>
      <w:r w:rsidRPr="00E74E0A">
        <w:rPr>
          <w:rFonts w:cs="Arial"/>
        </w:rPr>
        <w:t>“</w:t>
      </w:r>
      <w:r w:rsidR="00185B65" w:rsidRPr="00185B65">
        <w:rPr>
          <w:rFonts w:cs="Arial"/>
        </w:rPr>
        <w:t>Hose for oxy-fuel gas service shall comply with the Specification for Rubber Welding</w:t>
      </w:r>
      <w:r w:rsidR="00185B65">
        <w:rPr>
          <w:rFonts w:cs="Arial"/>
        </w:rPr>
        <w:t xml:space="preserve"> </w:t>
      </w:r>
      <w:r w:rsidR="00185B65" w:rsidRPr="00185B65">
        <w:rPr>
          <w:rFonts w:cs="Arial"/>
        </w:rPr>
        <w:t>Hose, 1958, Compressed Gas Association and Rubber Manufacturers Association,</w:t>
      </w:r>
      <w:r w:rsidR="00185B65">
        <w:rPr>
          <w:rFonts w:cs="Arial"/>
        </w:rPr>
        <w:t xml:space="preserve"> </w:t>
      </w:r>
      <w:r w:rsidR="00185B65" w:rsidRPr="00185B65">
        <w:rPr>
          <w:rFonts w:cs="Arial"/>
        </w:rPr>
        <w:t>which is incorporated by reference as specified in §1910.6.</w:t>
      </w:r>
      <w:r w:rsidRPr="00E74E0A">
        <w:t>”</w:t>
      </w:r>
    </w:p>
    <w:p w:rsidR="00185B65" w:rsidRDefault="00185B65" w:rsidP="00185B65">
      <w:pPr>
        <w:pStyle w:val="ListParagraph"/>
      </w:pPr>
    </w:p>
    <w:p w:rsidR="0015232B" w:rsidRPr="00E74E0A" w:rsidRDefault="007A130A" w:rsidP="00E11156">
      <w:r>
        <w:t>Sometime after</w:t>
      </w:r>
      <w:r w:rsidR="00DE4177" w:rsidRPr="00E74E0A">
        <w:t xml:space="preserve"> the collaborative writing </w:t>
      </w:r>
      <w:r w:rsidR="00E74E0A">
        <w:t>of th</w:t>
      </w:r>
      <w:r>
        <w:t>is</w:t>
      </w:r>
      <w:r w:rsidR="00DE4177" w:rsidRPr="00E74E0A">
        <w:t xml:space="preserve"> 1958 </w:t>
      </w:r>
      <w:r w:rsidR="0015232B" w:rsidRPr="00E74E0A">
        <w:t>consensus standard</w:t>
      </w:r>
      <w:r w:rsidR="00DE4177" w:rsidRPr="00E74E0A">
        <w:t xml:space="preserve"> between the </w:t>
      </w:r>
      <w:r w:rsidR="00972706" w:rsidRPr="00E11156">
        <w:rPr>
          <w:rFonts w:cs="Arial"/>
        </w:rPr>
        <w:t>Compressed Gas Association (CGA)</w:t>
      </w:r>
      <w:r w:rsidR="00DE4177" w:rsidRPr="00E74E0A">
        <w:t xml:space="preserve"> and </w:t>
      </w:r>
      <w:r w:rsidR="00972706">
        <w:t xml:space="preserve">the </w:t>
      </w:r>
      <w:r w:rsidR="00972706" w:rsidRPr="00E11156">
        <w:rPr>
          <w:rFonts w:cs="Arial"/>
        </w:rPr>
        <w:t>Rubber Manufacturers Association</w:t>
      </w:r>
      <w:r w:rsidR="00972706" w:rsidRPr="00E74E0A">
        <w:t xml:space="preserve"> </w:t>
      </w:r>
      <w:r w:rsidR="00972706">
        <w:t>(</w:t>
      </w:r>
      <w:r w:rsidR="00DE4177" w:rsidRPr="00E74E0A">
        <w:t>RMA</w:t>
      </w:r>
      <w:r w:rsidR="00972706">
        <w:t>)</w:t>
      </w:r>
      <w:r w:rsidR="00DE4177" w:rsidRPr="00E74E0A">
        <w:t xml:space="preserve">, the </w:t>
      </w:r>
      <w:r w:rsidR="00E74E0A">
        <w:t>RMA</w:t>
      </w:r>
      <w:r w:rsidR="00DE4177" w:rsidRPr="00E74E0A">
        <w:t xml:space="preserve"> became the sole sponsor of the consensus standard which </w:t>
      </w:r>
      <w:r w:rsidR="00A9073A">
        <w:t>went on to be</w:t>
      </w:r>
      <w:r w:rsidR="00E74E0A">
        <w:t xml:space="preserve"> known as</w:t>
      </w:r>
      <w:r w:rsidR="00DE4177" w:rsidRPr="00E74E0A">
        <w:t xml:space="preserve"> “</w:t>
      </w:r>
      <w:r w:rsidR="0015232B" w:rsidRPr="00E74E0A">
        <w:t>IP-7</w:t>
      </w:r>
      <w:r w:rsidR="00DE4177" w:rsidRPr="00E74E0A">
        <w:t xml:space="preserve">: Specification for Rubber Welding Hose”. In 2010, the </w:t>
      </w:r>
      <w:r>
        <w:t>RMA</w:t>
      </w:r>
      <w:r w:rsidR="00DE4177" w:rsidRPr="00E74E0A">
        <w:t xml:space="preserve"> </w:t>
      </w:r>
      <w:r>
        <w:t xml:space="preserve">realigned </w:t>
      </w:r>
      <w:r w:rsidR="00A9073A">
        <w:t>and limited the</w:t>
      </w:r>
      <w:r w:rsidR="000975E7">
        <w:t xml:space="preserve"> organization’s </w:t>
      </w:r>
      <w:r w:rsidR="00A9073A">
        <w:t xml:space="preserve">scope </w:t>
      </w:r>
      <w:r w:rsidR="000975E7">
        <w:t xml:space="preserve">to rubber tires. At that point in time, another consensus standard development sponsor known as the Association for Rubber Product Manufacturers (ARPM) </w:t>
      </w:r>
      <w:r>
        <w:t>gained ownership of IP-7 and subsequently released a 10</w:t>
      </w:r>
      <w:r w:rsidRPr="00E11156">
        <w:rPr>
          <w:vertAlign w:val="superscript"/>
        </w:rPr>
        <w:t>th</w:t>
      </w:r>
      <w:r>
        <w:t xml:space="preserve"> edition in 2011.</w:t>
      </w:r>
    </w:p>
    <w:p w:rsidR="004D6FB8" w:rsidRDefault="004D6FB8" w:rsidP="004B5997">
      <w:pPr>
        <w:autoSpaceDE w:val="0"/>
        <w:autoSpaceDN w:val="0"/>
        <w:adjustRightInd w:val="0"/>
        <w:rPr>
          <w:rFonts w:cs="Arial"/>
        </w:rPr>
      </w:pPr>
    </w:p>
    <w:p w:rsidR="00B55C71" w:rsidRDefault="001A68C7" w:rsidP="004B5997">
      <w:pPr>
        <w:autoSpaceDE w:val="0"/>
        <w:autoSpaceDN w:val="0"/>
        <w:adjustRightInd w:val="0"/>
        <w:rPr>
          <w:rFonts w:cs="Arial"/>
        </w:rPr>
      </w:pPr>
      <w:r>
        <w:rPr>
          <w:rFonts w:cs="Arial"/>
        </w:rPr>
        <w:t xml:space="preserve">The following is a list of </w:t>
      </w:r>
      <w:r w:rsidR="00DA2569">
        <w:rPr>
          <w:rFonts w:cs="Arial"/>
        </w:rPr>
        <w:t xml:space="preserve">contemporary </w:t>
      </w:r>
      <w:r>
        <w:rPr>
          <w:rFonts w:cs="Arial"/>
        </w:rPr>
        <w:t>consensus standards no</w:t>
      </w:r>
      <w:r w:rsidR="00DA2569">
        <w:rPr>
          <w:rFonts w:cs="Arial"/>
        </w:rPr>
        <w:t>w</w:t>
      </w:r>
      <w:r>
        <w:rPr>
          <w:rFonts w:cs="Arial"/>
        </w:rPr>
        <w:t xml:space="preserve"> referenced within </w:t>
      </w:r>
      <w:r w:rsidR="00A17808">
        <w:rPr>
          <w:rFonts w:cs="Arial"/>
        </w:rPr>
        <w:t>the new rule</w:t>
      </w:r>
      <w:r>
        <w:rPr>
          <w:rFonts w:cs="Arial"/>
        </w:rPr>
        <w:t>:</w:t>
      </w:r>
    </w:p>
    <w:p w:rsidR="003352D9" w:rsidRDefault="003352D9" w:rsidP="004B5997">
      <w:pPr>
        <w:autoSpaceDE w:val="0"/>
        <w:autoSpaceDN w:val="0"/>
        <w:adjustRightInd w:val="0"/>
        <w:rPr>
          <w:rFonts w:cs="Arial"/>
        </w:rPr>
      </w:pPr>
    </w:p>
    <w:p w:rsidR="00322242" w:rsidRDefault="00322242" w:rsidP="00322242">
      <w:pPr>
        <w:pStyle w:val="ListParagraph"/>
        <w:numPr>
          <w:ilvl w:val="0"/>
          <w:numId w:val="8"/>
        </w:numPr>
        <w:autoSpaceDE w:val="0"/>
        <w:autoSpaceDN w:val="0"/>
        <w:adjustRightInd w:val="0"/>
        <w:rPr>
          <w:rFonts w:cs="Arial"/>
        </w:rPr>
      </w:pPr>
      <w:r>
        <w:rPr>
          <w:rFonts w:cs="Arial"/>
        </w:rPr>
        <w:t>ARPM IP-7. 2011, 10</w:t>
      </w:r>
      <w:r w:rsidRPr="00322242">
        <w:rPr>
          <w:rFonts w:cs="Arial"/>
          <w:vertAlign w:val="superscript"/>
        </w:rPr>
        <w:t>th</w:t>
      </w:r>
      <w:r w:rsidR="00542CF8">
        <w:rPr>
          <w:rFonts w:cs="Arial"/>
        </w:rPr>
        <w:t xml:space="preserve"> edition</w:t>
      </w:r>
    </w:p>
    <w:p w:rsidR="008D682E" w:rsidRDefault="008D682E" w:rsidP="00322242">
      <w:pPr>
        <w:pStyle w:val="ListParagraph"/>
        <w:numPr>
          <w:ilvl w:val="0"/>
          <w:numId w:val="8"/>
        </w:numPr>
        <w:autoSpaceDE w:val="0"/>
        <w:autoSpaceDN w:val="0"/>
        <w:adjustRightInd w:val="0"/>
        <w:rPr>
          <w:rFonts w:cs="Arial"/>
        </w:rPr>
      </w:pPr>
      <w:r>
        <w:rPr>
          <w:rFonts w:cs="Arial"/>
        </w:rPr>
        <w:t>ASME A13</w:t>
      </w:r>
      <w:r w:rsidR="005247AE">
        <w:rPr>
          <w:rFonts w:cs="Arial"/>
        </w:rPr>
        <w:t>.1, 2007 editi</w:t>
      </w:r>
      <w:r w:rsidR="00167986">
        <w:rPr>
          <w:rFonts w:cs="Arial"/>
        </w:rPr>
        <w:t>on</w:t>
      </w:r>
    </w:p>
    <w:p w:rsidR="003510FD" w:rsidRPr="003510FD" w:rsidRDefault="008D682E" w:rsidP="003510FD">
      <w:pPr>
        <w:pStyle w:val="ListParagraph"/>
        <w:numPr>
          <w:ilvl w:val="0"/>
          <w:numId w:val="8"/>
        </w:numPr>
        <w:autoSpaceDE w:val="0"/>
        <w:autoSpaceDN w:val="0"/>
        <w:adjustRightInd w:val="0"/>
        <w:rPr>
          <w:rFonts w:cs="Arial"/>
        </w:rPr>
      </w:pPr>
      <w:r>
        <w:rPr>
          <w:rFonts w:cs="Arial"/>
        </w:rPr>
        <w:t>ASME B31.1, 2010 edition</w:t>
      </w:r>
    </w:p>
    <w:p w:rsidR="00C51711" w:rsidRPr="00C51711" w:rsidRDefault="00C51711" w:rsidP="00C51711">
      <w:pPr>
        <w:pStyle w:val="ListParagraph"/>
        <w:numPr>
          <w:ilvl w:val="0"/>
          <w:numId w:val="8"/>
        </w:numPr>
        <w:autoSpaceDE w:val="0"/>
        <w:autoSpaceDN w:val="0"/>
        <w:adjustRightInd w:val="0"/>
        <w:rPr>
          <w:rFonts w:cs="Arial"/>
        </w:rPr>
      </w:pPr>
      <w:r w:rsidRPr="00C51711">
        <w:rPr>
          <w:rFonts w:cs="Arial"/>
        </w:rPr>
        <w:t>CGA C-6 2013, 11</w:t>
      </w:r>
      <w:r w:rsidRPr="00C51711">
        <w:rPr>
          <w:rFonts w:cs="Arial"/>
          <w:vertAlign w:val="superscript"/>
        </w:rPr>
        <w:t>th</w:t>
      </w:r>
      <w:r w:rsidRPr="00C51711">
        <w:rPr>
          <w:rFonts w:cs="Arial"/>
        </w:rPr>
        <w:t xml:space="preserve"> edition</w:t>
      </w:r>
    </w:p>
    <w:p w:rsidR="00750018" w:rsidRPr="00C51711" w:rsidRDefault="00750018" w:rsidP="00750018">
      <w:pPr>
        <w:pStyle w:val="ListParagraph"/>
        <w:numPr>
          <w:ilvl w:val="0"/>
          <w:numId w:val="8"/>
        </w:numPr>
        <w:autoSpaceDE w:val="0"/>
        <w:autoSpaceDN w:val="0"/>
        <w:adjustRightInd w:val="0"/>
        <w:rPr>
          <w:rFonts w:cs="Arial"/>
        </w:rPr>
      </w:pPr>
      <w:r w:rsidRPr="00C51711">
        <w:rPr>
          <w:rFonts w:cs="Arial"/>
        </w:rPr>
        <w:t>CGA C-8 2005, Reaffirmed 2010, 7</w:t>
      </w:r>
      <w:r w:rsidRPr="00C51711">
        <w:rPr>
          <w:rFonts w:cs="Arial"/>
          <w:vertAlign w:val="superscript"/>
        </w:rPr>
        <w:t>th</w:t>
      </w:r>
      <w:r w:rsidRPr="00C51711">
        <w:rPr>
          <w:rFonts w:cs="Arial"/>
        </w:rPr>
        <w:t xml:space="preserve"> edition  </w:t>
      </w:r>
    </w:p>
    <w:p w:rsidR="00750018" w:rsidRPr="000749C0" w:rsidRDefault="00750018" w:rsidP="00750018">
      <w:pPr>
        <w:pStyle w:val="ListParagraph"/>
        <w:numPr>
          <w:ilvl w:val="0"/>
          <w:numId w:val="8"/>
        </w:numPr>
        <w:autoSpaceDE w:val="0"/>
        <w:autoSpaceDN w:val="0"/>
        <w:adjustRightInd w:val="0"/>
        <w:rPr>
          <w:rFonts w:cs="Arial"/>
        </w:rPr>
      </w:pPr>
      <w:r w:rsidRPr="000749C0">
        <w:rPr>
          <w:rFonts w:cs="Arial"/>
        </w:rPr>
        <w:t xml:space="preserve">CGA E-1 </w:t>
      </w:r>
      <w:r w:rsidR="000749C0" w:rsidRPr="000749C0">
        <w:rPr>
          <w:rFonts w:cs="Arial"/>
        </w:rPr>
        <w:t>2009, 6</w:t>
      </w:r>
      <w:r w:rsidR="000749C0" w:rsidRPr="000749C0">
        <w:rPr>
          <w:rFonts w:cs="Arial"/>
          <w:vertAlign w:val="superscript"/>
        </w:rPr>
        <w:t>th</w:t>
      </w:r>
      <w:r w:rsidR="000749C0" w:rsidRPr="000749C0">
        <w:rPr>
          <w:rFonts w:cs="Arial"/>
        </w:rPr>
        <w:t xml:space="preserve"> edition</w:t>
      </w:r>
    </w:p>
    <w:p w:rsidR="00750018" w:rsidRPr="00C51711" w:rsidRDefault="00750018" w:rsidP="00750018">
      <w:pPr>
        <w:pStyle w:val="ListParagraph"/>
        <w:numPr>
          <w:ilvl w:val="0"/>
          <w:numId w:val="8"/>
        </w:numPr>
        <w:autoSpaceDE w:val="0"/>
        <w:autoSpaceDN w:val="0"/>
        <w:adjustRightInd w:val="0"/>
        <w:rPr>
          <w:rFonts w:cs="Arial"/>
        </w:rPr>
      </w:pPr>
      <w:r w:rsidRPr="000749C0">
        <w:rPr>
          <w:rFonts w:cs="Arial"/>
        </w:rPr>
        <w:t>CGA E-4</w:t>
      </w:r>
      <w:r w:rsidR="000749C0" w:rsidRPr="000749C0">
        <w:rPr>
          <w:rFonts w:cs="Arial"/>
        </w:rPr>
        <w:t xml:space="preserve"> 2010</w:t>
      </w:r>
      <w:r w:rsidR="000749C0">
        <w:rPr>
          <w:rFonts w:cs="Arial"/>
        </w:rPr>
        <w:t>, 6</w:t>
      </w:r>
      <w:r w:rsidR="000749C0" w:rsidRPr="000749C0">
        <w:rPr>
          <w:rFonts w:cs="Arial"/>
          <w:vertAlign w:val="superscript"/>
        </w:rPr>
        <w:t>th</w:t>
      </w:r>
      <w:r w:rsidR="000749C0">
        <w:rPr>
          <w:rFonts w:cs="Arial"/>
        </w:rPr>
        <w:t xml:space="preserve"> edition</w:t>
      </w:r>
    </w:p>
    <w:p w:rsidR="00C51711" w:rsidRPr="00AA53F2" w:rsidRDefault="00C51711" w:rsidP="00C51711">
      <w:pPr>
        <w:pStyle w:val="ListParagraph"/>
        <w:numPr>
          <w:ilvl w:val="0"/>
          <w:numId w:val="8"/>
        </w:numPr>
        <w:autoSpaceDE w:val="0"/>
        <w:autoSpaceDN w:val="0"/>
        <w:adjustRightInd w:val="0"/>
        <w:rPr>
          <w:rFonts w:cs="Arial"/>
        </w:rPr>
      </w:pPr>
      <w:r w:rsidRPr="00C51711">
        <w:rPr>
          <w:rFonts w:cs="Arial"/>
        </w:rPr>
        <w:t>CGA P</w:t>
      </w:r>
      <w:r w:rsidRPr="00AA53F2">
        <w:rPr>
          <w:rFonts w:cs="Arial"/>
        </w:rPr>
        <w:t>-1 2008, 11</w:t>
      </w:r>
      <w:r w:rsidRPr="00AA53F2">
        <w:rPr>
          <w:rFonts w:cs="Arial"/>
          <w:vertAlign w:val="superscript"/>
        </w:rPr>
        <w:t>th</w:t>
      </w:r>
      <w:r w:rsidRPr="00AA53F2">
        <w:rPr>
          <w:rFonts w:cs="Arial"/>
        </w:rPr>
        <w:t xml:space="preserve"> edition</w:t>
      </w:r>
    </w:p>
    <w:p w:rsidR="00C51711" w:rsidRPr="00AA53F2" w:rsidRDefault="00C51711" w:rsidP="00C51711">
      <w:pPr>
        <w:pStyle w:val="ListParagraph"/>
        <w:numPr>
          <w:ilvl w:val="0"/>
          <w:numId w:val="8"/>
        </w:numPr>
        <w:autoSpaceDE w:val="0"/>
        <w:autoSpaceDN w:val="0"/>
        <w:adjustRightInd w:val="0"/>
        <w:rPr>
          <w:rFonts w:cs="Arial"/>
        </w:rPr>
      </w:pPr>
      <w:r w:rsidRPr="00AA53F2">
        <w:rPr>
          <w:rFonts w:cs="Arial"/>
        </w:rPr>
        <w:t>CGA S-1.1 2011, 14</w:t>
      </w:r>
      <w:r w:rsidRPr="00AA53F2">
        <w:rPr>
          <w:rFonts w:cs="Arial"/>
          <w:vertAlign w:val="superscript"/>
        </w:rPr>
        <w:t>th</w:t>
      </w:r>
      <w:r w:rsidRPr="00AA53F2">
        <w:rPr>
          <w:rFonts w:cs="Arial"/>
        </w:rPr>
        <w:t xml:space="preserve"> edition</w:t>
      </w:r>
    </w:p>
    <w:p w:rsidR="00750018" w:rsidRPr="00AA53F2" w:rsidRDefault="00C51711" w:rsidP="00C51711">
      <w:pPr>
        <w:pStyle w:val="ListParagraph"/>
        <w:numPr>
          <w:ilvl w:val="0"/>
          <w:numId w:val="8"/>
        </w:numPr>
        <w:autoSpaceDE w:val="0"/>
        <w:autoSpaceDN w:val="0"/>
        <w:adjustRightInd w:val="0"/>
        <w:rPr>
          <w:rFonts w:cs="Arial"/>
        </w:rPr>
      </w:pPr>
      <w:r w:rsidRPr="00AA53F2">
        <w:rPr>
          <w:rFonts w:cs="Arial"/>
        </w:rPr>
        <w:t>CGA S-1.2 2009, 9</w:t>
      </w:r>
      <w:r w:rsidRPr="00AA53F2">
        <w:rPr>
          <w:rFonts w:cs="Arial"/>
          <w:vertAlign w:val="superscript"/>
        </w:rPr>
        <w:t>th</w:t>
      </w:r>
      <w:r w:rsidRPr="00AA53F2">
        <w:rPr>
          <w:rFonts w:cs="Arial"/>
        </w:rPr>
        <w:t xml:space="preserve"> edition</w:t>
      </w:r>
    </w:p>
    <w:p w:rsidR="00750018" w:rsidRPr="00AA53F2" w:rsidRDefault="00750018" w:rsidP="00750018">
      <w:pPr>
        <w:pStyle w:val="ListParagraph"/>
        <w:numPr>
          <w:ilvl w:val="0"/>
          <w:numId w:val="8"/>
        </w:numPr>
        <w:autoSpaceDE w:val="0"/>
        <w:autoSpaceDN w:val="0"/>
        <w:adjustRightInd w:val="0"/>
        <w:rPr>
          <w:rFonts w:cs="Arial"/>
        </w:rPr>
      </w:pPr>
      <w:r w:rsidRPr="00AA53F2">
        <w:rPr>
          <w:rFonts w:cs="Arial"/>
        </w:rPr>
        <w:t xml:space="preserve">CGA V-1 </w:t>
      </w:r>
      <w:r w:rsidR="00AA53F2" w:rsidRPr="00AA53F2">
        <w:rPr>
          <w:rFonts w:cs="Arial"/>
        </w:rPr>
        <w:t>1994, 7</w:t>
      </w:r>
      <w:r w:rsidR="00AA53F2" w:rsidRPr="00AA53F2">
        <w:rPr>
          <w:rFonts w:cs="Arial"/>
          <w:vertAlign w:val="superscript"/>
        </w:rPr>
        <w:t>th</w:t>
      </w:r>
      <w:r w:rsidR="00AA53F2" w:rsidRPr="00AA53F2">
        <w:rPr>
          <w:rFonts w:cs="Arial"/>
        </w:rPr>
        <w:t xml:space="preserve"> edition</w:t>
      </w:r>
    </w:p>
    <w:p w:rsidR="00750018" w:rsidRDefault="00750018" w:rsidP="00750018">
      <w:pPr>
        <w:pStyle w:val="ListParagraph"/>
        <w:numPr>
          <w:ilvl w:val="0"/>
          <w:numId w:val="8"/>
        </w:numPr>
        <w:autoSpaceDE w:val="0"/>
        <w:autoSpaceDN w:val="0"/>
        <w:adjustRightInd w:val="0"/>
        <w:rPr>
          <w:rFonts w:cs="Arial"/>
        </w:rPr>
      </w:pPr>
      <w:r w:rsidRPr="00AA53F2">
        <w:rPr>
          <w:rFonts w:cs="Arial"/>
        </w:rPr>
        <w:t>CGA V-7</w:t>
      </w:r>
      <w:r w:rsidR="00AA53F2" w:rsidRPr="00AA53F2">
        <w:rPr>
          <w:rFonts w:cs="Arial"/>
        </w:rPr>
        <w:t xml:space="preserve"> 2009, 5</w:t>
      </w:r>
      <w:r w:rsidR="00AA53F2" w:rsidRPr="00AA53F2">
        <w:rPr>
          <w:rFonts w:cs="Arial"/>
          <w:vertAlign w:val="superscript"/>
        </w:rPr>
        <w:t>th</w:t>
      </w:r>
      <w:r w:rsidR="00AA53F2" w:rsidRPr="00AA53F2">
        <w:rPr>
          <w:rFonts w:cs="Arial"/>
        </w:rPr>
        <w:t xml:space="preserve"> edition</w:t>
      </w:r>
    </w:p>
    <w:p w:rsidR="004E6DCA" w:rsidRDefault="004E6DCA" w:rsidP="00750018">
      <w:pPr>
        <w:pStyle w:val="ListParagraph"/>
        <w:numPr>
          <w:ilvl w:val="0"/>
          <w:numId w:val="8"/>
        </w:numPr>
        <w:autoSpaceDE w:val="0"/>
        <w:autoSpaceDN w:val="0"/>
        <w:adjustRightInd w:val="0"/>
        <w:rPr>
          <w:rFonts w:cs="Arial"/>
        </w:rPr>
      </w:pPr>
      <w:r>
        <w:rPr>
          <w:rFonts w:cs="Arial"/>
        </w:rPr>
        <w:t>NFPA 55, 2010</w:t>
      </w:r>
    </w:p>
    <w:p w:rsidR="004E6DCA" w:rsidRDefault="004E6DCA" w:rsidP="00750018">
      <w:pPr>
        <w:pStyle w:val="ListParagraph"/>
        <w:numPr>
          <w:ilvl w:val="0"/>
          <w:numId w:val="8"/>
        </w:numPr>
        <w:autoSpaceDE w:val="0"/>
        <w:autoSpaceDN w:val="0"/>
        <w:adjustRightInd w:val="0"/>
        <w:rPr>
          <w:rFonts w:cs="Arial"/>
        </w:rPr>
      </w:pPr>
      <w:r>
        <w:rPr>
          <w:rFonts w:cs="Arial"/>
        </w:rPr>
        <w:t>NFPA 58, 2011</w:t>
      </w:r>
    </w:p>
    <w:p w:rsidR="004E6DCA" w:rsidRDefault="004E6DCA" w:rsidP="00750018">
      <w:pPr>
        <w:pStyle w:val="ListParagraph"/>
        <w:numPr>
          <w:ilvl w:val="0"/>
          <w:numId w:val="8"/>
        </w:numPr>
        <w:autoSpaceDE w:val="0"/>
        <w:autoSpaceDN w:val="0"/>
        <w:adjustRightInd w:val="0"/>
        <w:rPr>
          <w:rFonts w:cs="Arial"/>
        </w:rPr>
      </w:pPr>
      <w:r>
        <w:rPr>
          <w:rFonts w:cs="Arial"/>
        </w:rPr>
        <w:t>NFPA 80-1970</w:t>
      </w:r>
    </w:p>
    <w:p w:rsidR="00C51711" w:rsidRDefault="00C51711" w:rsidP="004B5997">
      <w:pPr>
        <w:autoSpaceDE w:val="0"/>
        <w:autoSpaceDN w:val="0"/>
        <w:adjustRightInd w:val="0"/>
        <w:rPr>
          <w:rFonts w:cs="Arial"/>
        </w:rPr>
      </w:pPr>
    </w:p>
    <w:p w:rsidR="00974682" w:rsidRDefault="00A46F9A" w:rsidP="00974682">
      <w:pPr>
        <w:autoSpaceDE w:val="0"/>
        <w:autoSpaceDN w:val="0"/>
        <w:adjustRightInd w:val="0"/>
        <w:rPr>
          <w:rFonts w:cs="Arial"/>
        </w:rPr>
      </w:pPr>
      <w:r>
        <w:rPr>
          <w:rFonts w:cs="Arial"/>
        </w:rPr>
        <w:lastRenderedPageBreak/>
        <w:t>U</w:t>
      </w:r>
      <w:r w:rsidR="005465B6">
        <w:rPr>
          <w:rFonts w:cs="Arial"/>
        </w:rPr>
        <w:t>pdating the referenced consensus standards to contemporary edition</w:t>
      </w:r>
      <w:r w:rsidR="006E3267">
        <w:rPr>
          <w:rFonts w:cs="Arial"/>
        </w:rPr>
        <w:t>s</w:t>
      </w:r>
      <w:r w:rsidR="005465B6">
        <w:rPr>
          <w:rFonts w:cs="Arial"/>
        </w:rPr>
        <w:t xml:space="preserve"> </w:t>
      </w:r>
      <w:r>
        <w:rPr>
          <w:rFonts w:cs="Arial"/>
        </w:rPr>
        <w:t>resulted in</w:t>
      </w:r>
      <w:r w:rsidR="005465B6">
        <w:rPr>
          <w:rFonts w:cs="Arial"/>
        </w:rPr>
        <w:t xml:space="preserve"> </w:t>
      </w:r>
      <w:r>
        <w:rPr>
          <w:rFonts w:cs="Arial"/>
        </w:rPr>
        <w:t xml:space="preserve">many of the </w:t>
      </w:r>
      <w:r w:rsidR="005325B5">
        <w:rPr>
          <w:rFonts w:cs="Arial"/>
        </w:rPr>
        <w:t xml:space="preserve">recommended </w:t>
      </w:r>
      <w:r>
        <w:rPr>
          <w:rFonts w:cs="Arial"/>
        </w:rPr>
        <w:t>“shoulds” becoming</w:t>
      </w:r>
      <w:r w:rsidR="0037388D">
        <w:rPr>
          <w:rFonts w:cs="Arial"/>
        </w:rPr>
        <w:t xml:space="preserve"> </w:t>
      </w:r>
      <w:r w:rsidR="00B215B0">
        <w:rPr>
          <w:rFonts w:cs="Arial"/>
        </w:rPr>
        <w:t>“shalls”. Again, the word “shall” is understood as being equivalent to “having</w:t>
      </w:r>
      <w:r w:rsidR="00DF53DB">
        <w:rPr>
          <w:rFonts w:cs="Arial"/>
        </w:rPr>
        <w:t>/has</w:t>
      </w:r>
      <w:r w:rsidR="00B215B0">
        <w:rPr>
          <w:rFonts w:cs="Arial"/>
        </w:rPr>
        <w:t xml:space="preserve"> a duty to”.  By adopting these contemporary consensus standards, </w:t>
      </w:r>
      <w:r w:rsidR="0037388D">
        <w:rPr>
          <w:rFonts w:cs="Arial"/>
        </w:rPr>
        <w:t xml:space="preserve">worker protection </w:t>
      </w:r>
      <w:r w:rsidR="00B215B0">
        <w:rPr>
          <w:rFonts w:cs="Arial"/>
        </w:rPr>
        <w:t>was enhanced while aligning the regulations m</w:t>
      </w:r>
      <w:r>
        <w:rPr>
          <w:rFonts w:cs="Arial"/>
        </w:rPr>
        <w:t xml:space="preserve">ore closely </w:t>
      </w:r>
      <w:r w:rsidR="00B215B0">
        <w:rPr>
          <w:rFonts w:cs="Arial"/>
        </w:rPr>
        <w:t>with currently accepted</w:t>
      </w:r>
      <w:r w:rsidR="0037388D">
        <w:rPr>
          <w:rFonts w:cs="Arial"/>
        </w:rPr>
        <w:t xml:space="preserve"> industry practices that had already become commonplace.  Using the </w:t>
      </w:r>
      <w:r w:rsidR="005465B6">
        <w:rPr>
          <w:rFonts w:cs="Arial"/>
        </w:rPr>
        <w:t>previous</w:t>
      </w:r>
      <w:r w:rsidR="0037388D">
        <w:rPr>
          <w:rFonts w:cs="Arial"/>
        </w:rPr>
        <w:t xml:space="preserve"> example </w:t>
      </w:r>
      <w:r w:rsidR="00B215B0">
        <w:rPr>
          <w:rFonts w:cs="Arial"/>
        </w:rPr>
        <w:t xml:space="preserve">which contained the word “should” </w:t>
      </w:r>
      <w:r w:rsidR="0037388D">
        <w:rPr>
          <w:rFonts w:cs="Arial"/>
        </w:rPr>
        <w:t xml:space="preserve">from the </w:t>
      </w:r>
      <w:r w:rsidR="005465B6">
        <w:rPr>
          <w:rFonts w:cs="Arial"/>
        </w:rPr>
        <w:t xml:space="preserve">referenced 1965 edition of the </w:t>
      </w:r>
      <w:r w:rsidR="0037388D">
        <w:rPr>
          <w:rFonts w:cs="Arial"/>
        </w:rPr>
        <w:t>Compressed Gas Association</w:t>
      </w:r>
      <w:r w:rsidR="005465B6">
        <w:rPr>
          <w:rFonts w:cs="Arial"/>
        </w:rPr>
        <w:t>’s</w:t>
      </w:r>
      <w:r w:rsidR="0037388D">
        <w:rPr>
          <w:rFonts w:cs="Arial"/>
        </w:rPr>
        <w:t xml:space="preserve"> (CGA) Pamphlet P-1, Safe Handling of Compressed Gases, the employer direction found </w:t>
      </w:r>
      <w:r w:rsidR="006E3267">
        <w:rPr>
          <w:rFonts w:cs="Arial"/>
        </w:rPr>
        <w:t>with</w:t>
      </w:r>
      <w:r w:rsidR="0037388D">
        <w:rPr>
          <w:rFonts w:cs="Arial"/>
        </w:rPr>
        <w:t xml:space="preserve">in the </w:t>
      </w:r>
      <w:r w:rsidR="005465B6">
        <w:rPr>
          <w:rFonts w:cs="Arial"/>
        </w:rPr>
        <w:t xml:space="preserve">2008 edition of the </w:t>
      </w:r>
      <w:r w:rsidR="0037388D">
        <w:rPr>
          <w:rFonts w:cs="Arial"/>
        </w:rPr>
        <w:t>Compressed Gas Association</w:t>
      </w:r>
      <w:r w:rsidR="005465B6">
        <w:rPr>
          <w:rFonts w:cs="Arial"/>
        </w:rPr>
        <w:t xml:space="preserve">’s (CGA) Pamphlet P-1, </w:t>
      </w:r>
      <w:r w:rsidR="0037388D">
        <w:rPr>
          <w:rFonts w:cs="Arial"/>
        </w:rPr>
        <w:t>11</w:t>
      </w:r>
      <w:r w:rsidR="0037388D" w:rsidRPr="0037388D">
        <w:rPr>
          <w:rFonts w:cs="Arial"/>
          <w:vertAlign w:val="superscript"/>
        </w:rPr>
        <w:t>th</w:t>
      </w:r>
      <w:r w:rsidR="0037388D">
        <w:rPr>
          <w:rFonts w:cs="Arial"/>
        </w:rPr>
        <w:t xml:space="preserve"> edition, </w:t>
      </w:r>
      <w:r w:rsidR="00E11156">
        <w:rPr>
          <w:rFonts w:cs="Arial"/>
        </w:rPr>
        <w:t xml:space="preserve">the instruction </w:t>
      </w:r>
      <w:r w:rsidR="00950AF9">
        <w:rPr>
          <w:rFonts w:cs="Arial"/>
        </w:rPr>
        <w:t>now</w:t>
      </w:r>
      <w:r w:rsidR="005465B6">
        <w:rPr>
          <w:rFonts w:cs="Arial"/>
        </w:rPr>
        <w:t xml:space="preserve"> reads</w:t>
      </w:r>
      <w:r w:rsidR="0037388D">
        <w:rPr>
          <w:rFonts w:cs="Arial"/>
        </w:rPr>
        <w:t>:</w:t>
      </w:r>
    </w:p>
    <w:p w:rsidR="0037388D" w:rsidRDefault="0037388D" w:rsidP="00974682">
      <w:pPr>
        <w:autoSpaceDE w:val="0"/>
        <w:autoSpaceDN w:val="0"/>
        <w:adjustRightInd w:val="0"/>
        <w:rPr>
          <w:rFonts w:cs="Arial"/>
        </w:rPr>
      </w:pPr>
    </w:p>
    <w:p w:rsidR="0037388D" w:rsidRDefault="0037388D" w:rsidP="0037388D">
      <w:pPr>
        <w:autoSpaceDE w:val="0"/>
        <w:autoSpaceDN w:val="0"/>
        <w:adjustRightInd w:val="0"/>
        <w:ind w:left="720"/>
        <w:rPr>
          <w:rFonts w:cs="Arial"/>
        </w:rPr>
      </w:pPr>
      <w:r>
        <w:rPr>
          <w:rFonts w:cs="Arial"/>
        </w:rPr>
        <w:t>“</w:t>
      </w:r>
      <w:r w:rsidRPr="0037388D">
        <w:rPr>
          <w:rFonts w:cs="Arial"/>
          <w:b/>
        </w:rPr>
        <w:t>5.4 General precautions</w:t>
      </w:r>
      <w:r>
        <w:rPr>
          <w:rFonts w:cs="Arial"/>
        </w:rPr>
        <w:t xml:space="preserve"> – Compressed gas containers </w:t>
      </w:r>
      <w:r w:rsidRPr="009712CD">
        <w:rPr>
          <w:rFonts w:cs="Arial"/>
          <w:b/>
          <w:u w:val="single"/>
        </w:rPr>
        <w:t>shall</w:t>
      </w:r>
      <w:r>
        <w:rPr>
          <w:rFonts w:cs="Arial"/>
        </w:rPr>
        <w:t xml:space="preserve"> </w:t>
      </w:r>
      <w:r w:rsidR="002A0FFA">
        <w:rPr>
          <w:rFonts w:cs="Arial"/>
        </w:rPr>
        <w:t xml:space="preserve">[emphasis added] </w:t>
      </w:r>
      <w:r>
        <w:rPr>
          <w:rFonts w:cs="Arial"/>
        </w:rPr>
        <w:t>not be exposed to temperature extremes.  High temperatures can result in excessive pressure. Never apply a flame or heat directly to any part of a compressed gas container or allow it to come in contact with an electrically energized system.  High temperatures also can damage the physical integrity of the container.  If ice or snow accumulates on a container, thaw at room temperature or with water at a temperature not exceeding 125</w:t>
      </w:r>
      <w:r w:rsidRPr="0037388D">
        <w:rPr>
          <w:rFonts w:cs="Arial"/>
          <w:vertAlign w:val="superscript"/>
        </w:rPr>
        <w:t>o</w:t>
      </w:r>
      <w:r>
        <w:rPr>
          <w:rFonts w:cs="Arial"/>
        </w:rPr>
        <w:t>F (51.7</w:t>
      </w:r>
      <w:r w:rsidRPr="0037388D">
        <w:rPr>
          <w:rFonts w:cs="Arial"/>
          <w:vertAlign w:val="superscript"/>
        </w:rPr>
        <w:t>o</w:t>
      </w:r>
      <w:r>
        <w:rPr>
          <w:rFonts w:cs="Arial"/>
        </w:rPr>
        <w:t>C);”</w:t>
      </w:r>
    </w:p>
    <w:p w:rsidR="007E189F" w:rsidRDefault="007E189F" w:rsidP="004B5997">
      <w:pPr>
        <w:autoSpaceDE w:val="0"/>
        <w:autoSpaceDN w:val="0"/>
        <w:adjustRightInd w:val="0"/>
        <w:rPr>
          <w:rFonts w:cs="Arial"/>
        </w:rPr>
      </w:pPr>
    </w:p>
    <w:p w:rsidR="008F2729" w:rsidRDefault="00294430" w:rsidP="00C41744">
      <w:pPr>
        <w:rPr>
          <w:rFonts w:eastAsia="Times New Roman"/>
          <w:color w:val="000000"/>
        </w:rPr>
      </w:pPr>
      <w:r w:rsidRPr="00941636">
        <w:rPr>
          <w:u w:val="single"/>
        </w:rPr>
        <w:t xml:space="preserve">Public </w:t>
      </w:r>
      <w:r w:rsidR="00714649" w:rsidRPr="00941636">
        <w:rPr>
          <w:u w:val="single"/>
        </w:rPr>
        <w:t>involvement</w:t>
      </w:r>
      <w:r w:rsidRPr="00941636">
        <w:rPr>
          <w:u w:val="single"/>
        </w:rPr>
        <w:t>:</w:t>
      </w:r>
      <w:r w:rsidRPr="00E26125">
        <w:t xml:space="preserve"> </w:t>
      </w:r>
      <w:r w:rsidR="00CE1069">
        <w:t xml:space="preserve">Consistent with the State of Oregon’s policy to involve the public whenever possible in the development and drafting of rules, Oregon OSHA established the Oxygen-Fuel and Compressed Gas </w:t>
      </w:r>
      <w:r w:rsidR="00B05E8E">
        <w:t>advisory committee</w:t>
      </w:r>
      <w:r w:rsidR="00CE1069">
        <w:t xml:space="preserve">. </w:t>
      </w:r>
      <w:r w:rsidR="00CE1069" w:rsidRPr="00CE1069">
        <w:rPr>
          <w:color w:val="000000"/>
        </w:rPr>
        <w:t xml:space="preserve">The </w:t>
      </w:r>
      <w:r w:rsidR="00B05E8E">
        <w:rPr>
          <w:color w:val="000000"/>
        </w:rPr>
        <w:t>advisory committee</w:t>
      </w:r>
      <w:r w:rsidR="00E7485C" w:rsidRPr="00CE1069">
        <w:rPr>
          <w:color w:val="000000"/>
        </w:rPr>
        <w:t>’s</w:t>
      </w:r>
      <w:r w:rsidR="00CE1069" w:rsidRPr="00CE1069">
        <w:rPr>
          <w:color w:val="000000"/>
        </w:rPr>
        <w:t xml:space="preserve"> purpose </w:t>
      </w:r>
      <w:r w:rsidR="00CE1069">
        <w:rPr>
          <w:color w:val="000000"/>
        </w:rPr>
        <w:t>was</w:t>
      </w:r>
      <w:r w:rsidR="00CE1069" w:rsidRPr="00CE1069">
        <w:rPr>
          <w:color w:val="000000"/>
        </w:rPr>
        <w:t xml:space="preserve"> to strengthen the partnership of Oregon OSHA and the private sector. The </w:t>
      </w:r>
      <w:r w:rsidR="00B05E8E">
        <w:rPr>
          <w:color w:val="000000"/>
        </w:rPr>
        <w:t>advisory committee</w:t>
      </w:r>
      <w:r w:rsidR="00956B2A" w:rsidRPr="00CE1069">
        <w:rPr>
          <w:color w:val="000000"/>
        </w:rPr>
        <w:t>’s</w:t>
      </w:r>
      <w:r w:rsidR="00CE1069" w:rsidRPr="00CE1069">
        <w:rPr>
          <w:color w:val="000000"/>
        </w:rPr>
        <w:t xml:space="preserve"> mission </w:t>
      </w:r>
      <w:r w:rsidR="00CE1069">
        <w:rPr>
          <w:color w:val="000000"/>
        </w:rPr>
        <w:t>was</w:t>
      </w:r>
      <w:r w:rsidR="00CE1069" w:rsidRPr="00CE1069">
        <w:rPr>
          <w:color w:val="000000"/>
        </w:rPr>
        <w:t xml:space="preserve"> to address issues affecting the manufacturing and construction </w:t>
      </w:r>
      <w:r w:rsidR="00950AF9" w:rsidRPr="00CE1069">
        <w:rPr>
          <w:color w:val="000000"/>
        </w:rPr>
        <w:t>industries</w:t>
      </w:r>
      <w:r w:rsidR="00950AF9">
        <w:rPr>
          <w:color w:val="000000"/>
        </w:rPr>
        <w:t>’</w:t>
      </w:r>
      <w:r w:rsidR="00CE1069" w:rsidRPr="00CE1069">
        <w:rPr>
          <w:color w:val="000000"/>
        </w:rPr>
        <w:t xml:space="preserve"> safe use, handling, storage and transport of oxygen and fuel gases. Members of the </w:t>
      </w:r>
      <w:r w:rsidR="00B05E8E">
        <w:rPr>
          <w:color w:val="000000"/>
        </w:rPr>
        <w:t>advisory committee</w:t>
      </w:r>
      <w:r w:rsidR="00CE1069" w:rsidRPr="00CE1069">
        <w:rPr>
          <w:color w:val="000000"/>
        </w:rPr>
        <w:t xml:space="preserve"> include</w:t>
      </w:r>
      <w:r w:rsidR="00CE1069">
        <w:rPr>
          <w:color w:val="000000"/>
        </w:rPr>
        <w:t>d</w:t>
      </w:r>
      <w:r w:rsidR="00CE1069" w:rsidRPr="00CE1069">
        <w:rPr>
          <w:color w:val="000000"/>
        </w:rPr>
        <w:t xml:space="preserve"> representatives of labor, employers, manufacturers, and governmental agencies. </w:t>
      </w:r>
      <w:r w:rsidR="00CE1069" w:rsidRPr="00CE1069">
        <w:rPr>
          <w:rFonts w:eastAsia="Times New Roman"/>
          <w:color w:val="000000"/>
        </w:rPr>
        <w:t xml:space="preserve">In July of 2010, the </w:t>
      </w:r>
      <w:r w:rsidR="00B05E8E">
        <w:t>advisory committee</w:t>
      </w:r>
      <w:r w:rsidR="00CE1069" w:rsidRPr="00CE1069">
        <w:rPr>
          <w:rFonts w:eastAsia="Times New Roman"/>
          <w:color w:val="000000"/>
        </w:rPr>
        <w:t xml:space="preserve"> started reviewing and proposing </w:t>
      </w:r>
      <w:r w:rsidR="00F616E2">
        <w:rPr>
          <w:rFonts w:eastAsia="Times New Roman"/>
          <w:color w:val="000000"/>
        </w:rPr>
        <w:t xml:space="preserve">changes to the general industry </w:t>
      </w:r>
      <w:r w:rsidR="00CE1069" w:rsidRPr="00CE1069">
        <w:rPr>
          <w:rFonts w:eastAsia="Times New Roman"/>
          <w:color w:val="000000"/>
        </w:rPr>
        <w:t xml:space="preserve">and construction regulations. </w:t>
      </w:r>
      <w:r w:rsidR="00F67FA7">
        <w:rPr>
          <w:rFonts w:eastAsia="Times New Roman"/>
          <w:color w:val="000000"/>
        </w:rPr>
        <w:t>The principal</w:t>
      </w:r>
      <w:r w:rsidR="00950AF9">
        <w:rPr>
          <w:rFonts w:eastAsia="Times New Roman"/>
          <w:color w:val="000000"/>
        </w:rPr>
        <w:t xml:space="preserve"> standards discussed were </w:t>
      </w:r>
      <w:r w:rsidR="009F3C12" w:rsidRPr="00CE1069">
        <w:rPr>
          <w:rFonts w:eastAsia="Times New Roman"/>
          <w:color w:val="000000"/>
        </w:rPr>
        <w:t>Division 2/Subd</w:t>
      </w:r>
      <w:r w:rsidR="009F3C12">
        <w:rPr>
          <w:rFonts w:eastAsia="Times New Roman"/>
          <w:color w:val="000000"/>
        </w:rPr>
        <w:t xml:space="preserve">ivision Q - 1910.251Definitions, </w:t>
      </w:r>
      <w:r w:rsidR="00CE1069" w:rsidRPr="00CE1069">
        <w:rPr>
          <w:rFonts w:eastAsia="Times New Roman"/>
          <w:color w:val="000000"/>
        </w:rPr>
        <w:t>Division 2/Subdivision Q - 1910.253 Oxygen-Fuel Gas Welding and Cutting, and Division 3/</w:t>
      </w:r>
      <w:r w:rsidR="001B1C38">
        <w:rPr>
          <w:rFonts w:eastAsia="Times New Roman"/>
          <w:color w:val="000000"/>
        </w:rPr>
        <w:t xml:space="preserve">Subdivision J - </w:t>
      </w:r>
      <w:r w:rsidR="00CE1069" w:rsidRPr="00CE1069">
        <w:rPr>
          <w:rFonts w:eastAsia="Times New Roman"/>
          <w:color w:val="000000"/>
        </w:rPr>
        <w:t>1926.350</w:t>
      </w:r>
      <w:r w:rsidR="001B1C38">
        <w:rPr>
          <w:rFonts w:eastAsia="Times New Roman"/>
          <w:color w:val="000000"/>
        </w:rPr>
        <w:t xml:space="preserve"> Gas Welding and Cutting</w:t>
      </w:r>
      <w:r w:rsidR="00ED55D1">
        <w:rPr>
          <w:rFonts w:eastAsia="Times New Roman"/>
          <w:color w:val="000000"/>
        </w:rPr>
        <w:t xml:space="preserve">.  </w:t>
      </w:r>
      <w:r w:rsidR="00CE1069" w:rsidRPr="00CE1069">
        <w:rPr>
          <w:rFonts w:eastAsia="Times New Roman"/>
          <w:color w:val="000000"/>
        </w:rPr>
        <w:t xml:space="preserve"> </w:t>
      </w:r>
    </w:p>
    <w:p w:rsidR="008F2729" w:rsidRDefault="008F2729" w:rsidP="00C41744">
      <w:pPr>
        <w:rPr>
          <w:rFonts w:eastAsia="Times New Roman"/>
          <w:color w:val="000000"/>
        </w:rPr>
      </w:pPr>
    </w:p>
    <w:p w:rsidR="00CE1069" w:rsidRDefault="00ED55D1" w:rsidP="00C41744">
      <w:pPr>
        <w:rPr>
          <w:rFonts w:eastAsia="Times New Roman"/>
          <w:color w:val="000000"/>
        </w:rPr>
      </w:pPr>
      <w:r>
        <w:rPr>
          <w:rFonts w:eastAsia="Times New Roman"/>
          <w:color w:val="000000"/>
        </w:rPr>
        <w:t>C</w:t>
      </w:r>
      <w:r w:rsidR="00CE1069" w:rsidRPr="00CE1069">
        <w:rPr>
          <w:rFonts w:eastAsia="Times New Roman"/>
          <w:color w:val="000000"/>
        </w:rPr>
        <w:t xml:space="preserve">lear rule writing </w:t>
      </w:r>
      <w:r>
        <w:rPr>
          <w:rFonts w:eastAsia="Times New Roman"/>
          <w:color w:val="000000"/>
        </w:rPr>
        <w:t xml:space="preserve">using plain language was considered in each </w:t>
      </w:r>
      <w:r w:rsidR="00C41744">
        <w:rPr>
          <w:rFonts w:eastAsia="Times New Roman"/>
          <w:color w:val="000000"/>
        </w:rPr>
        <w:t xml:space="preserve">draft </w:t>
      </w:r>
      <w:r>
        <w:rPr>
          <w:rFonts w:eastAsia="Times New Roman"/>
          <w:color w:val="000000"/>
        </w:rPr>
        <w:t xml:space="preserve">revision. </w:t>
      </w:r>
      <w:r w:rsidR="00C41744">
        <w:rPr>
          <w:rFonts w:eastAsia="Times New Roman"/>
          <w:color w:val="000000"/>
        </w:rPr>
        <w:t xml:space="preserve">All of the changes to the proposed rule were written and rewritten based on the input of the </w:t>
      </w:r>
      <w:r w:rsidR="00B05E8E">
        <w:rPr>
          <w:rFonts w:eastAsia="Times New Roman"/>
          <w:color w:val="000000"/>
        </w:rPr>
        <w:t>advisory committee</w:t>
      </w:r>
      <w:r w:rsidR="00C41744">
        <w:rPr>
          <w:rFonts w:eastAsia="Times New Roman"/>
          <w:color w:val="000000"/>
        </w:rPr>
        <w:t xml:space="preserve"> which met a number of times during the process of promulgating </w:t>
      </w:r>
      <w:r w:rsidR="00C33EF6">
        <w:rPr>
          <w:rFonts w:eastAsia="Times New Roman"/>
          <w:color w:val="000000"/>
        </w:rPr>
        <w:t>the new rule</w:t>
      </w:r>
      <w:r w:rsidR="00C41744">
        <w:rPr>
          <w:rFonts w:eastAsia="Times New Roman"/>
          <w:color w:val="000000"/>
        </w:rPr>
        <w:t>. The language appear</w:t>
      </w:r>
      <w:r w:rsidR="009F3C12">
        <w:rPr>
          <w:rFonts w:eastAsia="Times New Roman"/>
          <w:color w:val="000000"/>
        </w:rPr>
        <w:t>ing</w:t>
      </w:r>
      <w:r w:rsidR="00956B2A">
        <w:rPr>
          <w:rFonts w:eastAsia="Times New Roman"/>
          <w:color w:val="000000"/>
        </w:rPr>
        <w:t xml:space="preserve"> in the final</w:t>
      </w:r>
      <w:r w:rsidR="00A65CBD">
        <w:rPr>
          <w:rFonts w:eastAsia="Times New Roman"/>
          <w:color w:val="000000"/>
        </w:rPr>
        <w:t xml:space="preserve"> </w:t>
      </w:r>
      <w:r w:rsidR="00C41744">
        <w:rPr>
          <w:rFonts w:eastAsia="Times New Roman"/>
          <w:color w:val="000000"/>
        </w:rPr>
        <w:t xml:space="preserve">rule </w:t>
      </w:r>
      <w:r w:rsidR="00A52023">
        <w:rPr>
          <w:rFonts w:eastAsia="Times New Roman"/>
          <w:color w:val="000000"/>
        </w:rPr>
        <w:t>was</w:t>
      </w:r>
      <w:r w:rsidR="00C41744">
        <w:rPr>
          <w:rFonts w:eastAsia="Times New Roman"/>
          <w:color w:val="000000"/>
        </w:rPr>
        <w:t xml:space="preserve"> endorsed by the </w:t>
      </w:r>
      <w:r w:rsidR="00B05E8E">
        <w:rPr>
          <w:rFonts w:eastAsia="Times New Roman"/>
          <w:color w:val="000000"/>
        </w:rPr>
        <w:t>advisory committee</w:t>
      </w:r>
      <w:r w:rsidR="00C41744">
        <w:rPr>
          <w:rFonts w:eastAsia="Times New Roman"/>
          <w:color w:val="000000"/>
        </w:rPr>
        <w:t>.</w:t>
      </w:r>
    </w:p>
    <w:p w:rsidR="00BC0B22" w:rsidRDefault="00BC0B22" w:rsidP="00C41744">
      <w:pPr>
        <w:rPr>
          <w:rFonts w:eastAsia="Times New Roman"/>
          <w:color w:val="000000"/>
        </w:rPr>
      </w:pPr>
    </w:p>
    <w:p w:rsidR="00BC0B22" w:rsidRPr="00CE1069" w:rsidRDefault="00BC0B22" w:rsidP="00C41744">
      <w:pPr>
        <w:rPr>
          <w:rFonts w:eastAsia="Times New Roman"/>
          <w:color w:val="000000"/>
        </w:rPr>
      </w:pPr>
      <w:r>
        <w:rPr>
          <w:rFonts w:eastAsia="Times New Roman"/>
          <w:color w:val="000000"/>
        </w:rPr>
        <w:t>Two public hearing were held to provide the public with an opportunity to comment on the proposed rule.  The first public hearing was held on May 2</w:t>
      </w:r>
      <w:r w:rsidRPr="00BC0B22">
        <w:rPr>
          <w:rFonts w:eastAsia="Times New Roman"/>
          <w:color w:val="000000"/>
          <w:vertAlign w:val="superscript"/>
        </w:rPr>
        <w:t>nd</w:t>
      </w:r>
      <w:r>
        <w:rPr>
          <w:rFonts w:eastAsia="Times New Roman"/>
          <w:color w:val="000000"/>
        </w:rPr>
        <w:t xml:space="preserve">, 2014 in Portland and there were no public comments.  The </w:t>
      </w:r>
      <w:r w:rsidRPr="00D04C8D">
        <w:rPr>
          <w:rFonts w:eastAsia="Times New Roman"/>
          <w:color w:val="000000"/>
        </w:rPr>
        <w:t>second public hearing occurred on May 9</w:t>
      </w:r>
      <w:r w:rsidRPr="00D04C8D">
        <w:rPr>
          <w:rFonts w:eastAsia="Times New Roman"/>
          <w:color w:val="000000"/>
          <w:vertAlign w:val="superscript"/>
        </w:rPr>
        <w:t>th</w:t>
      </w:r>
      <w:r w:rsidRPr="00D04C8D">
        <w:rPr>
          <w:rFonts w:eastAsia="Times New Roman"/>
          <w:color w:val="000000"/>
        </w:rPr>
        <w:t xml:space="preserve">, 2014 in Eugene where there was one public comment.  The public comment </w:t>
      </w:r>
      <w:r w:rsidR="00D04C8D">
        <w:rPr>
          <w:rFonts w:eastAsia="Times New Roman"/>
          <w:color w:val="000000"/>
        </w:rPr>
        <w:t>received at</w:t>
      </w:r>
      <w:r w:rsidRPr="00D04C8D">
        <w:rPr>
          <w:rFonts w:eastAsia="Times New Roman"/>
          <w:color w:val="000000"/>
        </w:rPr>
        <w:t xml:space="preserve"> the May 9</w:t>
      </w:r>
      <w:r w:rsidRPr="00D04C8D">
        <w:rPr>
          <w:rFonts w:eastAsia="Times New Roman"/>
          <w:color w:val="000000"/>
          <w:vertAlign w:val="superscript"/>
        </w:rPr>
        <w:t>th</w:t>
      </w:r>
      <w:r w:rsidRPr="00D04C8D">
        <w:rPr>
          <w:rFonts w:eastAsia="Times New Roman"/>
          <w:color w:val="000000"/>
        </w:rPr>
        <w:t xml:space="preserve"> public hearing is disc</w:t>
      </w:r>
      <w:r w:rsidR="00D04C8D" w:rsidRPr="00D04C8D">
        <w:rPr>
          <w:rFonts w:eastAsia="Times New Roman"/>
          <w:color w:val="000000"/>
        </w:rPr>
        <w:t xml:space="preserve">ussed in </w:t>
      </w:r>
      <w:r w:rsidR="006C6E40">
        <w:rPr>
          <w:rFonts w:eastAsia="Times New Roman"/>
          <w:color w:val="000000"/>
        </w:rPr>
        <w:t>pa</w:t>
      </w:r>
      <w:r w:rsidR="00D04C8D" w:rsidRPr="00D04C8D">
        <w:rPr>
          <w:rFonts w:eastAsia="Times New Roman"/>
          <w:color w:val="000000"/>
        </w:rPr>
        <w:t xml:space="preserve"> 6 of this preamble.</w:t>
      </w:r>
      <w:r w:rsidR="00D04C8D">
        <w:rPr>
          <w:rFonts w:eastAsia="Times New Roman"/>
          <w:color w:val="000000"/>
        </w:rPr>
        <w:t xml:space="preserve">  No written public comments were received by Oregon OSHA during the open comment period. </w:t>
      </w:r>
    </w:p>
    <w:p w:rsidR="00CE1069" w:rsidRDefault="00CE1069" w:rsidP="004B5997">
      <w:pPr>
        <w:autoSpaceDE w:val="0"/>
        <w:autoSpaceDN w:val="0"/>
        <w:adjustRightInd w:val="0"/>
        <w:rPr>
          <w:rFonts w:cs="Arial"/>
        </w:rPr>
      </w:pPr>
    </w:p>
    <w:p w:rsidR="006E6316" w:rsidRDefault="006E6316" w:rsidP="004B5997">
      <w:pPr>
        <w:autoSpaceDE w:val="0"/>
        <w:autoSpaceDN w:val="0"/>
        <w:adjustRightInd w:val="0"/>
        <w:rPr>
          <w:rFonts w:cs="Arial"/>
        </w:rPr>
      </w:pPr>
    </w:p>
    <w:p w:rsidR="006E6316" w:rsidRDefault="006E6316" w:rsidP="004B5997">
      <w:pPr>
        <w:autoSpaceDE w:val="0"/>
        <w:autoSpaceDN w:val="0"/>
        <w:adjustRightInd w:val="0"/>
        <w:rPr>
          <w:rFonts w:cs="Arial"/>
        </w:rPr>
      </w:pPr>
    </w:p>
    <w:p w:rsidR="006E6316" w:rsidRDefault="006E6316" w:rsidP="004B5997">
      <w:pPr>
        <w:autoSpaceDE w:val="0"/>
        <w:autoSpaceDN w:val="0"/>
        <w:adjustRightInd w:val="0"/>
        <w:rPr>
          <w:rFonts w:cs="Arial"/>
        </w:rPr>
      </w:pPr>
    </w:p>
    <w:p w:rsidR="006E6316" w:rsidRDefault="006E6316" w:rsidP="004B5997">
      <w:pPr>
        <w:autoSpaceDE w:val="0"/>
        <w:autoSpaceDN w:val="0"/>
        <w:adjustRightInd w:val="0"/>
        <w:rPr>
          <w:rFonts w:cs="Arial"/>
        </w:rPr>
      </w:pPr>
    </w:p>
    <w:p w:rsidR="006E6316" w:rsidRDefault="006E6316" w:rsidP="004B5997">
      <w:pPr>
        <w:autoSpaceDE w:val="0"/>
        <w:autoSpaceDN w:val="0"/>
        <w:adjustRightInd w:val="0"/>
        <w:rPr>
          <w:rFonts w:cs="Arial"/>
        </w:rPr>
      </w:pPr>
    </w:p>
    <w:p w:rsidR="006E6316" w:rsidRDefault="006E6316" w:rsidP="004B5997">
      <w:pPr>
        <w:autoSpaceDE w:val="0"/>
        <w:autoSpaceDN w:val="0"/>
        <w:adjustRightInd w:val="0"/>
        <w:rPr>
          <w:rFonts w:cs="Arial"/>
        </w:rPr>
      </w:pPr>
    </w:p>
    <w:p w:rsidR="006E6316" w:rsidRDefault="006E6316" w:rsidP="004B5997">
      <w:pPr>
        <w:autoSpaceDE w:val="0"/>
        <w:autoSpaceDN w:val="0"/>
        <w:adjustRightInd w:val="0"/>
        <w:rPr>
          <w:rFonts w:cs="Arial"/>
        </w:rPr>
      </w:pPr>
    </w:p>
    <w:p w:rsidR="006E6316" w:rsidRDefault="006E6316" w:rsidP="004B5997">
      <w:pPr>
        <w:autoSpaceDE w:val="0"/>
        <w:autoSpaceDN w:val="0"/>
        <w:adjustRightInd w:val="0"/>
        <w:rPr>
          <w:rFonts w:cs="Arial"/>
        </w:rPr>
      </w:pPr>
    </w:p>
    <w:p w:rsidR="007E189F" w:rsidRPr="00941636" w:rsidRDefault="007E189F" w:rsidP="004B5997">
      <w:pPr>
        <w:autoSpaceDE w:val="0"/>
        <w:autoSpaceDN w:val="0"/>
        <w:adjustRightInd w:val="0"/>
        <w:rPr>
          <w:rFonts w:cs="Arial"/>
          <w:b/>
          <w:u w:val="single"/>
        </w:rPr>
      </w:pPr>
      <w:r w:rsidRPr="00941636">
        <w:rPr>
          <w:rFonts w:cs="Arial"/>
          <w:b/>
          <w:u w:val="single"/>
        </w:rPr>
        <w:lastRenderedPageBreak/>
        <w:t>Rule Actions Taken:</w:t>
      </w:r>
    </w:p>
    <w:p w:rsidR="003A49C0" w:rsidRDefault="003A49C0" w:rsidP="004E6FCF"/>
    <w:p w:rsidR="00E54EBE" w:rsidRDefault="00A81E9E" w:rsidP="004E6FCF">
      <w:r>
        <w:t xml:space="preserve">OAR 437-002-2253(2) Definitions replaced </w:t>
      </w:r>
      <w:r w:rsidR="00E54EBE">
        <w:t>OAR 437-002-1910.251 Definitions</w:t>
      </w:r>
      <w:r>
        <w:t>.</w:t>
      </w:r>
      <w:r w:rsidR="00E54EBE">
        <w:t xml:space="preserve"> </w:t>
      </w:r>
    </w:p>
    <w:p w:rsidR="00765CB7" w:rsidRDefault="00765CB7" w:rsidP="004E6FCF"/>
    <w:p w:rsidR="00710259" w:rsidRDefault="00710259" w:rsidP="004E6FCF">
      <w:r>
        <w:t>OAR 437-002-2253 Oxygen-Fuel Gas Welding and Cutting replaced OAR 437-002-1910.253 Oxygen-Fuel Gas Welding and Cutting.</w:t>
      </w:r>
    </w:p>
    <w:p w:rsidR="00765CB7" w:rsidRDefault="00765CB7" w:rsidP="004E6FCF"/>
    <w:p w:rsidR="00710259" w:rsidRDefault="00710259" w:rsidP="004E6FCF">
      <w:r w:rsidRPr="00784346">
        <w:t>OAR 437-002-2253 Oxygen</w:t>
      </w:r>
      <w:r>
        <w:t>-Fuel Gas Welding and Cutting replaced OAR 437-003-1926.350 Gas Welding and Cutting.</w:t>
      </w:r>
    </w:p>
    <w:p w:rsidR="00B5711E" w:rsidRDefault="00B5711E" w:rsidP="004E6FCF"/>
    <w:p w:rsidR="00B5711E" w:rsidRPr="00E52276" w:rsidRDefault="00B5711E" w:rsidP="00B5711E">
      <w:r w:rsidRPr="00E52276">
        <w:t>OAR 437-002-2101 Compressed Gases (General Requirements) replaced OAR 437-002-1910.101 Compressed Gases (General Requirements</w:t>
      </w:r>
      <w:r w:rsidR="00E52276">
        <w:t>)</w:t>
      </w:r>
      <w:r w:rsidR="006B1E17">
        <w:t>. I</w:t>
      </w:r>
      <w:r w:rsidR="00E52276" w:rsidRPr="00E52276">
        <w:t xml:space="preserve">n order to </w:t>
      </w:r>
      <w:r w:rsidR="00E52276">
        <w:t>update</w:t>
      </w:r>
      <w:r w:rsidR="00E52276" w:rsidRPr="00E52276">
        <w:t xml:space="preserve"> the </w:t>
      </w:r>
      <w:r w:rsidR="00E52276">
        <w:t xml:space="preserve">referenced </w:t>
      </w:r>
      <w:r w:rsidR="006B1E17">
        <w:t>consensus standards in 1910.101, i</w:t>
      </w:r>
      <w:r w:rsidR="00E52276" w:rsidRPr="00E52276">
        <w:t xml:space="preserve">t was </w:t>
      </w:r>
      <w:r w:rsidR="00E52276">
        <w:t xml:space="preserve">felt that creating a new regulation (OAR 437-002-2101) was a </w:t>
      </w:r>
      <w:r w:rsidR="00E52276" w:rsidRPr="00E52276">
        <w:t xml:space="preserve">better process </w:t>
      </w:r>
      <w:r w:rsidR="00E52276">
        <w:t>than amending</w:t>
      </w:r>
      <w:r w:rsidR="00E52276" w:rsidRPr="00E52276">
        <w:t xml:space="preserve"> 1910.101 which contained references to 1910.6 </w:t>
      </w:r>
      <w:r w:rsidR="00383E51">
        <w:t xml:space="preserve">which would also </w:t>
      </w:r>
      <w:r w:rsidR="00E52276">
        <w:t xml:space="preserve">need to be amended. </w:t>
      </w:r>
    </w:p>
    <w:p w:rsidR="00765CB7" w:rsidRPr="00E52276" w:rsidRDefault="00765CB7" w:rsidP="004E6FCF"/>
    <w:p w:rsidR="004E6FCF" w:rsidRDefault="004E6FCF" w:rsidP="004E6FCF">
      <w:r w:rsidRPr="00C02A23">
        <w:t>OAR 437-002-2102 Acetylene was amended to provide consistence with</w:t>
      </w:r>
      <w:r w:rsidR="00C02A23" w:rsidRPr="00C02A23">
        <w:t xml:space="preserve"> the new rule</w:t>
      </w:r>
      <w:r w:rsidRPr="00C02A23">
        <w:t xml:space="preserve"> OAR 437-002-2253 Oxygen-Fuel Gas Welding and Cutting.</w:t>
      </w:r>
      <w:r w:rsidR="00F87BF7" w:rsidRPr="00C02A23">
        <w:t xml:space="preserve">  The primary changes to OAR 437-002-2102 Acetylene include the following:</w:t>
      </w:r>
    </w:p>
    <w:p w:rsidR="00F87BF7" w:rsidRDefault="00F87BF7" w:rsidP="004E6FCF"/>
    <w:p w:rsidR="00F87BF7" w:rsidRDefault="00F87BF7" w:rsidP="00F87BF7">
      <w:pPr>
        <w:pStyle w:val="ListParagraph"/>
        <w:numPr>
          <w:ilvl w:val="0"/>
          <w:numId w:val="18"/>
        </w:numPr>
      </w:pPr>
      <w:r>
        <w:t>The definition of “confined space” was updated.</w:t>
      </w:r>
    </w:p>
    <w:p w:rsidR="00F87BF7" w:rsidRDefault="00F87BF7" w:rsidP="00F87BF7">
      <w:pPr>
        <w:pStyle w:val="ListParagraph"/>
        <w:numPr>
          <w:ilvl w:val="0"/>
          <w:numId w:val="18"/>
        </w:numPr>
      </w:pPr>
      <w:r>
        <w:t>The definition of “enclosed space” was updated.</w:t>
      </w:r>
    </w:p>
    <w:p w:rsidR="00F87BF7" w:rsidRDefault="00F87BF7" w:rsidP="00F87BF7">
      <w:pPr>
        <w:pStyle w:val="ListParagraph"/>
        <w:numPr>
          <w:ilvl w:val="0"/>
          <w:numId w:val="18"/>
        </w:numPr>
      </w:pPr>
      <w:r>
        <w:t xml:space="preserve">A </w:t>
      </w:r>
      <w:r w:rsidR="00D817E4">
        <w:t>requirement</w:t>
      </w:r>
      <w:r>
        <w:t xml:space="preserve"> to </w:t>
      </w:r>
      <w:r w:rsidR="00D817E4">
        <w:t>leak check cylinders prior to placement into a vehicle was added.</w:t>
      </w:r>
    </w:p>
    <w:p w:rsidR="00D817E4" w:rsidRDefault="00D817E4" w:rsidP="00F87BF7">
      <w:pPr>
        <w:pStyle w:val="ListParagraph"/>
        <w:numPr>
          <w:ilvl w:val="0"/>
          <w:numId w:val="18"/>
        </w:numPr>
      </w:pPr>
      <w:r>
        <w:t>A requirement for cylinders left in enclosed vehicles overnight must be leak checked at the end of the day and again prior to transportation was added.</w:t>
      </w:r>
    </w:p>
    <w:p w:rsidR="00D817E4" w:rsidRDefault="00D817E4" w:rsidP="00F87BF7">
      <w:pPr>
        <w:pStyle w:val="ListParagraph"/>
        <w:numPr>
          <w:ilvl w:val="0"/>
          <w:numId w:val="18"/>
        </w:numPr>
      </w:pPr>
      <w:r>
        <w:t>A clarification note was added to the storage requirements</w:t>
      </w:r>
      <w:r w:rsidR="006B1E17">
        <w:t>.</w:t>
      </w:r>
      <w:r>
        <w:t xml:space="preserve"> </w:t>
      </w:r>
      <w:r w:rsidR="006B1E17">
        <w:t>C</w:t>
      </w:r>
      <w:r>
        <w:t>ylinders</w:t>
      </w:r>
      <w:r w:rsidR="006B1E17">
        <w:t>,</w:t>
      </w:r>
      <w:r>
        <w:t xml:space="preserve"> with or without regulators, kept in or on vehicles will not be considered as </w:t>
      </w:r>
      <w:r w:rsidR="006B1E17">
        <w:t>being “</w:t>
      </w:r>
      <w:r>
        <w:t>stored</w:t>
      </w:r>
      <w:r w:rsidR="006B1E17">
        <w:t>”</w:t>
      </w:r>
      <w:r>
        <w:t xml:space="preserve"> when a leak test is performed</w:t>
      </w:r>
      <w:r w:rsidR="006B1E17">
        <w:t>.  The leak test must be performed</w:t>
      </w:r>
      <w:r>
        <w:t xml:space="preserve"> at the end of the day for single shif</w:t>
      </w:r>
      <w:r w:rsidR="00C02A23">
        <w:t>ts and at the end of each shift</w:t>
      </w:r>
      <w:r>
        <w:t xml:space="preserve"> when multiple shifts exist.</w:t>
      </w:r>
    </w:p>
    <w:p w:rsidR="00F87BF7" w:rsidRDefault="00F87BF7" w:rsidP="004E6FCF"/>
    <w:p w:rsidR="003352D9" w:rsidRDefault="00AF5ED5" w:rsidP="004E6FCF">
      <w:r>
        <w:t>The repealing of the following Oregon initiated rules was necessary as they are now wri</w:t>
      </w:r>
      <w:r w:rsidR="00F616E2">
        <w:t xml:space="preserve">tten in their entirety </w:t>
      </w:r>
      <w:r w:rsidR="007C569B">
        <w:t>within the new rule:</w:t>
      </w:r>
      <w:r>
        <w:t xml:space="preserve"> </w:t>
      </w:r>
    </w:p>
    <w:p w:rsidR="00AC3E6D" w:rsidRDefault="00AF5ED5" w:rsidP="004E6FCF">
      <w:r>
        <w:t xml:space="preserve"> </w:t>
      </w:r>
    </w:p>
    <w:p w:rsidR="00AC3E6D" w:rsidRDefault="00AC3E6D" w:rsidP="00AF5ED5">
      <w:pPr>
        <w:pStyle w:val="ListParagraph"/>
        <w:numPr>
          <w:ilvl w:val="0"/>
          <w:numId w:val="12"/>
        </w:numPr>
      </w:pPr>
      <w:r>
        <w:t xml:space="preserve">OAR 437-002-0290 Blowpipes/Torches was repealed.  </w:t>
      </w:r>
    </w:p>
    <w:p w:rsidR="00AC3E6D" w:rsidRDefault="001C3EF3" w:rsidP="00AF5ED5">
      <w:pPr>
        <w:pStyle w:val="ListParagraph"/>
        <w:numPr>
          <w:ilvl w:val="0"/>
          <w:numId w:val="12"/>
        </w:numPr>
      </w:pPr>
      <w:r>
        <w:t>OAR 437-002-0291 Oxygen-F</w:t>
      </w:r>
      <w:r w:rsidR="00AC3E6D">
        <w:t>uel Gas – General was repealed.</w:t>
      </w:r>
    </w:p>
    <w:p w:rsidR="00AC3E6D" w:rsidRDefault="001C3EF3" w:rsidP="00AF5ED5">
      <w:pPr>
        <w:pStyle w:val="ListParagraph"/>
        <w:numPr>
          <w:ilvl w:val="0"/>
          <w:numId w:val="12"/>
        </w:numPr>
      </w:pPr>
      <w:r>
        <w:t>OAR 437-002-0292 Oxygen-F</w:t>
      </w:r>
      <w:r w:rsidR="00AC3E6D">
        <w:t>uel Gas – Operating Procedures was repealed.</w:t>
      </w:r>
    </w:p>
    <w:p w:rsidR="00AC3E6D" w:rsidRDefault="00AC3E6D" w:rsidP="00AF5ED5">
      <w:pPr>
        <w:pStyle w:val="ListParagraph"/>
        <w:numPr>
          <w:ilvl w:val="0"/>
          <w:numId w:val="12"/>
        </w:numPr>
      </w:pPr>
      <w:r>
        <w:t>OAR 437-002-0293 Cylinder Storage was repealed.</w:t>
      </w:r>
    </w:p>
    <w:p w:rsidR="00AC3E6D" w:rsidRDefault="00AC3E6D" w:rsidP="00AF5ED5">
      <w:pPr>
        <w:pStyle w:val="ListParagraph"/>
        <w:numPr>
          <w:ilvl w:val="0"/>
          <w:numId w:val="12"/>
        </w:numPr>
      </w:pPr>
      <w:r>
        <w:t>OAR 437-002-0294 Pressure-Reducing Regulators was repealed.</w:t>
      </w:r>
    </w:p>
    <w:p w:rsidR="00AC3E6D" w:rsidRDefault="00AC3E6D" w:rsidP="00AF5ED5">
      <w:pPr>
        <w:pStyle w:val="ListParagraph"/>
        <w:numPr>
          <w:ilvl w:val="0"/>
          <w:numId w:val="12"/>
        </w:numPr>
      </w:pPr>
      <w:r>
        <w:t>OAR 437-002-0295 Hoses was repealed.</w:t>
      </w:r>
    </w:p>
    <w:p w:rsidR="00AC3E6D" w:rsidRDefault="00AC3E6D" w:rsidP="00AF5ED5">
      <w:pPr>
        <w:pStyle w:val="ListParagraph"/>
        <w:numPr>
          <w:ilvl w:val="0"/>
          <w:numId w:val="12"/>
        </w:numPr>
      </w:pPr>
      <w:r>
        <w:t>OAR 437-002-0296 Hose Connections was repealed.</w:t>
      </w:r>
    </w:p>
    <w:p w:rsidR="00710259" w:rsidRDefault="00710259" w:rsidP="004E6FCF"/>
    <w:p w:rsidR="009D085F" w:rsidRDefault="009D085F" w:rsidP="004E6FCF"/>
    <w:p w:rsidR="006E6316" w:rsidRDefault="006E6316" w:rsidP="004E6FCF"/>
    <w:p w:rsidR="006E6316" w:rsidRDefault="006E6316" w:rsidP="004E6FCF"/>
    <w:p w:rsidR="006E6316" w:rsidRDefault="006E6316" w:rsidP="004E6FCF"/>
    <w:p w:rsidR="006E6316" w:rsidRDefault="006E6316" w:rsidP="004E6FCF"/>
    <w:p w:rsidR="006E6316" w:rsidRDefault="006E6316" w:rsidP="004E6FCF"/>
    <w:p w:rsidR="006E6316" w:rsidRDefault="006E6316" w:rsidP="004E6FCF"/>
    <w:p w:rsidR="006E6316" w:rsidRDefault="006E6316" w:rsidP="004E6FCF"/>
    <w:p w:rsidR="006E6316" w:rsidRDefault="006E6316" w:rsidP="004E6FCF"/>
    <w:p w:rsidR="003A49C0" w:rsidRPr="00AE3AD3" w:rsidRDefault="003A49C0" w:rsidP="00016B22">
      <w:pPr>
        <w:rPr>
          <w:b/>
          <w:u w:val="single"/>
        </w:rPr>
      </w:pPr>
      <w:r w:rsidRPr="00AE3AD3">
        <w:rPr>
          <w:b/>
          <w:u w:val="single"/>
        </w:rPr>
        <w:lastRenderedPageBreak/>
        <w:t>Summary and explanation:</w:t>
      </w:r>
    </w:p>
    <w:p w:rsidR="00765CB7" w:rsidRDefault="00765CB7" w:rsidP="00016B22"/>
    <w:p w:rsidR="006E2EFA" w:rsidRPr="00AE3AD3" w:rsidRDefault="006C6E40" w:rsidP="00016B22">
      <w:pPr>
        <w:rPr>
          <w:u w:val="single"/>
        </w:rPr>
      </w:pPr>
      <w:r>
        <w:rPr>
          <w:u w:val="single"/>
        </w:rPr>
        <w:t>Section 1:</w:t>
      </w:r>
      <w:r w:rsidRPr="006C6E40">
        <w:t xml:space="preserve"> </w:t>
      </w:r>
      <w:r w:rsidR="00B87F17">
        <w:tab/>
      </w:r>
      <w:r w:rsidRPr="006C6E40">
        <w:rPr>
          <w:b/>
        </w:rPr>
        <w:t xml:space="preserve">OAR </w:t>
      </w:r>
      <w:r w:rsidR="006E2EFA" w:rsidRPr="006C6E40">
        <w:rPr>
          <w:b/>
        </w:rPr>
        <w:t>437-002-2253(1) Scope and Application</w:t>
      </w:r>
    </w:p>
    <w:p w:rsidR="00765CB7" w:rsidRPr="006E2EFA" w:rsidRDefault="00765CB7" w:rsidP="00016B22">
      <w:pPr>
        <w:rPr>
          <w:b/>
        </w:rPr>
      </w:pPr>
    </w:p>
    <w:p w:rsidR="00443D32" w:rsidRDefault="00A8424F" w:rsidP="000B4B3D">
      <w:r>
        <w:t xml:space="preserve">The </w:t>
      </w:r>
      <w:r w:rsidR="006C6E40">
        <w:t>paragraph</w:t>
      </w:r>
      <w:r>
        <w:t xml:space="preserve"> </w:t>
      </w:r>
      <w:r w:rsidR="00510985">
        <w:t xml:space="preserve">“Scope and Application” </w:t>
      </w:r>
      <w:r w:rsidR="00B87F17">
        <w:t xml:space="preserve">within the new rule </w:t>
      </w:r>
      <w:r>
        <w:t>a</w:t>
      </w:r>
      <w:r w:rsidR="006E2EFA">
        <w:t xml:space="preserve">pplies to both </w:t>
      </w:r>
      <w:r>
        <w:t>General Industry</w:t>
      </w:r>
      <w:r w:rsidR="006E2EFA">
        <w:t xml:space="preserve"> and </w:t>
      </w:r>
      <w:r>
        <w:t>Construction</w:t>
      </w:r>
      <w:r w:rsidR="0061275D">
        <w:t xml:space="preserve"> employers</w:t>
      </w:r>
      <w:r w:rsidR="006E2EFA">
        <w:t>.</w:t>
      </w:r>
      <w:r w:rsidR="0061275D">
        <w:t xml:space="preserve"> </w:t>
      </w:r>
      <w:r w:rsidR="00BF3DA1">
        <w:t xml:space="preserve">Previously, </w:t>
      </w:r>
      <w:r w:rsidR="0040767E">
        <w:t xml:space="preserve">neither </w:t>
      </w:r>
      <w:r w:rsidR="001B4659">
        <w:t>1910.253 Oxygen-Fuel Gas Welding and Cutting,</w:t>
      </w:r>
      <w:r w:rsidR="0040767E">
        <w:t xml:space="preserve"> nor</w:t>
      </w:r>
      <w:r w:rsidR="001B4659">
        <w:t xml:space="preserve"> 1926.350 Gas Welding and Cutting</w:t>
      </w:r>
      <w:r w:rsidR="00E327E8">
        <w:t xml:space="preserve"> </w:t>
      </w:r>
      <w:r w:rsidR="004D2FA5">
        <w:t xml:space="preserve">contained </w:t>
      </w:r>
      <w:r w:rsidR="0040767E">
        <w:t>scope</w:t>
      </w:r>
      <w:r w:rsidR="004D2FA5">
        <w:t>s</w:t>
      </w:r>
      <w:r w:rsidR="0040767E">
        <w:t xml:space="preserve"> </w:t>
      </w:r>
      <w:r w:rsidR="00A510A5">
        <w:t xml:space="preserve">which </w:t>
      </w:r>
      <w:r w:rsidR="004D2FA5">
        <w:t>lead to</w:t>
      </w:r>
      <w:r w:rsidR="00A510A5">
        <w:t xml:space="preserve"> </w:t>
      </w:r>
      <w:r w:rsidR="00315CCB">
        <w:t>misperceptions</w:t>
      </w:r>
      <w:r w:rsidR="00A510A5">
        <w:t xml:space="preserve"> about the rule’s applicability</w:t>
      </w:r>
      <w:r w:rsidR="0071637B">
        <w:t>.</w:t>
      </w:r>
      <w:r w:rsidR="00E327E8">
        <w:t xml:space="preserve"> </w:t>
      </w:r>
      <w:r w:rsidR="00A510A5">
        <w:t xml:space="preserve">Additionally, the terms “welding” and “cutting” as found in </w:t>
      </w:r>
      <w:r w:rsidR="00315CCB">
        <w:t xml:space="preserve">the titles of both rules </w:t>
      </w:r>
      <w:r w:rsidR="001522BB">
        <w:t>or “brazing</w:t>
      </w:r>
      <w:r w:rsidR="00886C38">
        <w:t>”</w:t>
      </w:r>
      <w:r w:rsidR="001522BB">
        <w:t xml:space="preserve"> as referenced in the title for subdivision Q </w:t>
      </w:r>
      <w:r w:rsidR="00315CCB">
        <w:t xml:space="preserve">were not defined </w:t>
      </w:r>
      <w:r w:rsidR="00886C38">
        <w:t>contributing</w:t>
      </w:r>
      <w:r w:rsidR="00A510A5">
        <w:t xml:space="preserve"> to further employer confusion. </w:t>
      </w:r>
    </w:p>
    <w:p w:rsidR="00443D32" w:rsidRDefault="00443D32" w:rsidP="000B4B3D"/>
    <w:p w:rsidR="000B4B3D" w:rsidRDefault="000F4408" w:rsidP="000B4B3D">
      <w:r>
        <w:t xml:space="preserve">It was felt </w:t>
      </w:r>
      <w:r w:rsidR="00C66430">
        <w:t xml:space="preserve">by Oregon OSHA and the </w:t>
      </w:r>
      <w:r w:rsidR="00B05E8E">
        <w:t>advisory committee</w:t>
      </w:r>
      <w:r w:rsidR="00C66430">
        <w:t xml:space="preserve"> </w:t>
      </w:r>
      <w:r>
        <w:t xml:space="preserve">that </w:t>
      </w:r>
      <w:r w:rsidR="001522BB">
        <w:t>creating</w:t>
      </w:r>
      <w:r w:rsidR="0071637B">
        <w:t xml:space="preserve"> </w:t>
      </w:r>
      <w:r w:rsidR="001B4659">
        <w:t>a</w:t>
      </w:r>
      <w:r>
        <w:t xml:space="preserve"> </w:t>
      </w:r>
      <w:r w:rsidR="00A510A5">
        <w:t xml:space="preserve">clear </w:t>
      </w:r>
      <w:r>
        <w:t xml:space="preserve">scope and application </w:t>
      </w:r>
      <w:r w:rsidR="00A510A5">
        <w:t>for the</w:t>
      </w:r>
      <w:r w:rsidR="0071637B">
        <w:t xml:space="preserve"> </w:t>
      </w:r>
      <w:r w:rsidR="000F2247">
        <w:t xml:space="preserve">new </w:t>
      </w:r>
      <w:r w:rsidR="0071637B">
        <w:t xml:space="preserve">rule </w:t>
      </w:r>
      <w:r w:rsidR="001B4659">
        <w:t xml:space="preserve">was </w:t>
      </w:r>
      <w:r w:rsidR="0071637B">
        <w:t>fundamental</w:t>
      </w:r>
      <w:r w:rsidR="000F2247">
        <w:t xml:space="preserve"> in </w:t>
      </w:r>
      <w:r w:rsidR="001522BB">
        <w:t xml:space="preserve">establishing </w:t>
      </w:r>
      <w:r w:rsidR="0071637B">
        <w:t xml:space="preserve">the processes </w:t>
      </w:r>
      <w:r w:rsidR="00C66430">
        <w:t xml:space="preserve">where the </w:t>
      </w:r>
      <w:r w:rsidR="004D2FA5">
        <w:t xml:space="preserve">new </w:t>
      </w:r>
      <w:r w:rsidR="00C66430">
        <w:t>rule applie</w:t>
      </w:r>
      <w:r w:rsidR="0071637B">
        <w:t>d</w:t>
      </w:r>
      <w:r>
        <w:t xml:space="preserve"> and definitively </w:t>
      </w:r>
      <w:r w:rsidR="00327E19">
        <w:t xml:space="preserve">identifying </w:t>
      </w:r>
      <w:r w:rsidR="00C66430">
        <w:t>the</w:t>
      </w:r>
      <w:r>
        <w:t xml:space="preserve"> industries where</w:t>
      </w:r>
      <w:r w:rsidR="00C83F72">
        <w:t xml:space="preserve"> the </w:t>
      </w:r>
      <w:r w:rsidR="004D2FA5">
        <w:t xml:space="preserve">application of </w:t>
      </w:r>
      <w:r>
        <w:t xml:space="preserve">the </w:t>
      </w:r>
      <w:r w:rsidR="00C66430">
        <w:t xml:space="preserve">new rule </w:t>
      </w:r>
      <w:r w:rsidR="00327E19">
        <w:t>was</w:t>
      </w:r>
      <w:r w:rsidR="00C83F72">
        <w:t xml:space="preserve"> not </w:t>
      </w:r>
      <w:r w:rsidR="00D87F21">
        <w:t>appropriate</w:t>
      </w:r>
      <w:r>
        <w:t>.</w:t>
      </w:r>
      <w:r w:rsidR="000B4B3D">
        <w:t xml:space="preserve">  </w:t>
      </w:r>
      <w:r w:rsidR="0040767E">
        <w:t>When</w:t>
      </w:r>
      <w:r w:rsidR="000B4B3D">
        <w:t xml:space="preserve"> creating </w:t>
      </w:r>
      <w:r w:rsidR="0040767E">
        <w:t>the</w:t>
      </w:r>
      <w:r w:rsidR="000B4B3D">
        <w:t xml:space="preserve"> scope and application for the</w:t>
      </w:r>
      <w:r w:rsidR="0040767E">
        <w:t xml:space="preserve"> new</w:t>
      </w:r>
      <w:r w:rsidR="000B4B3D">
        <w:t xml:space="preserve"> rule, the</w:t>
      </w:r>
      <w:r w:rsidR="00D87F21">
        <w:t xml:space="preserve"> process</w:t>
      </w:r>
      <w:r w:rsidR="001522BB">
        <w:t>es covered</w:t>
      </w:r>
      <w:r w:rsidR="000B4B3D">
        <w:t xml:space="preserve"> </w:t>
      </w:r>
      <w:r w:rsidR="00A40741">
        <w:t>were</w:t>
      </w:r>
      <w:r w:rsidR="000B4B3D">
        <w:t xml:space="preserve"> </w:t>
      </w:r>
      <w:r w:rsidR="00315CCB">
        <w:t>expanded</w:t>
      </w:r>
      <w:r w:rsidR="000B4B3D">
        <w:t xml:space="preserve"> to include </w:t>
      </w:r>
      <w:r w:rsidR="0040767E">
        <w:t xml:space="preserve">allied </w:t>
      </w:r>
      <w:r w:rsidR="000B4B3D">
        <w:t xml:space="preserve">processes other than </w:t>
      </w:r>
      <w:r w:rsidR="008564A5">
        <w:t xml:space="preserve">just </w:t>
      </w:r>
      <w:r w:rsidR="00B632F4">
        <w:t>oxy-fuel welding/cutting</w:t>
      </w:r>
      <w:r w:rsidR="000B4B3D">
        <w:t xml:space="preserve">.  </w:t>
      </w:r>
      <w:r w:rsidR="008564A5">
        <w:t xml:space="preserve">The </w:t>
      </w:r>
      <w:r w:rsidR="0040767E">
        <w:t xml:space="preserve">new rule’s </w:t>
      </w:r>
      <w:r w:rsidR="008564A5">
        <w:t>scope and application</w:t>
      </w:r>
      <w:r w:rsidR="00327E19">
        <w:t xml:space="preserve"> </w:t>
      </w:r>
      <w:r w:rsidR="000B4B3D">
        <w:t>articulates the following activit</w:t>
      </w:r>
      <w:r w:rsidR="00A510A5">
        <w:t xml:space="preserve">ies as being subject to the </w:t>
      </w:r>
      <w:r w:rsidR="000B4B3D">
        <w:t xml:space="preserve">rule when conducted using a combination of oxygen and a fuel gas: </w:t>
      </w:r>
    </w:p>
    <w:p w:rsidR="000B4B3D" w:rsidRDefault="000B4B3D" w:rsidP="000B4B3D">
      <w:pPr>
        <w:pStyle w:val="ListParagraph"/>
        <w:numPr>
          <w:ilvl w:val="0"/>
          <w:numId w:val="2"/>
        </w:numPr>
      </w:pPr>
      <w:r>
        <w:t>Welding,</w:t>
      </w:r>
    </w:p>
    <w:p w:rsidR="000B4B3D" w:rsidRDefault="000B4B3D" w:rsidP="000B4B3D">
      <w:pPr>
        <w:pStyle w:val="ListParagraph"/>
        <w:numPr>
          <w:ilvl w:val="0"/>
          <w:numId w:val="2"/>
        </w:numPr>
      </w:pPr>
      <w:r>
        <w:t>Cutting</w:t>
      </w:r>
    </w:p>
    <w:p w:rsidR="000B4B3D" w:rsidRDefault="000B4B3D" w:rsidP="000B4B3D">
      <w:pPr>
        <w:pStyle w:val="ListParagraph"/>
        <w:numPr>
          <w:ilvl w:val="0"/>
          <w:numId w:val="2"/>
        </w:numPr>
      </w:pPr>
      <w:r>
        <w:t>Soldering</w:t>
      </w:r>
    </w:p>
    <w:p w:rsidR="000B4B3D" w:rsidRDefault="000B4B3D" w:rsidP="000B4B3D">
      <w:pPr>
        <w:pStyle w:val="ListParagraph"/>
        <w:numPr>
          <w:ilvl w:val="0"/>
          <w:numId w:val="2"/>
        </w:numPr>
      </w:pPr>
      <w:r>
        <w:t>Brazing, and</w:t>
      </w:r>
    </w:p>
    <w:p w:rsidR="000B4B3D" w:rsidRDefault="000B4B3D" w:rsidP="000B4B3D">
      <w:pPr>
        <w:pStyle w:val="ListParagraph"/>
        <w:numPr>
          <w:ilvl w:val="0"/>
          <w:numId w:val="2"/>
        </w:numPr>
      </w:pPr>
      <w:r>
        <w:t>Flame coating (thermal spraying), and</w:t>
      </w:r>
    </w:p>
    <w:p w:rsidR="000B4B3D" w:rsidRDefault="000B4B3D" w:rsidP="000B4B3D">
      <w:pPr>
        <w:pStyle w:val="ListParagraph"/>
        <w:numPr>
          <w:ilvl w:val="0"/>
          <w:numId w:val="2"/>
        </w:numPr>
      </w:pPr>
      <w:r>
        <w:t>Related materials and equipment.</w:t>
      </w:r>
    </w:p>
    <w:p w:rsidR="001223A1" w:rsidRDefault="001223A1" w:rsidP="001223A1"/>
    <w:p w:rsidR="001223A1" w:rsidRDefault="00DC0BF3" w:rsidP="001223A1">
      <w:r w:rsidRPr="000E65F2">
        <w:t>Absent from the rule’s</w:t>
      </w:r>
      <w:r w:rsidR="001223A1" w:rsidRPr="000E65F2">
        <w:t xml:space="preserve"> scope</w:t>
      </w:r>
      <w:r w:rsidR="000D6891" w:rsidRPr="000E65F2">
        <w:t xml:space="preserve"> is the </w:t>
      </w:r>
      <w:r w:rsidR="00A84B87" w:rsidRPr="000E65F2">
        <w:t>practice of using</w:t>
      </w:r>
      <w:r w:rsidR="00BD0E18" w:rsidRPr="000E65F2">
        <w:t xml:space="preserve"> </w:t>
      </w:r>
      <w:r w:rsidR="00473264" w:rsidRPr="000E65F2">
        <w:t>a</w:t>
      </w:r>
      <w:r w:rsidR="000E65F2">
        <w:t xml:space="preserve"> combination of</w:t>
      </w:r>
      <w:r w:rsidR="00BD0E18" w:rsidRPr="000E65F2">
        <w:t xml:space="preserve"> </w:t>
      </w:r>
      <w:r w:rsidR="00473264" w:rsidRPr="000E65F2">
        <w:t xml:space="preserve">fuel gas </w:t>
      </w:r>
      <w:r w:rsidR="00BD0E18" w:rsidRPr="000E65F2">
        <w:t xml:space="preserve">with </w:t>
      </w:r>
      <w:r w:rsidR="00A84B87" w:rsidRPr="000E65F2">
        <w:t xml:space="preserve">ambient </w:t>
      </w:r>
      <w:r w:rsidR="000D6891" w:rsidRPr="000E65F2">
        <w:t>air</w:t>
      </w:r>
      <w:r w:rsidR="00473264" w:rsidRPr="000E65F2">
        <w:t xml:space="preserve"> instead of purified oxygen</w:t>
      </w:r>
      <w:r w:rsidR="000D6891" w:rsidRPr="000E65F2">
        <w:t>.</w:t>
      </w:r>
      <w:r w:rsidR="00BD0E18" w:rsidRPr="000E65F2">
        <w:t xml:space="preserve"> </w:t>
      </w:r>
      <w:r w:rsidR="000E65F2" w:rsidRPr="000E65F2">
        <w:t xml:space="preserve">The title of </w:t>
      </w:r>
      <w:r w:rsidR="000E65F2">
        <w:t>OAR 437-002-2253</w:t>
      </w:r>
      <w:r w:rsidR="000E65F2" w:rsidRPr="000E65F2">
        <w:t xml:space="preserve"> is “</w:t>
      </w:r>
      <w:r w:rsidR="000E65F2">
        <w:t>Oxygen-F</w:t>
      </w:r>
      <w:r w:rsidR="000E65F2" w:rsidRPr="000E65F2">
        <w:t xml:space="preserve">uel Gas Welding and Cutting”; however, hazards may still persist even when purified oxygen is not being used.  </w:t>
      </w:r>
      <w:r w:rsidR="00BD0E18" w:rsidRPr="000E65F2">
        <w:t xml:space="preserve">Oxygen is an accelerant which </w:t>
      </w:r>
      <w:r w:rsidR="00473264" w:rsidRPr="000E65F2">
        <w:t xml:space="preserve">invigorates </w:t>
      </w:r>
      <w:r w:rsidR="00BD0E18" w:rsidRPr="000E65F2">
        <w:t>flammable fuel gas</w:t>
      </w:r>
      <w:r w:rsidR="000E65F2">
        <w:t xml:space="preserve"> combustion</w:t>
      </w:r>
      <w:r w:rsidR="00473264" w:rsidRPr="000E65F2">
        <w:t xml:space="preserve">. </w:t>
      </w:r>
      <w:r w:rsidR="0028539B" w:rsidRPr="000E65F2">
        <w:t>Acetylene</w:t>
      </w:r>
      <w:r w:rsidR="00F04763" w:rsidRPr="000E65F2">
        <w:t xml:space="preserve"> </w:t>
      </w:r>
      <w:r w:rsidR="00886C38" w:rsidRPr="000E65F2">
        <w:t>fuel gas</w:t>
      </w:r>
      <w:r w:rsidR="000E65F2">
        <w:t>, as an example, only</w:t>
      </w:r>
      <w:r w:rsidR="00886C38" w:rsidRPr="000E65F2">
        <w:t xml:space="preserve"> </w:t>
      </w:r>
      <w:r w:rsidR="00F04763" w:rsidRPr="000E65F2">
        <w:t xml:space="preserve">requires approximately </w:t>
      </w:r>
      <w:r w:rsidR="000E65F2">
        <w:t xml:space="preserve">a </w:t>
      </w:r>
      <w:r w:rsidR="003950FC" w:rsidRPr="000E65F2">
        <w:t xml:space="preserve">10% </w:t>
      </w:r>
      <w:r w:rsidR="000E65F2">
        <w:t xml:space="preserve">concentration of </w:t>
      </w:r>
      <w:r w:rsidR="003950FC" w:rsidRPr="000E65F2">
        <w:t xml:space="preserve">oxygen to ignite. </w:t>
      </w:r>
      <w:r w:rsidR="000E65F2" w:rsidRPr="000E65F2">
        <w:t xml:space="preserve">Ambient air contains approximately 20.9% oxygen.  </w:t>
      </w:r>
      <w:r w:rsidR="000E65F2">
        <w:t>E</w:t>
      </w:r>
      <w:r w:rsidR="00473264" w:rsidRPr="000E65F2">
        <w:t>mployer</w:t>
      </w:r>
      <w:r w:rsidR="000E65F2">
        <w:t>s</w:t>
      </w:r>
      <w:r w:rsidR="00473264" w:rsidRPr="000E65F2">
        <w:t xml:space="preserve">, in OAR 437-002-2253(4)(a)(A), </w:t>
      </w:r>
      <w:r w:rsidR="000E65F2">
        <w:t>are</w:t>
      </w:r>
      <w:r w:rsidR="00473264" w:rsidRPr="000E65F2">
        <w:t xml:space="preserve"> required to guard</w:t>
      </w:r>
      <w:r w:rsidR="00A84B87" w:rsidRPr="000E65F2">
        <w:t xml:space="preserve"> against explosive mixtures of fuel gases with </w:t>
      </w:r>
      <w:r w:rsidR="00BD0D99" w:rsidRPr="000E65F2">
        <w:t>ambient</w:t>
      </w:r>
      <w:r w:rsidR="000D6891" w:rsidRPr="000E65F2">
        <w:t xml:space="preserve"> air </w:t>
      </w:r>
      <w:r w:rsidR="00473264" w:rsidRPr="000E65F2">
        <w:t>as well as with</w:t>
      </w:r>
      <w:r w:rsidR="000D6891" w:rsidRPr="000E65F2">
        <w:t xml:space="preserve"> </w:t>
      </w:r>
      <w:r w:rsidR="00BD0D99" w:rsidRPr="000E65F2">
        <w:t xml:space="preserve">purified </w:t>
      </w:r>
      <w:r w:rsidR="000D6891" w:rsidRPr="000E65F2">
        <w:t>oxygen</w:t>
      </w:r>
      <w:r w:rsidR="000E65F2">
        <w:t>.</w:t>
      </w:r>
      <w:r w:rsidR="00473264" w:rsidRPr="000E65F2">
        <w:t xml:space="preserve"> </w:t>
      </w:r>
    </w:p>
    <w:p w:rsidR="000B4B3D" w:rsidRDefault="000B4B3D" w:rsidP="000B4B3D"/>
    <w:p w:rsidR="000B4B3D" w:rsidRDefault="000B4B3D" w:rsidP="000B4B3D">
      <w:r>
        <w:t>Furthermore, the scope and application expressly states that OAR 437-002-2253 does not apply to the following industries:</w:t>
      </w:r>
    </w:p>
    <w:p w:rsidR="000B4B3D" w:rsidRDefault="000B4B3D" w:rsidP="000B4B3D">
      <w:pPr>
        <w:pStyle w:val="ListParagraph"/>
        <w:numPr>
          <w:ilvl w:val="0"/>
          <w:numId w:val="7"/>
        </w:numPr>
      </w:pPr>
      <w:r>
        <w:t xml:space="preserve">Division 4 Agriculture </w:t>
      </w:r>
    </w:p>
    <w:p w:rsidR="000B4B3D" w:rsidRDefault="000B4B3D" w:rsidP="000B4B3D">
      <w:pPr>
        <w:pStyle w:val="ListParagraph"/>
        <w:numPr>
          <w:ilvl w:val="0"/>
          <w:numId w:val="7"/>
        </w:numPr>
      </w:pPr>
      <w:r>
        <w:t>Division 5 Maritime, or</w:t>
      </w:r>
    </w:p>
    <w:p w:rsidR="000B4B3D" w:rsidRPr="00E7485C" w:rsidRDefault="000B4B3D" w:rsidP="000B4B3D">
      <w:pPr>
        <w:pStyle w:val="ListParagraph"/>
        <w:numPr>
          <w:ilvl w:val="0"/>
          <w:numId w:val="7"/>
        </w:numPr>
        <w:rPr>
          <w:b/>
        </w:rPr>
      </w:pPr>
      <w:r>
        <w:t>Division 7 Forest activities.</w:t>
      </w:r>
    </w:p>
    <w:p w:rsidR="000B4B3D" w:rsidRDefault="000B4B3D" w:rsidP="000B4B3D">
      <w:pPr>
        <w:rPr>
          <w:b/>
        </w:rPr>
      </w:pPr>
    </w:p>
    <w:p w:rsidR="008564A5" w:rsidRDefault="008564A5" w:rsidP="00E7485C">
      <w:r>
        <w:t>Brazing, flame coating</w:t>
      </w:r>
      <w:r w:rsidR="00D5699F">
        <w:t xml:space="preserve"> (thermal spraying) and </w:t>
      </w:r>
      <w:r>
        <w:t>soldering are allied processes</w:t>
      </w:r>
      <w:r w:rsidR="001522BB">
        <w:t xml:space="preserve"> to welding and cutting</w:t>
      </w:r>
      <w:r w:rsidR="00D5699F">
        <w:t>. These are</w:t>
      </w:r>
      <w:r w:rsidR="00A510A5">
        <w:t xml:space="preserve"> processes significantly similar in materials and equipment</w:t>
      </w:r>
      <w:r w:rsidR="00D5699F">
        <w:t xml:space="preserve"> but</w:t>
      </w:r>
      <w:r>
        <w:t xml:space="preserve"> do no</w:t>
      </w:r>
      <w:r w:rsidR="009065C7">
        <w:t>t meet the definition of weldin</w:t>
      </w:r>
      <w:r>
        <w:t>g or cutting</w:t>
      </w:r>
      <w:r w:rsidR="00D5699F">
        <w:t xml:space="preserve">. As allied processes, they are </w:t>
      </w:r>
      <w:r w:rsidR="00A510A5">
        <w:t xml:space="preserve">explicitly </w:t>
      </w:r>
      <w:r w:rsidR="00D514D5">
        <w:t xml:space="preserve">included in </w:t>
      </w:r>
      <w:r>
        <w:t xml:space="preserve">the </w:t>
      </w:r>
      <w:r w:rsidR="00D514D5">
        <w:t xml:space="preserve">applicability of the </w:t>
      </w:r>
      <w:r w:rsidR="002E1D02">
        <w:t xml:space="preserve">new </w:t>
      </w:r>
      <w:r w:rsidR="00D514D5">
        <w:t>rule’s scope</w:t>
      </w:r>
      <w:r>
        <w:t xml:space="preserve">. </w:t>
      </w:r>
      <w:r w:rsidR="00D5699F">
        <w:t xml:space="preserve">The </w:t>
      </w:r>
      <w:r w:rsidR="00A510A5">
        <w:t>terms “</w:t>
      </w:r>
      <w:r w:rsidR="00E7485C">
        <w:t>welding</w:t>
      </w:r>
      <w:r w:rsidR="00A510A5">
        <w:t>”</w:t>
      </w:r>
      <w:r w:rsidR="00E7485C">
        <w:t xml:space="preserve">, </w:t>
      </w:r>
      <w:r w:rsidR="00A510A5">
        <w:t>“</w:t>
      </w:r>
      <w:r w:rsidR="00E7485C">
        <w:t>cutting</w:t>
      </w:r>
      <w:r w:rsidR="00A510A5">
        <w:t>”</w:t>
      </w:r>
      <w:r w:rsidR="00E7485C">
        <w:t xml:space="preserve">, </w:t>
      </w:r>
      <w:r w:rsidR="00A510A5">
        <w:t>“</w:t>
      </w:r>
      <w:r w:rsidR="00E7485C">
        <w:t>soldering</w:t>
      </w:r>
      <w:r w:rsidR="00A510A5">
        <w:t>”</w:t>
      </w:r>
      <w:r w:rsidR="00E7485C">
        <w:t xml:space="preserve">, </w:t>
      </w:r>
      <w:r w:rsidR="00A510A5">
        <w:t>“</w:t>
      </w:r>
      <w:r w:rsidR="00E7485C">
        <w:t>brazing</w:t>
      </w:r>
      <w:r w:rsidR="00A510A5">
        <w:t>”</w:t>
      </w:r>
      <w:r w:rsidR="00E7485C">
        <w:t xml:space="preserve">, and </w:t>
      </w:r>
      <w:r w:rsidR="00A510A5">
        <w:t>“</w:t>
      </w:r>
      <w:r w:rsidR="00E7485C">
        <w:t>flame coating (thermal spraying)</w:t>
      </w:r>
      <w:r w:rsidR="00A510A5">
        <w:t>”</w:t>
      </w:r>
      <w:r w:rsidR="00E7485C">
        <w:t xml:space="preserve"> are </w:t>
      </w:r>
      <w:r w:rsidR="009065C7">
        <w:t xml:space="preserve">now </w:t>
      </w:r>
      <w:r w:rsidR="00E7485C">
        <w:t>defined in OAR 437-002-2253(2) Definitions.  The</w:t>
      </w:r>
      <w:r w:rsidR="003C573F">
        <w:t xml:space="preserve"> terms</w:t>
      </w:r>
      <w:r w:rsidR="00E7485C">
        <w:t xml:space="preserve"> “related materials”</w:t>
      </w:r>
      <w:r w:rsidR="007516B0">
        <w:t xml:space="preserve"> and “equipment” </w:t>
      </w:r>
      <w:r w:rsidR="00FF7A8C">
        <w:t>were</w:t>
      </w:r>
      <w:r w:rsidR="007516B0">
        <w:t xml:space="preserve"> not</w:t>
      </w:r>
      <w:r w:rsidR="00797DE3">
        <w:t xml:space="preserve"> defined. </w:t>
      </w:r>
      <w:r w:rsidR="00E7485C">
        <w:t xml:space="preserve"> </w:t>
      </w:r>
    </w:p>
    <w:p w:rsidR="008564A5" w:rsidRDefault="008564A5" w:rsidP="00E7485C"/>
    <w:p w:rsidR="00F62DB6" w:rsidRDefault="00735567" w:rsidP="00E7485C">
      <w:r>
        <w:t>When determining rule coverage</w:t>
      </w:r>
      <w:r w:rsidR="001522BB">
        <w:t xml:space="preserve">, a </w:t>
      </w:r>
      <w:r w:rsidR="00D5699F">
        <w:t>detailed</w:t>
      </w:r>
      <w:r w:rsidR="0042061D">
        <w:t xml:space="preserve"> </w:t>
      </w:r>
      <w:r w:rsidR="001522BB">
        <w:t xml:space="preserve">work process </w:t>
      </w:r>
      <w:r w:rsidR="0042061D">
        <w:t>e</w:t>
      </w:r>
      <w:r w:rsidR="003C573F">
        <w:t xml:space="preserve">valuation </w:t>
      </w:r>
      <w:r w:rsidR="001522BB">
        <w:t>needs</w:t>
      </w:r>
      <w:r w:rsidR="003C573F">
        <w:t xml:space="preserve"> </w:t>
      </w:r>
      <w:r w:rsidR="0034392A">
        <w:t xml:space="preserve">to </w:t>
      </w:r>
      <w:r w:rsidR="003C573F">
        <w:t xml:space="preserve">be </w:t>
      </w:r>
      <w:r w:rsidR="00E1346E">
        <w:t>completed</w:t>
      </w:r>
      <w:r>
        <w:t xml:space="preserve">. The evaluation should </w:t>
      </w:r>
      <w:r w:rsidR="00F67EC2">
        <w:t>verify</w:t>
      </w:r>
      <w:r w:rsidR="00F6166B">
        <w:t xml:space="preserve"> </w:t>
      </w:r>
      <w:r w:rsidR="00551693">
        <w:t>when</w:t>
      </w:r>
      <w:r w:rsidR="00A510A5">
        <w:t xml:space="preserve"> </w:t>
      </w:r>
      <w:r w:rsidR="0034392A">
        <w:t>a</w:t>
      </w:r>
      <w:r w:rsidR="00A510A5">
        <w:t xml:space="preserve"> </w:t>
      </w:r>
      <w:r w:rsidR="001015FD">
        <w:t>process uses</w:t>
      </w:r>
      <w:r w:rsidR="0020488B">
        <w:t xml:space="preserve"> similar </w:t>
      </w:r>
      <w:r w:rsidR="00A510A5">
        <w:t xml:space="preserve">materials </w:t>
      </w:r>
      <w:r w:rsidR="002569C5">
        <w:t>and equipment</w:t>
      </w:r>
      <w:r w:rsidR="005115F3">
        <w:t xml:space="preserve"> </w:t>
      </w:r>
      <w:r w:rsidR="0020488B">
        <w:t>and</w:t>
      </w:r>
      <w:r w:rsidR="005115F3">
        <w:t xml:space="preserve"> </w:t>
      </w:r>
      <w:r w:rsidR="004A2E4F">
        <w:t>demonstrates</w:t>
      </w:r>
      <w:r w:rsidR="003C573F">
        <w:t xml:space="preserve"> similar </w:t>
      </w:r>
      <w:r w:rsidR="005115F3">
        <w:t>hazard</w:t>
      </w:r>
      <w:r w:rsidR="003C573F">
        <w:t>s</w:t>
      </w:r>
      <w:r w:rsidR="005115F3">
        <w:t xml:space="preserve"> and exposure</w:t>
      </w:r>
      <w:r w:rsidR="003C573F">
        <w:t>s</w:t>
      </w:r>
      <w:r w:rsidR="005115F3">
        <w:t xml:space="preserve"> to </w:t>
      </w:r>
      <w:r w:rsidR="0020488B">
        <w:t>the five that are listed in the scope</w:t>
      </w:r>
      <w:r w:rsidR="005115F3">
        <w:t>.</w:t>
      </w:r>
      <w:r w:rsidR="002569C5">
        <w:t xml:space="preserve"> </w:t>
      </w:r>
      <w:r w:rsidR="00F342E3">
        <w:t xml:space="preserve">For </w:t>
      </w:r>
      <w:r w:rsidR="00F342E3">
        <w:lastRenderedPageBreak/>
        <w:t>example</w:t>
      </w:r>
      <w:r w:rsidR="0020488B">
        <w:t>,</w:t>
      </w:r>
      <w:r w:rsidR="00F342E3">
        <w:t xml:space="preserve"> the process of “babbitting” may or may</w:t>
      </w:r>
      <w:r w:rsidR="00315CCB">
        <w:t xml:space="preserve"> </w:t>
      </w:r>
      <w:r w:rsidR="00F342E3">
        <w:t xml:space="preserve">not be covered by the scope and application of </w:t>
      </w:r>
      <w:r w:rsidR="00551693">
        <w:t>the new rule</w:t>
      </w:r>
      <w:r w:rsidR="00FF3BF9">
        <w:t xml:space="preserve"> based on process </w:t>
      </w:r>
      <w:r w:rsidR="00F6166B">
        <w:t>specifics</w:t>
      </w:r>
      <w:r w:rsidR="00F342E3">
        <w:t>.</w:t>
      </w:r>
      <w:r w:rsidR="00F62DB6">
        <w:t xml:space="preserve"> </w:t>
      </w:r>
      <w:r w:rsidR="00E01121">
        <w:t>Two</w:t>
      </w:r>
      <w:r w:rsidR="00F62DB6">
        <w:t xml:space="preserve"> </w:t>
      </w:r>
      <w:r>
        <w:t xml:space="preserve">babbitting process examples </w:t>
      </w:r>
      <w:r w:rsidR="008B0738">
        <w:t xml:space="preserve">illustrating the need for a detailed assessment and evaluation are </w:t>
      </w:r>
      <w:r w:rsidR="00F62DB6">
        <w:t>provided below:</w:t>
      </w:r>
    </w:p>
    <w:p w:rsidR="00F62DB6" w:rsidRDefault="00F62DB6" w:rsidP="00E7485C"/>
    <w:p w:rsidR="00095964" w:rsidRPr="003215B2" w:rsidRDefault="006E6316" w:rsidP="006E6316">
      <w:pPr>
        <w:pStyle w:val="ListParagraph"/>
      </w:pPr>
      <w:r w:rsidRPr="006E6316">
        <w:rPr>
          <w:u w:val="single"/>
        </w:rPr>
        <w:t>Example 1:</w:t>
      </w:r>
      <w:r>
        <w:t xml:space="preserve"> </w:t>
      </w:r>
      <w:r w:rsidR="00F62DB6" w:rsidRPr="003215B2">
        <w:t>When b</w:t>
      </w:r>
      <w:r w:rsidR="00E12874" w:rsidRPr="003215B2">
        <w:t xml:space="preserve">abbitting </w:t>
      </w:r>
      <w:r w:rsidR="00BE0BD3" w:rsidRPr="003215B2">
        <w:t>compressor bearing</w:t>
      </w:r>
      <w:r w:rsidR="008B0738" w:rsidRPr="003215B2">
        <w:t>s</w:t>
      </w:r>
      <w:r w:rsidR="00E12874" w:rsidRPr="003215B2">
        <w:t xml:space="preserve"> </w:t>
      </w:r>
      <w:r w:rsidR="00C54C06" w:rsidRPr="003215B2">
        <w:t xml:space="preserve">to prevent frictional degradation </w:t>
      </w:r>
      <w:r w:rsidR="00F62DB6" w:rsidRPr="003215B2">
        <w:t xml:space="preserve">is achieved </w:t>
      </w:r>
      <w:r w:rsidR="00315CCB" w:rsidRPr="003215B2">
        <w:t>by</w:t>
      </w:r>
      <w:r w:rsidR="00395D42" w:rsidRPr="003215B2">
        <w:t xml:space="preserve"> </w:t>
      </w:r>
      <w:r w:rsidR="00F62DB6" w:rsidRPr="003215B2">
        <w:t>u</w:t>
      </w:r>
      <w:r w:rsidR="0077670B" w:rsidRPr="003215B2">
        <w:t>sing</w:t>
      </w:r>
      <w:r w:rsidR="00F62DB6" w:rsidRPr="003215B2">
        <w:t xml:space="preserve"> a</w:t>
      </w:r>
      <w:r w:rsidR="00395D42" w:rsidRPr="003215B2">
        <w:t xml:space="preserve"> high velocity oxy-fuel (HVOF)</w:t>
      </w:r>
      <w:r w:rsidR="00F342E3" w:rsidRPr="003215B2">
        <w:t xml:space="preserve"> </w:t>
      </w:r>
      <w:r w:rsidR="00F62DB6" w:rsidRPr="003215B2">
        <w:t xml:space="preserve">coating process, the </w:t>
      </w:r>
      <w:r w:rsidR="00CB34A0" w:rsidRPr="003215B2">
        <w:t>b</w:t>
      </w:r>
      <w:r w:rsidR="0077670B" w:rsidRPr="003215B2">
        <w:t xml:space="preserve">abbitting </w:t>
      </w:r>
      <w:r w:rsidR="00F62DB6" w:rsidRPr="003215B2">
        <w:t>process would be covered</w:t>
      </w:r>
      <w:r w:rsidR="0077670B" w:rsidRPr="003215B2">
        <w:t xml:space="preserve"> by the scope of OAR 437-002-</w:t>
      </w:r>
      <w:r w:rsidR="008D14C7" w:rsidRPr="003215B2">
        <w:t>2253</w:t>
      </w:r>
      <w:r w:rsidR="00F62DB6" w:rsidRPr="003215B2">
        <w:t xml:space="preserve"> because </w:t>
      </w:r>
      <w:r w:rsidR="00E01121" w:rsidRPr="003215B2">
        <w:t>high velocity oxy-fuel (HVOF) coating process</w:t>
      </w:r>
      <w:r w:rsidR="00897511">
        <w:t xml:space="preserve">es are </w:t>
      </w:r>
      <w:r w:rsidR="0020488B" w:rsidRPr="003215B2">
        <w:t>thermal spray</w:t>
      </w:r>
      <w:r w:rsidR="00D5699F" w:rsidRPr="003215B2">
        <w:t xml:space="preserve"> coating</w:t>
      </w:r>
      <w:r w:rsidR="00F62DB6" w:rsidRPr="003215B2">
        <w:t xml:space="preserve"> process</w:t>
      </w:r>
      <w:r w:rsidR="00897511">
        <w:t>es</w:t>
      </w:r>
      <w:r w:rsidR="0077670B" w:rsidRPr="003215B2">
        <w:t>.</w:t>
      </w:r>
      <w:r w:rsidR="00E01121" w:rsidRPr="003215B2">
        <w:t xml:space="preserve"> </w:t>
      </w:r>
    </w:p>
    <w:p w:rsidR="0077670B" w:rsidRDefault="0077670B" w:rsidP="0077670B">
      <w:pPr>
        <w:pStyle w:val="ListParagraph"/>
      </w:pPr>
    </w:p>
    <w:p w:rsidR="00F62DB6" w:rsidRDefault="006E6316" w:rsidP="006E6316">
      <w:pPr>
        <w:pStyle w:val="ListParagraph"/>
      </w:pPr>
      <w:r w:rsidRPr="006E6316">
        <w:rPr>
          <w:u w:val="single"/>
        </w:rPr>
        <w:t>Example 2</w:t>
      </w:r>
      <w:r w:rsidRPr="006E6316">
        <w:rPr>
          <w:b/>
        </w:rPr>
        <w:t>:</w:t>
      </w:r>
      <w:r>
        <w:t xml:space="preserve"> </w:t>
      </w:r>
      <w:r w:rsidR="009D5EE9">
        <w:t xml:space="preserve">When </w:t>
      </w:r>
      <w:r w:rsidR="00315CCB">
        <w:t xml:space="preserve">babbitting </w:t>
      </w:r>
      <w:r w:rsidR="00F62DB6">
        <w:t xml:space="preserve">occurs using </w:t>
      </w:r>
      <w:r w:rsidR="003215B2">
        <w:t>the time tested</w:t>
      </w:r>
      <w:r w:rsidR="009D5EE9">
        <w:t xml:space="preserve"> “</w:t>
      </w:r>
      <w:r w:rsidR="00BE0BD3">
        <w:t>static pour</w:t>
      </w:r>
      <w:r w:rsidR="009D5EE9">
        <w:t xml:space="preserve">” process, </w:t>
      </w:r>
      <w:r w:rsidR="00BB1181">
        <w:t xml:space="preserve">OAR 437-002-2253 </w:t>
      </w:r>
      <w:r w:rsidR="009D5EE9">
        <w:t xml:space="preserve">should not be viewed as being </w:t>
      </w:r>
      <w:r w:rsidR="00BB1181">
        <w:t>applicable</w:t>
      </w:r>
      <w:r w:rsidR="00BE0BD3">
        <w:t>.  Pour babbi</w:t>
      </w:r>
      <w:r w:rsidR="00246747">
        <w:t>t</w:t>
      </w:r>
      <w:r w:rsidR="00BE0BD3">
        <w:t xml:space="preserve">ting </w:t>
      </w:r>
      <w:r w:rsidR="00BB1181">
        <w:t>is often</w:t>
      </w:r>
      <w:r w:rsidR="00BE0BD3">
        <w:t xml:space="preserve"> achieved using </w:t>
      </w:r>
      <w:r w:rsidR="00315CCB">
        <w:t xml:space="preserve">oxygen-fuel gas </w:t>
      </w:r>
      <w:r w:rsidR="00352B48">
        <w:t>equipment</w:t>
      </w:r>
      <w:r w:rsidR="00315CCB">
        <w:t xml:space="preserve"> </w:t>
      </w:r>
      <w:r w:rsidR="00D521DE">
        <w:t xml:space="preserve">to melt </w:t>
      </w:r>
      <w:r w:rsidR="00315CCB">
        <w:t>babbi</w:t>
      </w:r>
      <w:r w:rsidR="00D521DE">
        <w:t>t</w:t>
      </w:r>
      <w:r w:rsidR="00E20EF0">
        <w:t>t-</w:t>
      </w:r>
      <w:r w:rsidR="00D521DE">
        <w:t xml:space="preserve">alloy </w:t>
      </w:r>
      <w:r w:rsidR="00BB1181">
        <w:t xml:space="preserve">ingots </w:t>
      </w:r>
      <w:r w:rsidR="00D521DE">
        <w:t>in a pot</w:t>
      </w:r>
      <w:r w:rsidR="00315CCB">
        <w:t xml:space="preserve"> </w:t>
      </w:r>
      <w:r w:rsidR="009D5EE9">
        <w:t xml:space="preserve">by </w:t>
      </w:r>
      <w:r w:rsidR="00644B5F">
        <w:t>directing</w:t>
      </w:r>
      <w:r w:rsidR="009D5EE9">
        <w:t xml:space="preserve"> </w:t>
      </w:r>
      <w:r w:rsidR="00BB1181">
        <w:t xml:space="preserve">flame generated heat </w:t>
      </w:r>
      <w:r w:rsidR="009D5EE9">
        <w:t xml:space="preserve">to </w:t>
      </w:r>
      <w:r w:rsidR="00BE0BD3">
        <w:t xml:space="preserve">the </w:t>
      </w:r>
      <w:r w:rsidR="0034392A">
        <w:t>ingot</w:t>
      </w:r>
      <w:r w:rsidR="00BE0BD3">
        <w:t xml:space="preserve"> </w:t>
      </w:r>
      <w:r w:rsidR="00BB1181">
        <w:t>and pot.</w:t>
      </w:r>
      <w:r w:rsidR="00CB34A0">
        <w:t xml:space="preserve"> Additionally, the oxy</w:t>
      </w:r>
      <w:r w:rsidR="007B017F">
        <w:t xml:space="preserve">-fuel gas </w:t>
      </w:r>
      <w:r w:rsidR="00352B48">
        <w:t>equipment</w:t>
      </w:r>
      <w:r w:rsidR="007B017F">
        <w:t xml:space="preserve"> may be used to preheat </w:t>
      </w:r>
      <w:r w:rsidR="00644B5F">
        <w:t xml:space="preserve">the </w:t>
      </w:r>
      <w:r w:rsidR="007B017F">
        <w:t>parts</w:t>
      </w:r>
      <w:r w:rsidR="00644B5F">
        <w:t xml:space="preserve"> </w:t>
      </w:r>
      <w:r w:rsidR="00CB34A0">
        <w:t>undergo</w:t>
      </w:r>
      <w:r w:rsidR="008B0738">
        <w:t>ing</w:t>
      </w:r>
      <w:r w:rsidR="00CB34A0">
        <w:t xml:space="preserve"> babbitting</w:t>
      </w:r>
      <w:r w:rsidR="007B017F">
        <w:t>.</w:t>
      </w:r>
      <w:r w:rsidR="001015FD">
        <w:t xml:space="preserve"> Once the part is appropriately heated and the ingot is fully melted, the oxygen-fuel gas equipment is generally removed and the </w:t>
      </w:r>
      <w:r w:rsidR="00313761">
        <w:t>liquefied babbitt</w:t>
      </w:r>
      <w:r w:rsidR="001015FD">
        <w:t xml:space="preserve"> material is poured into the part.</w:t>
      </w:r>
      <w:r w:rsidR="00BE0BD3">
        <w:t xml:space="preserve">  The </w:t>
      </w:r>
      <w:r w:rsidR="00313761">
        <w:t>act of</w:t>
      </w:r>
      <w:r w:rsidR="00BE0BD3">
        <w:t xml:space="preserve"> heating </w:t>
      </w:r>
      <w:r w:rsidR="0034392A">
        <w:t>parts</w:t>
      </w:r>
      <w:r w:rsidR="007B017F">
        <w:t xml:space="preserve"> or melting ingot</w:t>
      </w:r>
      <w:r w:rsidR="00BB1181">
        <w:t>s</w:t>
      </w:r>
      <w:r w:rsidR="007B017F">
        <w:t xml:space="preserve"> </w:t>
      </w:r>
      <w:r w:rsidR="00180C9F">
        <w:t>with oxy</w:t>
      </w:r>
      <w:r w:rsidR="0034392A">
        <w:t>-fuel ga</w:t>
      </w:r>
      <w:r w:rsidR="00352B48">
        <w:t>s</w:t>
      </w:r>
      <w:r w:rsidR="0034392A">
        <w:t xml:space="preserve"> equipment </w:t>
      </w:r>
      <w:r w:rsidR="00315CCB">
        <w:t xml:space="preserve">would not be </w:t>
      </w:r>
      <w:r w:rsidR="00092FF4">
        <w:t>within the scope of</w:t>
      </w:r>
      <w:r w:rsidR="00FF3BF9">
        <w:t xml:space="preserve"> </w:t>
      </w:r>
      <w:r w:rsidR="00092FF4">
        <w:t>OAR 437-002-2253</w:t>
      </w:r>
      <w:r w:rsidR="001015FD">
        <w:t xml:space="preserve"> because the equipment is only used to raise the temperature, not weld, cut, braze, solder or thermal spray</w:t>
      </w:r>
      <w:r w:rsidR="00313761">
        <w:t xml:space="preserve"> coat as identified in the scope.</w:t>
      </w:r>
      <w:r w:rsidR="003B4681">
        <w:t xml:space="preserve"> If acetylene </w:t>
      </w:r>
      <w:r w:rsidR="00DF5815">
        <w:t>was</w:t>
      </w:r>
      <w:r w:rsidR="003B4681">
        <w:t xml:space="preserve"> used</w:t>
      </w:r>
      <w:r w:rsidR="00DF5815">
        <w:t xml:space="preserve"> as the fuel</w:t>
      </w:r>
      <w:r w:rsidR="003B4681">
        <w:t xml:space="preserve"> in this example, the provisions of </w:t>
      </w:r>
      <w:r w:rsidR="003B4681" w:rsidRPr="00F02F52">
        <w:t>OAR 437-002-2102, Acetylene</w:t>
      </w:r>
      <w:r w:rsidR="003B4681">
        <w:t xml:space="preserve"> would apply.</w:t>
      </w:r>
    </w:p>
    <w:p w:rsidR="00F62DB6" w:rsidRDefault="00F62DB6" w:rsidP="00F62DB6"/>
    <w:p w:rsidR="00E7485C" w:rsidRPr="00F02F52" w:rsidRDefault="00F62DB6" w:rsidP="00F62DB6">
      <w:r>
        <w:t>Furthermore, t</w:t>
      </w:r>
      <w:r w:rsidR="00725A5E">
        <w:t xml:space="preserve">he interpretation of related materials </w:t>
      </w:r>
      <w:r w:rsidR="0098687B">
        <w:t xml:space="preserve">and equipment </w:t>
      </w:r>
      <w:r w:rsidR="00CF3579">
        <w:t>was not intended to encompass</w:t>
      </w:r>
      <w:r w:rsidR="00725A5E">
        <w:t xml:space="preserve"> processes which are </w:t>
      </w:r>
      <w:r w:rsidR="00B65676">
        <w:t>broadly</w:t>
      </w:r>
      <w:r w:rsidR="00797DE3">
        <w:t xml:space="preserve"> </w:t>
      </w:r>
      <w:r w:rsidR="00725A5E">
        <w:t xml:space="preserve">disassociated </w:t>
      </w:r>
      <w:r w:rsidR="00797DE3">
        <w:t>from</w:t>
      </w:r>
      <w:r w:rsidR="00725A5E">
        <w:t xml:space="preserve"> the </w:t>
      </w:r>
      <w:r w:rsidR="00092FF4">
        <w:t>five</w:t>
      </w:r>
      <w:r w:rsidR="0098687B">
        <w:t xml:space="preserve"> </w:t>
      </w:r>
      <w:r w:rsidR="00092FF4">
        <w:t>processes listed in the scope</w:t>
      </w:r>
      <w:r w:rsidR="00CF3579">
        <w:t>.  Disassociated processes are</w:t>
      </w:r>
      <w:r w:rsidR="0098687B">
        <w:t xml:space="preserve"> generally</w:t>
      </w:r>
      <w:r w:rsidR="00CF3579">
        <w:t xml:space="preserve"> </w:t>
      </w:r>
      <w:r w:rsidR="00725A5E">
        <w:t xml:space="preserve">those that </w:t>
      </w:r>
      <w:r w:rsidR="00313761">
        <w:t>use</w:t>
      </w:r>
      <w:r w:rsidR="00FF7A8C">
        <w:t xml:space="preserve"> oxygen-fuel gases</w:t>
      </w:r>
      <w:r w:rsidR="00DE64A5">
        <w:t xml:space="preserve"> </w:t>
      </w:r>
      <w:r w:rsidR="00725A5E">
        <w:t xml:space="preserve">in support of </w:t>
      </w:r>
      <w:r w:rsidR="00797DE3">
        <w:t>hobbyist</w:t>
      </w:r>
      <w:r w:rsidR="0098687B">
        <w:t xml:space="preserve">, </w:t>
      </w:r>
      <w:r w:rsidR="00CF3579">
        <w:t>artists</w:t>
      </w:r>
      <w:r w:rsidR="0098687B">
        <w:t xml:space="preserve"> and work </w:t>
      </w:r>
      <w:r w:rsidR="00092FF4">
        <w:t>tasks not covered by the scope such as g</w:t>
      </w:r>
      <w:r w:rsidR="00725A5E">
        <w:t xml:space="preserve">lass finishing, leather </w:t>
      </w:r>
      <w:r w:rsidR="00725A5E" w:rsidRPr="00F02F52">
        <w:t xml:space="preserve">edging, </w:t>
      </w:r>
      <w:r w:rsidR="0044642B" w:rsidRPr="00F02F52">
        <w:t>food preparation</w:t>
      </w:r>
      <w:r w:rsidR="003215B2" w:rsidRPr="00F02F52">
        <w:t>,</w:t>
      </w:r>
      <w:r w:rsidR="00D5699F" w:rsidRPr="00F02F52">
        <w:t xml:space="preserve"> </w:t>
      </w:r>
      <w:r w:rsidR="00797DE3" w:rsidRPr="00F02F52">
        <w:t xml:space="preserve">and </w:t>
      </w:r>
      <w:r w:rsidR="0044642B" w:rsidRPr="00F02F52">
        <w:t xml:space="preserve">the </w:t>
      </w:r>
      <w:r w:rsidR="00180C9F" w:rsidRPr="00F02F52">
        <w:t>antiquing of wood</w:t>
      </w:r>
      <w:r w:rsidR="00092FF4" w:rsidRPr="00F02F52">
        <w:t>.</w:t>
      </w:r>
    </w:p>
    <w:p w:rsidR="00CD4786" w:rsidRPr="00F02F52" w:rsidRDefault="00CD4786" w:rsidP="00F62DB6"/>
    <w:p w:rsidR="00CD4786" w:rsidRPr="00E7485C" w:rsidRDefault="00CD4786" w:rsidP="00F62DB6">
      <w:r w:rsidRPr="00DF5815">
        <w:t xml:space="preserve">Finally, </w:t>
      </w:r>
      <w:r w:rsidR="00D93B86" w:rsidRPr="00DF5815">
        <w:t>employers periodically confuse the applicability of the acetylene rule (OAR 437-002-2102</w:t>
      </w:r>
      <w:r w:rsidR="00C85C2D" w:rsidRPr="00DF5815">
        <w:t>, Acetylene</w:t>
      </w:r>
      <w:r w:rsidR="004473F7" w:rsidRPr="00DF5815">
        <w:t>) with</w:t>
      </w:r>
      <w:r w:rsidR="00D93B86" w:rsidRPr="00DF5815">
        <w:t xml:space="preserve"> the oxygen-fuel gas welding and cutting rule (OAR 437-002-2253</w:t>
      </w:r>
      <w:r w:rsidR="008768E2" w:rsidRPr="00DF5815">
        <w:t>, Oxygen-</w:t>
      </w:r>
      <w:r w:rsidR="00C62C4B" w:rsidRPr="00DF5815">
        <w:t>F</w:t>
      </w:r>
      <w:r w:rsidR="00C85C2D" w:rsidRPr="00DF5815">
        <w:t>uel Gas Welding and Cutting</w:t>
      </w:r>
      <w:r w:rsidR="00D93B86" w:rsidRPr="00DF5815">
        <w:t>).  A</w:t>
      </w:r>
      <w:r w:rsidR="00C80E54" w:rsidRPr="00DF5815">
        <w:t xml:space="preserve"> clear distinction between </w:t>
      </w:r>
      <w:r w:rsidR="00717285" w:rsidRPr="00DF5815">
        <w:t>the</w:t>
      </w:r>
      <w:r w:rsidR="00D93B86" w:rsidRPr="00DF5815">
        <w:t xml:space="preserve">se two rules exists. </w:t>
      </w:r>
      <w:r w:rsidR="00F34A0C" w:rsidRPr="00DF5815">
        <w:t>OAR 437-002-</w:t>
      </w:r>
      <w:r w:rsidR="00C85C2D" w:rsidRPr="00DF5815">
        <w:t>2102 is</w:t>
      </w:r>
      <w:r w:rsidR="00F34A0C" w:rsidRPr="00DF5815">
        <w:t xml:space="preserve"> limited to </w:t>
      </w:r>
      <w:r w:rsidR="00316131" w:rsidRPr="00DF5815">
        <w:t>facilities that generate</w:t>
      </w:r>
      <w:r w:rsidR="004473F7" w:rsidRPr="00DF5815">
        <w:t xml:space="preserve"> and </w:t>
      </w:r>
      <w:r w:rsidR="00316131" w:rsidRPr="00DF5815">
        <w:t xml:space="preserve">distribute </w:t>
      </w:r>
      <w:r w:rsidR="00C85C2D" w:rsidRPr="00DF5815">
        <w:t>acetylene</w:t>
      </w:r>
      <w:r w:rsidR="008768E2" w:rsidRPr="00DF5815">
        <w:t>,</w:t>
      </w:r>
      <w:r w:rsidR="00BE0E15" w:rsidRPr="00DF5815">
        <w:t xml:space="preserve"> generally in large quantities</w:t>
      </w:r>
      <w:r w:rsidR="00DF5815" w:rsidRPr="00DF5815">
        <w:t xml:space="preserve"> as well as employers</w:t>
      </w:r>
      <w:r w:rsidR="006E72D2" w:rsidRPr="00DF5815">
        <w:t xml:space="preserve"> that use acetylene for pr</w:t>
      </w:r>
      <w:r w:rsidR="00DF5815" w:rsidRPr="00DF5815">
        <w:t>ocesses</w:t>
      </w:r>
      <w:r w:rsidR="006E72D2" w:rsidRPr="00DF5815">
        <w:t xml:space="preserve"> not covered by the scope of OAR 437-002-2253</w:t>
      </w:r>
      <w:r w:rsidR="00DF5815" w:rsidRPr="00DF5815">
        <w:t xml:space="preserve"> such as the disassociated processes discussed in the previous paragraph</w:t>
      </w:r>
      <w:r w:rsidR="004473F7" w:rsidRPr="00DF5815">
        <w:t xml:space="preserve">. </w:t>
      </w:r>
      <w:r w:rsidR="00717285" w:rsidRPr="00DF5815">
        <w:t xml:space="preserve">Diligence needs to be taken when </w:t>
      </w:r>
      <w:r w:rsidR="00B951F1" w:rsidRPr="00DF5815">
        <w:t>establishing</w:t>
      </w:r>
      <w:r w:rsidR="00717285" w:rsidRPr="00DF5815">
        <w:t xml:space="preserve"> when OAR 437-002-2102 is applicable verses the new rule, OAR 437-002-2253.</w:t>
      </w:r>
    </w:p>
    <w:p w:rsidR="00E7485C" w:rsidRDefault="00E7485C" w:rsidP="004E6FCF">
      <w:pPr>
        <w:rPr>
          <w:b/>
        </w:rPr>
      </w:pPr>
    </w:p>
    <w:p w:rsidR="00AF5ED5" w:rsidRDefault="00AF5ED5" w:rsidP="004E6FCF">
      <w:pPr>
        <w:rPr>
          <w:b/>
        </w:rPr>
      </w:pPr>
    </w:p>
    <w:p w:rsidR="006E2EFA" w:rsidRPr="006C6E40" w:rsidRDefault="006C6E40" w:rsidP="00016B22">
      <w:pPr>
        <w:rPr>
          <w:b/>
          <w:u w:val="single"/>
        </w:rPr>
      </w:pPr>
      <w:r>
        <w:rPr>
          <w:u w:val="single"/>
        </w:rPr>
        <w:t>Section 2:</w:t>
      </w:r>
      <w:r w:rsidRPr="006C6E40">
        <w:t xml:space="preserve"> </w:t>
      </w:r>
      <w:r w:rsidR="00B87F17">
        <w:tab/>
      </w:r>
      <w:r w:rsidRPr="006C6E40">
        <w:rPr>
          <w:b/>
        </w:rPr>
        <w:t xml:space="preserve">OAR </w:t>
      </w:r>
      <w:r w:rsidR="006E2EFA" w:rsidRPr="006C6E40">
        <w:rPr>
          <w:b/>
        </w:rPr>
        <w:t>437-002-2253(2) Definitions</w:t>
      </w:r>
    </w:p>
    <w:p w:rsidR="00765CB7" w:rsidRPr="002926AB" w:rsidRDefault="00765CB7" w:rsidP="00016B22"/>
    <w:p w:rsidR="00016B22" w:rsidRPr="009A5FB3" w:rsidRDefault="00A8424F" w:rsidP="00016B22">
      <w:r w:rsidRPr="009A5FB3">
        <w:t xml:space="preserve">The </w:t>
      </w:r>
      <w:r w:rsidR="006C6E40">
        <w:t>paragraph</w:t>
      </w:r>
      <w:r w:rsidR="00510985" w:rsidRPr="009A5FB3">
        <w:t xml:space="preserve"> “Definitions</w:t>
      </w:r>
      <w:r w:rsidR="00E461CA" w:rsidRPr="009A5FB3">
        <w:t xml:space="preserve">” </w:t>
      </w:r>
      <w:r w:rsidR="00B87F17">
        <w:t xml:space="preserve">within the new rule </w:t>
      </w:r>
      <w:r w:rsidR="00E461CA" w:rsidRPr="009A5FB3">
        <w:t>applies</w:t>
      </w:r>
      <w:r w:rsidRPr="009A5FB3">
        <w:t xml:space="preserve"> to both General Industry and Construction</w:t>
      </w:r>
      <w:r w:rsidR="002926AB" w:rsidRPr="009A5FB3">
        <w:t xml:space="preserve"> employers</w:t>
      </w:r>
      <w:r w:rsidRPr="009A5FB3">
        <w:t>.</w:t>
      </w:r>
      <w:r w:rsidR="000C637F" w:rsidRPr="009A5FB3">
        <w:t xml:space="preserve">  Neither 1910.253 Oxygen-Fuel Gas Welding and Cutting, </w:t>
      </w:r>
      <w:r w:rsidR="006C7969" w:rsidRPr="009A5FB3">
        <w:t>n</w:t>
      </w:r>
      <w:r w:rsidR="000C637F" w:rsidRPr="009A5FB3">
        <w:t xml:space="preserve">or 1926.350 Gas Welding and Cutting defined words or terms found </w:t>
      </w:r>
      <w:r w:rsidR="003F1D49" w:rsidRPr="009A5FB3">
        <w:t>with</w:t>
      </w:r>
      <w:r w:rsidR="000C637F" w:rsidRPr="009A5FB3">
        <w:t xml:space="preserve">in </w:t>
      </w:r>
      <w:r w:rsidR="002926AB" w:rsidRPr="009A5FB3">
        <w:t>either</w:t>
      </w:r>
      <w:r w:rsidR="000C637F" w:rsidRPr="009A5FB3">
        <w:t xml:space="preserve"> standard.  1910.251 defined </w:t>
      </w:r>
      <w:r w:rsidR="00016B22" w:rsidRPr="009A5FB3">
        <w:t>terms</w:t>
      </w:r>
      <w:r w:rsidR="000C637F" w:rsidRPr="009A5FB3">
        <w:t xml:space="preserve"> as they applied to </w:t>
      </w:r>
      <w:r w:rsidR="001C48DD" w:rsidRPr="009A5FB3">
        <w:t xml:space="preserve">Division 2, </w:t>
      </w:r>
      <w:r w:rsidR="000C637F" w:rsidRPr="009A5FB3">
        <w:t xml:space="preserve">subdivision </w:t>
      </w:r>
      <w:r w:rsidR="00016B22" w:rsidRPr="009A5FB3">
        <w:t xml:space="preserve">Q </w:t>
      </w:r>
      <w:r w:rsidR="001C48DD" w:rsidRPr="009A5FB3">
        <w:t>Welding, Cutting &amp; Brazing</w:t>
      </w:r>
      <w:r w:rsidR="00EA6F5D">
        <w:t xml:space="preserve">. </w:t>
      </w:r>
      <w:r w:rsidR="002926AB" w:rsidRPr="009A5FB3">
        <w:t>The two defined terms were:</w:t>
      </w:r>
    </w:p>
    <w:p w:rsidR="003352D9" w:rsidRPr="009A5FB3" w:rsidRDefault="003352D9" w:rsidP="00016B22"/>
    <w:p w:rsidR="00A8424F" w:rsidRPr="009A5FB3" w:rsidRDefault="00016B22" w:rsidP="00016B22">
      <w:pPr>
        <w:pStyle w:val="ListParagraph"/>
        <w:numPr>
          <w:ilvl w:val="0"/>
          <w:numId w:val="4"/>
        </w:numPr>
      </w:pPr>
      <w:r w:rsidRPr="009A5FB3">
        <w:t>Welder and welding operator</w:t>
      </w:r>
    </w:p>
    <w:p w:rsidR="00016B22" w:rsidRPr="009A5FB3" w:rsidRDefault="00016B22" w:rsidP="00016B22">
      <w:pPr>
        <w:pStyle w:val="ListParagraph"/>
        <w:numPr>
          <w:ilvl w:val="0"/>
          <w:numId w:val="4"/>
        </w:numPr>
      </w:pPr>
      <w:r w:rsidRPr="009A5FB3">
        <w:t>Approved</w:t>
      </w:r>
    </w:p>
    <w:p w:rsidR="006E2EFA" w:rsidRPr="009A5FB3" w:rsidRDefault="006E2EFA" w:rsidP="00016B22"/>
    <w:p w:rsidR="003F1D49" w:rsidRDefault="003F1D49" w:rsidP="00016B22">
      <w:r w:rsidRPr="009A5FB3">
        <w:t>I</w:t>
      </w:r>
      <w:r w:rsidR="00E461CA" w:rsidRPr="009A5FB3">
        <w:t>t</w:t>
      </w:r>
      <w:r w:rsidRPr="009A5FB3">
        <w:t xml:space="preserve"> was decided by </w:t>
      </w:r>
      <w:r w:rsidR="00ED39A5" w:rsidRPr="009A5FB3">
        <w:t xml:space="preserve">Oregon OSHA and </w:t>
      </w:r>
      <w:r w:rsidRPr="009A5FB3">
        <w:t xml:space="preserve">the </w:t>
      </w:r>
      <w:r w:rsidR="00B05E8E" w:rsidRPr="009A5FB3">
        <w:t>advisory committee</w:t>
      </w:r>
      <w:r w:rsidRPr="009A5FB3">
        <w:t xml:space="preserve"> that key words and terms </w:t>
      </w:r>
      <w:r w:rsidR="0034392A" w:rsidRPr="009A5FB3">
        <w:t xml:space="preserve">used within the new rule </w:t>
      </w:r>
      <w:r w:rsidRPr="009A5FB3">
        <w:t xml:space="preserve">should be defined as they apply to </w:t>
      </w:r>
      <w:r w:rsidR="000444A4" w:rsidRPr="009A5FB3">
        <w:t xml:space="preserve">OAR </w:t>
      </w:r>
      <w:r w:rsidRPr="009A5FB3">
        <w:t xml:space="preserve">437-002-2253.  In addition to the </w:t>
      </w:r>
      <w:r w:rsidRPr="009A5FB3">
        <w:lastRenderedPageBreak/>
        <w:t xml:space="preserve">two terms that were originally defined </w:t>
      </w:r>
      <w:r w:rsidR="00180C9F" w:rsidRPr="009A5FB3">
        <w:t>with</w:t>
      </w:r>
      <w:r w:rsidRPr="009A5FB3">
        <w:t>in 1910.251, thirty-</w:t>
      </w:r>
      <w:r w:rsidR="00C6473C" w:rsidRPr="009A5FB3">
        <w:t>six</w:t>
      </w:r>
      <w:r w:rsidRPr="009A5FB3">
        <w:t xml:space="preserve"> additional words and terms were added</w:t>
      </w:r>
      <w:r w:rsidR="009A5FB3">
        <w:t xml:space="preserve"> for a total of thirty-eight</w:t>
      </w:r>
      <w:r w:rsidRPr="009A5FB3">
        <w:t xml:space="preserve">.  </w:t>
      </w:r>
      <w:r w:rsidR="000444A4" w:rsidRPr="009A5FB3">
        <w:t xml:space="preserve">OAR </w:t>
      </w:r>
      <w:r w:rsidRPr="009A5FB3">
        <w:t>437-002-</w:t>
      </w:r>
      <w:r w:rsidR="008D14C7" w:rsidRPr="009A5FB3">
        <w:t>2253</w:t>
      </w:r>
      <w:r w:rsidR="00E461CA" w:rsidRPr="009A5FB3">
        <w:t>(1) Scope and Application</w:t>
      </w:r>
      <w:r w:rsidRPr="009A5FB3">
        <w:t xml:space="preserve"> </w:t>
      </w:r>
      <w:r w:rsidR="00E461CA" w:rsidRPr="009A5FB3">
        <w:t>identifies</w:t>
      </w:r>
      <w:r w:rsidRPr="009A5FB3">
        <w:t xml:space="preserve"> </w:t>
      </w:r>
      <w:r w:rsidR="00201A4E" w:rsidRPr="009A5FB3">
        <w:t xml:space="preserve">five specific </w:t>
      </w:r>
      <w:r w:rsidR="00E461CA" w:rsidRPr="009A5FB3">
        <w:t>work operations</w:t>
      </w:r>
      <w:r w:rsidRPr="009A5FB3">
        <w:t xml:space="preserve"> that</w:t>
      </w:r>
      <w:r w:rsidR="00EA6F5D">
        <w:t xml:space="preserve"> are covered by this new rule. </w:t>
      </w:r>
      <w:r w:rsidR="00967416">
        <w:t>Paragraph (</w:t>
      </w:r>
      <w:r w:rsidRPr="009A5FB3">
        <w:t>2</w:t>
      </w:r>
      <w:r w:rsidR="00967416">
        <w:t>)</w:t>
      </w:r>
      <w:r w:rsidRPr="009A5FB3">
        <w:t xml:space="preserve"> </w:t>
      </w:r>
      <w:r w:rsidR="00704842" w:rsidRPr="009A5FB3">
        <w:t>explains</w:t>
      </w:r>
      <w:r w:rsidRPr="009A5FB3">
        <w:t xml:space="preserve"> each of these five </w:t>
      </w:r>
      <w:r w:rsidR="00E461CA" w:rsidRPr="009A5FB3">
        <w:t xml:space="preserve">work </w:t>
      </w:r>
      <w:r w:rsidR="00704842" w:rsidRPr="009A5FB3">
        <w:t>processes</w:t>
      </w:r>
      <w:r w:rsidRPr="009A5FB3">
        <w:t xml:space="preserve"> </w:t>
      </w:r>
      <w:r w:rsidR="00E461CA" w:rsidRPr="009A5FB3">
        <w:t>to better assist the</w:t>
      </w:r>
      <w:r w:rsidRPr="009A5FB3">
        <w:t xml:space="preserve"> employer </w:t>
      </w:r>
      <w:r w:rsidR="00E461CA" w:rsidRPr="009A5FB3">
        <w:t xml:space="preserve">with </w:t>
      </w:r>
      <w:r w:rsidRPr="009A5FB3">
        <w:t xml:space="preserve">clarity as well as for training purposes as </w:t>
      </w:r>
      <w:r w:rsidR="00201A4E" w:rsidRPr="009A5FB3">
        <w:t>they relate</w:t>
      </w:r>
      <w:r w:rsidRPr="009A5FB3">
        <w:t xml:space="preserve"> to </w:t>
      </w:r>
      <w:r w:rsidR="00890405" w:rsidRPr="009A5FB3">
        <w:t>the new rule</w:t>
      </w:r>
      <w:r w:rsidRPr="009A5FB3">
        <w:t>.</w:t>
      </w:r>
    </w:p>
    <w:p w:rsidR="006E2EFA" w:rsidRDefault="006E2EFA" w:rsidP="004E6FCF"/>
    <w:p w:rsidR="00704842" w:rsidRDefault="00704842" w:rsidP="004E6FCF"/>
    <w:p w:rsidR="006E2EFA" w:rsidRPr="00AE3AD3" w:rsidRDefault="006C6E40" w:rsidP="004E6FCF">
      <w:pPr>
        <w:rPr>
          <w:u w:val="single"/>
        </w:rPr>
      </w:pPr>
      <w:r>
        <w:rPr>
          <w:u w:val="single"/>
        </w:rPr>
        <w:t>Section 3:</w:t>
      </w:r>
      <w:r w:rsidRPr="006C6E40">
        <w:t xml:space="preserve"> </w:t>
      </w:r>
      <w:r w:rsidR="00B87F17">
        <w:tab/>
      </w:r>
      <w:r w:rsidRPr="006C6E40">
        <w:rPr>
          <w:b/>
        </w:rPr>
        <w:t xml:space="preserve">OAR </w:t>
      </w:r>
      <w:r w:rsidR="006E2EFA" w:rsidRPr="006C6E40">
        <w:rPr>
          <w:b/>
        </w:rPr>
        <w:t>437-002-2253(3) Training and Evaluation</w:t>
      </w:r>
    </w:p>
    <w:p w:rsidR="00765CB7" w:rsidRPr="006E2EFA" w:rsidRDefault="00765CB7" w:rsidP="004E6FCF">
      <w:pPr>
        <w:rPr>
          <w:b/>
        </w:rPr>
      </w:pPr>
    </w:p>
    <w:p w:rsidR="00443D32" w:rsidRDefault="00A8424F" w:rsidP="00512956">
      <w:r w:rsidRPr="00512956">
        <w:t xml:space="preserve">The </w:t>
      </w:r>
      <w:r w:rsidR="006C6E40">
        <w:t>paragraph</w:t>
      </w:r>
      <w:r w:rsidRPr="00512956">
        <w:t xml:space="preserve"> </w:t>
      </w:r>
      <w:r w:rsidR="00510985" w:rsidRPr="00512956">
        <w:t xml:space="preserve">“Training and Evaluation” </w:t>
      </w:r>
      <w:r w:rsidR="00B87F17">
        <w:t xml:space="preserve">within the new rule </w:t>
      </w:r>
      <w:r w:rsidRPr="00512956">
        <w:t>applies to both General Industry and Construction</w:t>
      </w:r>
      <w:r w:rsidR="00E02B21">
        <w:t xml:space="preserve"> employers. </w:t>
      </w:r>
      <w:r w:rsidR="00B27858" w:rsidRPr="00512956">
        <w:t>Effective</w:t>
      </w:r>
      <w:r w:rsidR="008D3971" w:rsidRPr="00512956">
        <w:t xml:space="preserve"> employee t</w:t>
      </w:r>
      <w:r w:rsidR="00364DEB" w:rsidRPr="00512956">
        <w:t xml:space="preserve">raining is a fundamental component of safe </w:t>
      </w:r>
      <w:r w:rsidR="00B632F4" w:rsidRPr="00512956">
        <w:t>oxy-fuel welding/cutting</w:t>
      </w:r>
      <w:r w:rsidR="00FB3B4A">
        <w:t xml:space="preserve">. </w:t>
      </w:r>
    </w:p>
    <w:p w:rsidR="00443D32" w:rsidRDefault="00443D32" w:rsidP="00512956"/>
    <w:p w:rsidR="00512956" w:rsidRDefault="00B05E8E" w:rsidP="00512956">
      <w:r>
        <w:t>Oregon OSHA and the advisory committee</w:t>
      </w:r>
      <w:r w:rsidR="00512956" w:rsidRPr="00512956">
        <w:t xml:space="preserve"> recognized that the process of creating a new standard offered a unique opportunity to assist employers with their training obligations</w:t>
      </w:r>
      <w:r w:rsidR="00512956">
        <w:t xml:space="preserve"> by </w:t>
      </w:r>
      <w:r w:rsidR="00512956" w:rsidRPr="00512956">
        <w:t xml:space="preserve">using plain language and a logical progression when developing the rule’s fifteen </w:t>
      </w:r>
      <w:r w:rsidR="00967416">
        <w:t>paragraph</w:t>
      </w:r>
      <w:r w:rsidR="00512956" w:rsidRPr="00512956">
        <w:t xml:space="preserve">s. The fifteen </w:t>
      </w:r>
      <w:r w:rsidR="00967416">
        <w:t>paragraphs</w:t>
      </w:r>
      <w:r w:rsidR="00512956" w:rsidRPr="00512956">
        <w:t xml:space="preserve"> can be used by employers as a template for training. </w:t>
      </w:r>
    </w:p>
    <w:p w:rsidR="00512956" w:rsidRDefault="00512956" w:rsidP="00512956"/>
    <w:p w:rsidR="00512956" w:rsidRPr="00512956" w:rsidRDefault="00B92617" w:rsidP="00512956">
      <w:r>
        <w:t>A significant change from previous oxy-fuel welding/cutting regulations is</w:t>
      </w:r>
      <w:r w:rsidR="00E02B21">
        <w:t xml:space="preserve"> </w:t>
      </w:r>
      <w:r w:rsidR="00512956">
        <w:t xml:space="preserve">the </w:t>
      </w:r>
      <w:r w:rsidR="00E02B21">
        <w:t>qualifications</w:t>
      </w:r>
      <w:r w:rsidR="00C337C6">
        <w:t xml:space="preserve"> of </w:t>
      </w:r>
      <w:r>
        <w:t xml:space="preserve">those tasked with </w:t>
      </w:r>
      <w:r w:rsidR="00E02B21">
        <w:t>t</w:t>
      </w:r>
      <w:r>
        <w:t>raining</w:t>
      </w:r>
      <w:r w:rsidR="00512956">
        <w:t xml:space="preserve">. </w:t>
      </w:r>
      <w:r w:rsidR="00CD6FAD">
        <w:t>It was</w:t>
      </w:r>
      <w:r w:rsidR="00512956">
        <w:t xml:space="preserve"> </w:t>
      </w:r>
      <w:r w:rsidR="00C337C6">
        <w:t>recognized that</w:t>
      </w:r>
      <w:r w:rsidR="00512956">
        <w:t xml:space="preserve"> </w:t>
      </w:r>
      <w:r w:rsidR="00870A77">
        <w:t xml:space="preserve">a </w:t>
      </w:r>
      <w:r w:rsidR="00512956">
        <w:t>fundamentally sound training</w:t>
      </w:r>
      <w:r w:rsidR="00377B03">
        <w:t xml:space="preserve"> program</w:t>
      </w:r>
      <w:r w:rsidR="00512956">
        <w:t xml:space="preserve"> </w:t>
      </w:r>
      <w:r w:rsidR="00704842">
        <w:t xml:space="preserve">must include an evaluation of the </w:t>
      </w:r>
      <w:r w:rsidR="00512956">
        <w:t>person</w:t>
      </w:r>
      <w:r w:rsidR="00377B03">
        <w:t>(s) presenting the instruction</w:t>
      </w:r>
      <w:r w:rsidR="00512956">
        <w:t xml:space="preserve">. </w:t>
      </w:r>
      <w:r w:rsidR="00FB3B4A">
        <w:t>For a</w:t>
      </w:r>
      <w:r w:rsidR="000D73CF" w:rsidRPr="000D73CF">
        <w:t xml:space="preserve"> </w:t>
      </w:r>
      <w:r w:rsidR="00377B03">
        <w:t>trainer</w:t>
      </w:r>
      <w:r w:rsidR="000D73CF" w:rsidRPr="000D73CF">
        <w:t xml:space="preserve"> to </w:t>
      </w:r>
      <w:r w:rsidR="00704842">
        <w:t xml:space="preserve">provide effective </w:t>
      </w:r>
      <w:r w:rsidR="00377B03">
        <w:t>instruction</w:t>
      </w:r>
      <w:r w:rsidR="00CD6FAD">
        <w:t>,</w:t>
      </w:r>
      <w:r w:rsidR="00704842">
        <w:t xml:space="preserve"> </w:t>
      </w:r>
      <w:r w:rsidR="00B05E8E">
        <w:t xml:space="preserve">Oregon OSHA </w:t>
      </w:r>
      <w:r w:rsidR="00704842">
        <w:t xml:space="preserve">concluded that it was reasonable </w:t>
      </w:r>
      <w:r w:rsidR="00CD6FAD">
        <w:t xml:space="preserve">to require </w:t>
      </w:r>
      <w:r w:rsidR="00704842">
        <w:t xml:space="preserve">the </w:t>
      </w:r>
      <w:r w:rsidR="000D73CF" w:rsidRPr="000D73CF">
        <w:t xml:space="preserve">employer </w:t>
      </w:r>
      <w:r w:rsidR="000D73CF">
        <w:t xml:space="preserve">to </w:t>
      </w:r>
      <w:r w:rsidR="00CD6FAD">
        <w:t>ensure that the trainer was</w:t>
      </w:r>
      <w:r w:rsidR="000D73CF" w:rsidRPr="000D73CF">
        <w:t xml:space="preserve"> familiar with the equipment, procedures, practices, hazards, precautions and control methods relevant for each </w:t>
      </w:r>
      <w:r w:rsidR="00704842">
        <w:t>oxy-fuel welding/cutting</w:t>
      </w:r>
      <w:r w:rsidR="00CD6FAD">
        <w:t xml:space="preserve"> job task they were providing training for</w:t>
      </w:r>
      <w:r w:rsidR="000D73CF" w:rsidRPr="000D73CF">
        <w:t>.  In other word</w:t>
      </w:r>
      <w:r w:rsidR="00CD6FAD">
        <w:t>s, the employer must verify</w:t>
      </w:r>
      <w:r w:rsidR="000D73CF" w:rsidRPr="000D73CF">
        <w:t xml:space="preserve"> that the</w:t>
      </w:r>
      <w:r w:rsidR="00CD6FAD">
        <w:t xml:space="preserve"> individual(s) providing the training </w:t>
      </w:r>
      <w:r w:rsidR="00870A77">
        <w:t>were</w:t>
      </w:r>
      <w:r w:rsidR="000D73CF" w:rsidRPr="000D73CF">
        <w:t xml:space="preserve"> competent </w:t>
      </w:r>
      <w:r w:rsidR="0023660C">
        <w:t>with respect</w:t>
      </w:r>
      <w:r w:rsidR="00704842">
        <w:t xml:space="preserve"> to the information being presented</w:t>
      </w:r>
      <w:r w:rsidR="000D73CF" w:rsidRPr="000D73CF">
        <w:t>.</w:t>
      </w:r>
      <w:r w:rsidR="000D73CF">
        <w:t xml:space="preserve"> </w:t>
      </w:r>
      <w:r w:rsidR="00CD6FAD">
        <w:rPr>
          <w:rFonts w:cs="Arial"/>
        </w:rPr>
        <w:t>The new rule</w:t>
      </w:r>
      <w:r w:rsidR="00377B03">
        <w:rPr>
          <w:rFonts w:cs="Arial"/>
        </w:rPr>
        <w:t xml:space="preserve"> establishes a </w:t>
      </w:r>
      <w:r w:rsidR="00512956" w:rsidRPr="00512956">
        <w:rPr>
          <w:rFonts w:cs="Arial"/>
        </w:rPr>
        <w:t xml:space="preserve">requirement for employers to ensure that the individual(s) conducting training </w:t>
      </w:r>
      <w:r w:rsidR="00870A77">
        <w:rPr>
          <w:rFonts w:cs="Arial"/>
        </w:rPr>
        <w:t>are</w:t>
      </w:r>
      <w:r w:rsidR="00512956" w:rsidRPr="00512956">
        <w:rPr>
          <w:rFonts w:cs="Arial"/>
        </w:rPr>
        <w:t xml:space="preserve"> competent. </w:t>
      </w:r>
      <w:r w:rsidR="00512956" w:rsidRPr="00512956">
        <w:t xml:space="preserve">For consistency with other Division 2 and Division 3 safety regulations, competent person is defined </w:t>
      </w:r>
      <w:r w:rsidR="00377B03">
        <w:t>with</w:t>
      </w:r>
      <w:r w:rsidR="00512956" w:rsidRPr="00512956">
        <w:t>in 437-002-2253(2) Definitions as:</w:t>
      </w:r>
    </w:p>
    <w:p w:rsidR="00512956" w:rsidRPr="00512956" w:rsidRDefault="00512956" w:rsidP="00512956"/>
    <w:p w:rsidR="00512956" w:rsidRPr="009E6572" w:rsidRDefault="00C337C6" w:rsidP="009E6572">
      <w:pPr>
        <w:ind w:left="720"/>
        <w:rPr>
          <w:rFonts w:cs="Arial"/>
        </w:rPr>
      </w:pPr>
      <w:r w:rsidRPr="009E6572">
        <w:rPr>
          <w:rFonts w:cs="Arial"/>
          <w:bCs/>
        </w:rPr>
        <w:t>“</w:t>
      </w:r>
      <w:r w:rsidR="00512956" w:rsidRPr="009E6572">
        <w:rPr>
          <w:rFonts w:cs="Arial"/>
          <w:bCs/>
        </w:rPr>
        <w:t>One who is capable of identifying existing and predictable hazards in the surroundings or working conditions which are unsanitary, hazardous, or dangerous to employees, and who has authorization to take prompt corrective measures to eliminate them</w:t>
      </w:r>
      <w:r w:rsidRPr="009E6572">
        <w:rPr>
          <w:rFonts w:cs="Arial"/>
          <w:bCs/>
        </w:rPr>
        <w:t>.”</w:t>
      </w:r>
    </w:p>
    <w:p w:rsidR="00512956" w:rsidRPr="00512956" w:rsidRDefault="00512956" w:rsidP="00512956"/>
    <w:p w:rsidR="00512956" w:rsidRPr="00512956" w:rsidRDefault="00512956" w:rsidP="00512956">
      <w:pPr>
        <w:rPr>
          <w:rFonts w:cs="Arial"/>
        </w:rPr>
      </w:pPr>
      <w:r>
        <w:t xml:space="preserve">Another </w:t>
      </w:r>
      <w:r w:rsidR="00C337C6">
        <w:t xml:space="preserve">focus area </w:t>
      </w:r>
      <w:r w:rsidR="00B05E8E">
        <w:t>Oregon OSHA and the advisory committee</w:t>
      </w:r>
      <w:r w:rsidR="00C337C6">
        <w:t xml:space="preserve"> identified</w:t>
      </w:r>
      <w:r>
        <w:t xml:space="preserve"> was the need for the employer to evaluate the </w:t>
      </w:r>
      <w:r w:rsidR="00392F71">
        <w:t xml:space="preserve">employee engaged in oxy-fuel welding/cutting </w:t>
      </w:r>
      <w:r>
        <w:t xml:space="preserve">prior to allowing them to work alone. </w:t>
      </w:r>
      <w:r w:rsidRPr="00512956">
        <w:t>For general industry employers, 1</w:t>
      </w:r>
      <w:r w:rsidRPr="00512956">
        <w:rPr>
          <w:rFonts w:cs="Arial"/>
        </w:rPr>
        <w:t xml:space="preserve">910.253(a)(4) previously required the employer to train users and “judge” them as competent prior to allowing them to work alone. For construction employers, 1926.350 was silent on the topic of </w:t>
      </w:r>
      <w:r>
        <w:rPr>
          <w:rFonts w:cs="Arial"/>
        </w:rPr>
        <w:t>evaluation</w:t>
      </w:r>
      <w:r w:rsidRPr="00512956">
        <w:rPr>
          <w:rFonts w:cs="Arial"/>
        </w:rPr>
        <w:t xml:space="preserve">.  </w:t>
      </w:r>
    </w:p>
    <w:p w:rsidR="00512956" w:rsidRPr="00FE77F1" w:rsidRDefault="00512956" w:rsidP="00512956">
      <w:pPr>
        <w:rPr>
          <w:highlight w:val="lightGray"/>
        </w:rPr>
      </w:pPr>
    </w:p>
    <w:p w:rsidR="00B27858" w:rsidRPr="00512956" w:rsidRDefault="00C16326" w:rsidP="004E6FCF">
      <w:r w:rsidRPr="00512956">
        <w:t xml:space="preserve">For general industry employers, </w:t>
      </w:r>
      <w:r w:rsidR="000444A4" w:rsidRPr="00512956">
        <w:t xml:space="preserve">OAR </w:t>
      </w:r>
      <w:r w:rsidR="008D3971" w:rsidRPr="00512956">
        <w:t>437-002-2253(3)</w:t>
      </w:r>
      <w:r w:rsidRPr="00512956">
        <w:t xml:space="preserve"> Train</w:t>
      </w:r>
      <w:r w:rsidR="00B27858" w:rsidRPr="00512956">
        <w:t>ing</w:t>
      </w:r>
      <w:r w:rsidRPr="00512956">
        <w:t xml:space="preserve"> and Evaluation</w:t>
      </w:r>
      <w:r w:rsidR="008D3971" w:rsidRPr="00512956">
        <w:t xml:space="preserve"> replaces </w:t>
      </w:r>
      <w:r w:rsidR="007530FC" w:rsidRPr="00512956">
        <w:t xml:space="preserve">the </w:t>
      </w:r>
      <w:r w:rsidRPr="00512956">
        <w:t>previous</w:t>
      </w:r>
      <w:r w:rsidR="007530FC" w:rsidRPr="00512956">
        <w:t xml:space="preserve"> </w:t>
      </w:r>
      <w:r w:rsidR="00A56F0B" w:rsidRPr="00512956">
        <w:t xml:space="preserve">training </w:t>
      </w:r>
      <w:r w:rsidR="007530FC" w:rsidRPr="00512956">
        <w:t xml:space="preserve">requirements </w:t>
      </w:r>
      <w:r w:rsidR="00A56F0B" w:rsidRPr="00512956">
        <w:t>of</w:t>
      </w:r>
      <w:r w:rsidR="007530FC" w:rsidRPr="00512956">
        <w:t xml:space="preserve"> </w:t>
      </w:r>
      <w:r w:rsidR="00364DEB" w:rsidRPr="00512956">
        <w:t xml:space="preserve">1910.253(a)(4) </w:t>
      </w:r>
      <w:r w:rsidRPr="00512956">
        <w:t xml:space="preserve">Personnel.  </w:t>
      </w:r>
      <w:r w:rsidR="007B2B02" w:rsidRPr="00512956">
        <w:t xml:space="preserve">The language has been changed but the content is basically the same with few exceptions. </w:t>
      </w:r>
      <w:r w:rsidR="007926FF" w:rsidRPr="00957E9B">
        <w:t xml:space="preserve">For construction employers, </w:t>
      </w:r>
      <w:r w:rsidR="008E7CA0">
        <w:t>the new rule</w:t>
      </w:r>
      <w:r w:rsidR="00957E9B" w:rsidRPr="00957E9B">
        <w:t xml:space="preserve"> effectively</w:t>
      </w:r>
      <w:r w:rsidR="007926FF" w:rsidRPr="00957E9B">
        <w:t xml:space="preserve"> expand</w:t>
      </w:r>
      <w:r w:rsidR="00957E9B" w:rsidRPr="00957E9B">
        <w:t>ed</w:t>
      </w:r>
      <w:r w:rsidR="007926FF" w:rsidRPr="00957E9B">
        <w:t xml:space="preserve"> the </w:t>
      </w:r>
      <w:r w:rsidR="00957E9B" w:rsidRPr="00957E9B">
        <w:t xml:space="preserve">basic </w:t>
      </w:r>
      <w:r w:rsidR="007926FF" w:rsidRPr="00957E9B">
        <w:t xml:space="preserve">training requirements </w:t>
      </w:r>
      <w:r w:rsidR="00957E9B">
        <w:t xml:space="preserve">originally found in </w:t>
      </w:r>
      <w:r w:rsidR="00957E9B" w:rsidRPr="00512956">
        <w:t>1926.350(d)</w:t>
      </w:r>
      <w:r w:rsidR="00957E9B">
        <w:t>.</w:t>
      </w:r>
      <w:r w:rsidR="00957E9B" w:rsidRPr="00512956">
        <w:t xml:space="preserve"> </w:t>
      </w:r>
      <w:r w:rsidR="00957E9B">
        <w:t xml:space="preserve"> </w:t>
      </w:r>
    </w:p>
    <w:p w:rsidR="008A5C2B" w:rsidRPr="00FE77F1" w:rsidRDefault="008A5C2B" w:rsidP="004E6FCF">
      <w:pPr>
        <w:rPr>
          <w:highlight w:val="lightGray"/>
        </w:rPr>
      </w:pPr>
    </w:p>
    <w:p w:rsidR="004D1C7C" w:rsidRDefault="00CA557E" w:rsidP="004D1C7C">
      <w:r w:rsidRPr="00C337C6">
        <w:t xml:space="preserve">Finally, </w:t>
      </w:r>
      <w:r w:rsidR="00B05E8E">
        <w:t>Oregon OSHA and the advisory committee</w:t>
      </w:r>
      <w:r w:rsidRPr="00C337C6">
        <w:t xml:space="preserve"> </w:t>
      </w:r>
      <w:r w:rsidR="002F0C3C" w:rsidRPr="00C337C6">
        <w:t xml:space="preserve">felt that </w:t>
      </w:r>
      <w:r w:rsidR="00A82FA1">
        <w:t>guidance</w:t>
      </w:r>
      <w:r w:rsidR="002F0C3C" w:rsidRPr="00C337C6">
        <w:t xml:space="preserve"> </w:t>
      </w:r>
      <w:r w:rsidR="00A82FA1">
        <w:t>should</w:t>
      </w:r>
      <w:r w:rsidR="002F0C3C" w:rsidRPr="00C337C6">
        <w:t xml:space="preserve"> be provided </w:t>
      </w:r>
      <w:r w:rsidR="00A82FA1">
        <w:t>to</w:t>
      </w:r>
      <w:r w:rsidR="002F0C3C" w:rsidRPr="00C337C6">
        <w:t xml:space="preserve"> employers who hired skilled and </w:t>
      </w:r>
      <w:r w:rsidR="00A82FA1">
        <w:t xml:space="preserve">previously </w:t>
      </w:r>
      <w:r w:rsidR="002F0C3C" w:rsidRPr="00C337C6">
        <w:t xml:space="preserve">trained </w:t>
      </w:r>
      <w:r w:rsidR="00B632F4" w:rsidRPr="00C337C6">
        <w:t xml:space="preserve">oxy-fuel welding/cutting </w:t>
      </w:r>
      <w:r w:rsidR="00414B6D">
        <w:t>operators</w:t>
      </w:r>
      <w:r w:rsidR="002F0C3C" w:rsidRPr="00C337C6">
        <w:t xml:space="preserve">.  </w:t>
      </w:r>
      <w:r w:rsidR="004D1C7C" w:rsidRPr="00C337C6">
        <w:t xml:space="preserve">A </w:t>
      </w:r>
      <w:r w:rsidR="002F0C3C" w:rsidRPr="00C337C6">
        <w:t xml:space="preserve">non-mandatory </w:t>
      </w:r>
      <w:r w:rsidRPr="00C337C6">
        <w:t xml:space="preserve">clarification </w:t>
      </w:r>
      <w:r w:rsidR="004D1C7C" w:rsidRPr="00C337C6">
        <w:t>note was added to 437-002-2253(3)(a)</w:t>
      </w:r>
      <w:r w:rsidR="00C337C6" w:rsidRPr="00C337C6">
        <w:t xml:space="preserve"> for this purpose</w:t>
      </w:r>
      <w:r w:rsidRPr="00C337C6">
        <w:t xml:space="preserve">. The note </w:t>
      </w:r>
      <w:r w:rsidR="008E2655" w:rsidRPr="00C337C6">
        <w:t>explains</w:t>
      </w:r>
      <w:r w:rsidRPr="00C337C6">
        <w:t xml:space="preserve"> that</w:t>
      </w:r>
      <w:r w:rsidR="004D1C7C" w:rsidRPr="00C337C6">
        <w:t xml:space="preserve"> </w:t>
      </w:r>
      <w:r w:rsidR="008E2655" w:rsidRPr="00C337C6">
        <w:t xml:space="preserve">new employee training </w:t>
      </w:r>
      <w:r w:rsidR="00FC1E41" w:rsidRPr="00C337C6">
        <w:t>is not</w:t>
      </w:r>
      <w:r w:rsidR="006D451B" w:rsidRPr="00C337C6">
        <w:t xml:space="preserve"> </w:t>
      </w:r>
      <w:r w:rsidR="004D1C7C" w:rsidRPr="00C337C6">
        <w:t xml:space="preserve">required when </w:t>
      </w:r>
      <w:r w:rsidR="00E02044" w:rsidRPr="00C337C6">
        <w:t xml:space="preserve">the </w:t>
      </w:r>
      <w:r w:rsidR="00A948F8" w:rsidRPr="00C337C6">
        <w:t>employer</w:t>
      </w:r>
      <w:r w:rsidR="004D1C7C" w:rsidRPr="00C337C6">
        <w:t xml:space="preserve"> </w:t>
      </w:r>
      <w:r w:rsidR="00A948F8" w:rsidRPr="00C337C6">
        <w:t xml:space="preserve">can </w:t>
      </w:r>
      <w:r w:rsidR="005B3541" w:rsidRPr="00C337C6">
        <w:t xml:space="preserve">confirm </w:t>
      </w:r>
      <w:r w:rsidR="003034CF">
        <w:t xml:space="preserve">that </w:t>
      </w:r>
      <w:r w:rsidR="00414B6D">
        <w:t xml:space="preserve">a </w:t>
      </w:r>
      <w:r w:rsidR="005B3541" w:rsidRPr="00C337C6">
        <w:t>new</w:t>
      </w:r>
      <w:r w:rsidR="004D1C7C" w:rsidRPr="00C337C6">
        <w:t xml:space="preserve"> </w:t>
      </w:r>
      <w:r w:rsidR="008E2655" w:rsidRPr="00C337C6">
        <w:t>employee</w:t>
      </w:r>
      <w:r w:rsidR="00414B6D">
        <w:t xml:space="preserve"> is </w:t>
      </w:r>
      <w:r w:rsidR="002F0C3C" w:rsidRPr="00C337C6">
        <w:t>capa</w:t>
      </w:r>
      <w:r w:rsidR="00A948F8" w:rsidRPr="00C337C6">
        <w:t>ble</w:t>
      </w:r>
      <w:r w:rsidR="004D1C7C" w:rsidRPr="00C337C6">
        <w:t xml:space="preserve"> </w:t>
      </w:r>
      <w:r w:rsidR="002F0C3C" w:rsidRPr="00C337C6">
        <w:t>of performing their</w:t>
      </w:r>
      <w:r w:rsidR="004D1C7C" w:rsidRPr="00C337C6">
        <w:t xml:space="preserve"> expected tasks </w:t>
      </w:r>
      <w:r w:rsidR="00A948F8" w:rsidRPr="00C337C6">
        <w:t>safely. In ord</w:t>
      </w:r>
      <w:r w:rsidR="006D451B" w:rsidRPr="00C337C6">
        <w:t xml:space="preserve">er to evaluate </w:t>
      </w:r>
      <w:r w:rsidR="00414B6D">
        <w:t xml:space="preserve">a </w:t>
      </w:r>
      <w:r w:rsidR="006D451B" w:rsidRPr="00C337C6">
        <w:t>new employee</w:t>
      </w:r>
      <w:r w:rsidR="003034CF">
        <w:t xml:space="preserve">, </w:t>
      </w:r>
      <w:r w:rsidR="008E2655" w:rsidRPr="00C337C6">
        <w:t xml:space="preserve">the </w:t>
      </w:r>
      <w:r w:rsidR="00A948F8" w:rsidRPr="00C337C6">
        <w:t xml:space="preserve">employer must </w:t>
      </w:r>
      <w:r w:rsidR="008E2655" w:rsidRPr="00C337C6">
        <w:t xml:space="preserve">perform two actions.  First, they must </w:t>
      </w:r>
      <w:r w:rsidR="00A948F8" w:rsidRPr="00C337C6">
        <w:t xml:space="preserve">have </w:t>
      </w:r>
      <w:r w:rsidR="008E2655" w:rsidRPr="00C337C6">
        <w:t>discussion</w:t>
      </w:r>
      <w:r w:rsidR="006F5255" w:rsidRPr="00C337C6">
        <w:t>s</w:t>
      </w:r>
      <w:r w:rsidR="00A948F8" w:rsidRPr="00C337C6">
        <w:t xml:space="preserve"> with </w:t>
      </w:r>
      <w:r w:rsidR="00DD69E1" w:rsidRPr="00C337C6">
        <w:t xml:space="preserve">the </w:t>
      </w:r>
      <w:r w:rsidR="00A948F8" w:rsidRPr="00C337C6">
        <w:lastRenderedPageBreak/>
        <w:t>new employee</w:t>
      </w:r>
      <w:r w:rsidR="008E2655" w:rsidRPr="00C337C6">
        <w:t xml:space="preserve">.  Second, they must </w:t>
      </w:r>
      <w:r w:rsidR="00A948F8" w:rsidRPr="00C337C6">
        <w:t>observe</w:t>
      </w:r>
      <w:r w:rsidR="008E2655" w:rsidRPr="00C337C6">
        <w:t xml:space="preserve"> the</w:t>
      </w:r>
      <w:r w:rsidR="00A948F8" w:rsidRPr="00C337C6">
        <w:t xml:space="preserve"> new employee.</w:t>
      </w:r>
      <w:r w:rsidR="008E2655" w:rsidRPr="00C337C6">
        <w:t xml:space="preserve"> Both actions </w:t>
      </w:r>
      <w:r w:rsidR="00C337C6" w:rsidRPr="00C337C6">
        <w:t>are</w:t>
      </w:r>
      <w:r w:rsidR="006F5255" w:rsidRPr="00C337C6">
        <w:t xml:space="preserve"> </w:t>
      </w:r>
      <w:r w:rsidR="003034CF" w:rsidRPr="00C337C6">
        <w:t>necessary</w:t>
      </w:r>
      <w:r w:rsidR="008E2655" w:rsidRPr="00C337C6">
        <w:t xml:space="preserve"> to </w:t>
      </w:r>
      <w:r w:rsidR="00414B6D">
        <w:t>verify</w:t>
      </w:r>
      <w:r w:rsidR="008E2655" w:rsidRPr="00C337C6">
        <w:t xml:space="preserve"> that </w:t>
      </w:r>
      <w:r w:rsidR="00C337C6" w:rsidRPr="00C337C6">
        <w:t>a new</w:t>
      </w:r>
      <w:r w:rsidR="003034CF">
        <w:t xml:space="preserve"> employee retains the </w:t>
      </w:r>
      <w:r w:rsidR="008E2655" w:rsidRPr="00C337C6">
        <w:t xml:space="preserve">knowledge and </w:t>
      </w:r>
      <w:r w:rsidR="003034CF" w:rsidRPr="00C337C6">
        <w:t>demonstrate</w:t>
      </w:r>
      <w:r w:rsidR="003034CF">
        <w:t xml:space="preserve">s the </w:t>
      </w:r>
      <w:r w:rsidR="008E2655" w:rsidRPr="00C337C6">
        <w:t xml:space="preserve">experience </w:t>
      </w:r>
      <w:r w:rsidR="003034CF">
        <w:t xml:space="preserve">required </w:t>
      </w:r>
      <w:r w:rsidR="008E2655" w:rsidRPr="00C337C6">
        <w:t xml:space="preserve">to </w:t>
      </w:r>
      <w:r w:rsidR="00414B6D">
        <w:t xml:space="preserve">perform </w:t>
      </w:r>
      <w:r w:rsidR="003034CF">
        <w:t xml:space="preserve">oxy-fuel welding/cutting operations safely </w:t>
      </w:r>
      <w:r w:rsidR="00DD69E1" w:rsidRPr="00C337C6">
        <w:t>while unsupervised</w:t>
      </w:r>
      <w:r w:rsidR="008E2655" w:rsidRPr="00C337C6">
        <w:t>.</w:t>
      </w:r>
    </w:p>
    <w:p w:rsidR="001A5725" w:rsidRDefault="001A5725" w:rsidP="004E6FCF"/>
    <w:p w:rsidR="00B41B61" w:rsidRDefault="00B41B61" w:rsidP="00B41B61">
      <w:r w:rsidRPr="00ED1D57">
        <w:t xml:space="preserve">Compared to the previous </w:t>
      </w:r>
      <w:r w:rsidR="00DC6E4C" w:rsidRPr="00ED1D57">
        <w:t xml:space="preserve">Division 2 </w:t>
      </w:r>
      <w:r w:rsidRPr="00ED1D57">
        <w:t xml:space="preserve">oxy-fuel gas welding/cutting rule (OAR 437-002-1910.253), the following </w:t>
      </w:r>
      <w:r w:rsidR="00DC6E4C" w:rsidRPr="00ED1D57">
        <w:t xml:space="preserve">additional </w:t>
      </w:r>
      <w:r w:rsidRPr="00ED1D57">
        <w:t>training and evaluation</w:t>
      </w:r>
      <w:r w:rsidR="00DC6E4C" w:rsidRPr="00ED1D57">
        <w:t xml:space="preserve"> rules need to be </w:t>
      </w:r>
      <w:r w:rsidR="009E6572">
        <w:t>followed</w:t>
      </w:r>
      <w:r w:rsidR="00DC6E4C" w:rsidRPr="00ED1D57">
        <w:t xml:space="preserve"> by </w:t>
      </w:r>
      <w:r w:rsidRPr="00ED1D57">
        <w:t>general industry employers:</w:t>
      </w:r>
    </w:p>
    <w:p w:rsidR="003352D9" w:rsidRDefault="003352D9" w:rsidP="00B41B61"/>
    <w:p w:rsidR="006C64BA" w:rsidRDefault="00E86C5D" w:rsidP="006C64BA">
      <w:pPr>
        <w:pStyle w:val="ListParagraph"/>
        <w:numPr>
          <w:ilvl w:val="0"/>
          <w:numId w:val="6"/>
        </w:numPr>
      </w:pPr>
      <w:r>
        <w:rPr>
          <w:noProof/>
        </w:rPr>
        <mc:AlternateContent>
          <mc:Choice Requires="wps">
            <w:drawing>
              <wp:anchor distT="0" distB="0" distL="114300" distR="114300" simplePos="0" relativeHeight="251659264" behindDoc="0" locked="0" layoutInCell="1" allowOverlap="1" wp14:anchorId="0A863347" wp14:editId="5969DF2B">
                <wp:simplePos x="0" y="0"/>
                <wp:positionH relativeFrom="column">
                  <wp:posOffset>2221562</wp:posOffset>
                </wp:positionH>
                <wp:positionV relativeFrom="paragraph">
                  <wp:posOffset>40014</wp:posOffset>
                </wp:positionV>
                <wp:extent cx="540049" cy="0"/>
                <wp:effectExtent l="0" t="0" r="12700" b="19050"/>
                <wp:wrapNone/>
                <wp:docPr id="1" name="Straight Connector 1"/>
                <wp:cNvGraphicFramePr/>
                <a:graphic xmlns:a="http://schemas.openxmlformats.org/drawingml/2006/main">
                  <a:graphicData uri="http://schemas.microsoft.com/office/word/2010/wordprocessingShape">
                    <wps:wsp>
                      <wps:cNvCnPr/>
                      <wps:spPr>
                        <a:xfrm flipH="1">
                          <a:off x="0" y="0"/>
                          <a:ext cx="54004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74.95pt,3.15pt" to="217.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" strokecolor="black [3213]" strokeweight="1pt"/>
            </w:pict>
          </mc:Fallback>
        </mc:AlternateContent>
      </w:r>
      <w:r w:rsidR="009373DB">
        <w:t>OAR 437-002-</w:t>
      </w:r>
      <w:r w:rsidR="008D14C7">
        <w:t>2253</w:t>
      </w:r>
      <w:r w:rsidR="009373DB">
        <w:t>(3)(a)(A)</w:t>
      </w:r>
      <w:r>
        <w:tab/>
      </w:r>
      <w:r>
        <w:tab/>
        <w:t>|</w:t>
      </w:r>
    </w:p>
    <w:p w:rsidR="006C64BA" w:rsidRDefault="009373DB" w:rsidP="006C64BA">
      <w:pPr>
        <w:pStyle w:val="ListParagraph"/>
        <w:numPr>
          <w:ilvl w:val="0"/>
          <w:numId w:val="6"/>
        </w:numPr>
      </w:pPr>
      <w:r>
        <w:t>OAR 437-002-</w:t>
      </w:r>
      <w:r w:rsidR="008D14C7">
        <w:t>2253</w:t>
      </w:r>
      <w:r>
        <w:t>(3)(a)(B)</w:t>
      </w:r>
      <w:r w:rsidR="006C64BA">
        <w:tab/>
      </w:r>
      <w:r w:rsidR="006C64BA">
        <w:tab/>
      </w:r>
      <w:r w:rsidR="00901274">
        <w:t>|</w:t>
      </w:r>
    </w:p>
    <w:p w:rsidR="006C64BA" w:rsidRDefault="00D20468" w:rsidP="006C64BA">
      <w:pPr>
        <w:pStyle w:val="ListParagraph"/>
        <w:numPr>
          <w:ilvl w:val="0"/>
          <w:numId w:val="6"/>
        </w:numPr>
      </w:pPr>
      <w:r>
        <w:rPr>
          <w:noProof/>
        </w:rPr>
        <mc:AlternateContent>
          <mc:Choice Requires="wps">
            <w:drawing>
              <wp:anchor distT="0" distB="0" distL="114300" distR="114300" simplePos="0" relativeHeight="251870208" behindDoc="0" locked="0" layoutInCell="1" allowOverlap="1" wp14:anchorId="5C7C09E0" wp14:editId="1D93B59C">
                <wp:simplePos x="0" y="0"/>
                <wp:positionH relativeFrom="column">
                  <wp:posOffset>2761547</wp:posOffset>
                </wp:positionH>
                <wp:positionV relativeFrom="paragraph">
                  <wp:posOffset>98979</wp:posOffset>
                </wp:positionV>
                <wp:extent cx="439691" cy="0"/>
                <wp:effectExtent l="0" t="0" r="17780" b="19050"/>
                <wp:wrapNone/>
                <wp:docPr id="110" name="Straight Connector 110"/>
                <wp:cNvGraphicFramePr/>
                <a:graphic xmlns:a="http://schemas.openxmlformats.org/drawingml/2006/main">
                  <a:graphicData uri="http://schemas.microsoft.com/office/word/2010/wordprocessingShape">
                    <wps:wsp>
                      <wps:cNvCnPr/>
                      <wps:spPr>
                        <a:xfrm flipH="1">
                          <a:off x="0" y="0"/>
                          <a:ext cx="43969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026" style="position:absolute;flip:x;z-index:251870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45pt,7.8pt" to="252.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" strokecolor="black [3213]" strokeweight="1pt"/>
            </w:pict>
          </mc:Fallback>
        </mc:AlternateContent>
      </w:r>
      <w:r w:rsidR="009373DB">
        <w:t>OAR 437-002-</w:t>
      </w:r>
      <w:r w:rsidR="008D14C7">
        <w:t>2253</w:t>
      </w:r>
      <w:r w:rsidR="009373DB">
        <w:t>(3)(a)(C)</w:t>
      </w:r>
      <w:r w:rsidR="006C64BA">
        <w:tab/>
      </w:r>
      <w:r w:rsidR="006C64BA">
        <w:tab/>
        <w:t>|</w:t>
      </w:r>
      <w:r>
        <w:tab/>
      </w:r>
      <w:r w:rsidR="006C64BA">
        <w:t>You must provide training:</w:t>
      </w:r>
    </w:p>
    <w:p w:rsidR="006C64BA" w:rsidRDefault="009373DB" w:rsidP="006C64BA">
      <w:pPr>
        <w:pStyle w:val="ListParagraph"/>
        <w:numPr>
          <w:ilvl w:val="0"/>
          <w:numId w:val="6"/>
        </w:numPr>
      </w:pPr>
      <w:r>
        <w:t>OAR 437-002-</w:t>
      </w:r>
      <w:r w:rsidR="008D14C7">
        <w:t>2253</w:t>
      </w:r>
      <w:r>
        <w:t>(3)(a)(D)</w:t>
      </w:r>
      <w:r w:rsidR="006C64BA">
        <w:tab/>
      </w:r>
      <w:r w:rsidR="006C64BA">
        <w:tab/>
        <w:t>|</w:t>
      </w:r>
    </w:p>
    <w:p w:rsidR="006C64BA" w:rsidRDefault="009373DB" w:rsidP="006C64BA">
      <w:pPr>
        <w:pStyle w:val="ListParagraph"/>
        <w:numPr>
          <w:ilvl w:val="0"/>
          <w:numId w:val="6"/>
        </w:numPr>
      </w:pPr>
      <w:r>
        <w:t>OAR 437-002-</w:t>
      </w:r>
      <w:r w:rsidR="008D14C7">
        <w:t>2253</w:t>
      </w:r>
      <w:r>
        <w:t>(3)(a)(E)</w:t>
      </w:r>
      <w:r>
        <w:tab/>
      </w:r>
      <w:r w:rsidR="006C64BA">
        <w:tab/>
        <w:t>|</w:t>
      </w:r>
    </w:p>
    <w:p w:rsidR="006C64BA" w:rsidRPr="00BC021A" w:rsidRDefault="009373DB" w:rsidP="006C64BA">
      <w:pPr>
        <w:pStyle w:val="ListParagraph"/>
        <w:numPr>
          <w:ilvl w:val="0"/>
          <w:numId w:val="6"/>
        </w:numPr>
      </w:pPr>
      <w:r>
        <w:t>OAR 437-002-</w:t>
      </w:r>
      <w:r w:rsidR="008D14C7">
        <w:t>2253</w:t>
      </w:r>
      <w:r>
        <w:t>(3)(a)(F)</w:t>
      </w:r>
      <w:r w:rsidR="006C64BA" w:rsidRPr="00014BF9">
        <w:rPr>
          <w:u w:val="single"/>
        </w:rPr>
        <w:t xml:space="preserve"> </w:t>
      </w:r>
      <w:r w:rsidR="006C64BA">
        <w:rPr>
          <w:u w:val="single"/>
        </w:rPr>
        <w:tab/>
      </w:r>
      <w:r w:rsidR="006C64BA">
        <w:rPr>
          <w:u w:val="single"/>
        </w:rPr>
        <w:tab/>
      </w:r>
      <w:r w:rsidR="00901274" w:rsidRPr="00E00074">
        <w:t>|</w:t>
      </w:r>
    </w:p>
    <w:p w:rsidR="006E6316" w:rsidRDefault="006E6316" w:rsidP="004E6FCF"/>
    <w:p w:rsidR="00ED1D57" w:rsidRDefault="00ED1D57" w:rsidP="00ED1D57">
      <w:r w:rsidRPr="00ED1D57">
        <w:t xml:space="preserve">Compared to the previous Division 3 oxy-fuel gas welding/cutting rule (OAR 437-003-1926.350), the following additional training and evaluation rules need to be </w:t>
      </w:r>
      <w:r w:rsidR="00086469">
        <w:t>followed</w:t>
      </w:r>
      <w:r w:rsidRPr="00ED1D57">
        <w:t xml:space="preserve"> by construction industry employers:</w:t>
      </w:r>
    </w:p>
    <w:p w:rsidR="003352D9" w:rsidRDefault="003352D9" w:rsidP="00ED1D57"/>
    <w:p w:rsidR="00BC021A" w:rsidRDefault="00E86C5D" w:rsidP="00BC021A">
      <w:pPr>
        <w:pStyle w:val="ListParagraph"/>
        <w:numPr>
          <w:ilvl w:val="0"/>
          <w:numId w:val="6"/>
        </w:numPr>
      </w:pPr>
      <w:r>
        <w:rPr>
          <w:noProof/>
        </w:rPr>
        <mc:AlternateContent>
          <mc:Choice Requires="wps">
            <w:drawing>
              <wp:anchor distT="0" distB="0" distL="114300" distR="114300" simplePos="0" relativeHeight="251661312" behindDoc="0" locked="0" layoutInCell="1" allowOverlap="1" wp14:anchorId="2D0C2763" wp14:editId="464FCE37">
                <wp:simplePos x="0" y="0"/>
                <wp:positionH relativeFrom="column">
                  <wp:posOffset>2226310</wp:posOffset>
                </wp:positionH>
                <wp:positionV relativeFrom="paragraph">
                  <wp:posOffset>37465</wp:posOffset>
                </wp:positionV>
                <wp:extent cx="539750" cy="0"/>
                <wp:effectExtent l="0" t="0" r="12700" b="19050"/>
                <wp:wrapNone/>
                <wp:docPr id="3" name="Straight Connector 3"/>
                <wp:cNvGraphicFramePr/>
                <a:graphic xmlns:a="http://schemas.openxmlformats.org/drawingml/2006/main">
                  <a:graphicData uri="http://schemas.microsoft.com/office/word/2010/wordprocessingShape">
                    <wps:wsp>
                      <wps:cNvCnPr/>
                      <wps:spPr>
                        <a:xfrm flipH="1">
                          <a:off x="0" y="0"/>
                          <a:ext cx="539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75.3pt,2.95pt" to="217.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" strokecolor="black [3213]" strokeweight="1pt"/>
            </w:pict>
          </mc:Fallback>
        </mc:AlternateContent>
      </w:r>
      <w:r w:rsidR="009373DB">
        <w:t>OAR 437-002-</w:t>
      </w:r>
      <w:r w:rsidR="008D14C7">
        <w:t>2253</w:t>
      </w:r>
      <w:r w:rsidR="009373DB">
        <w:t>(3)(a)(A)</w:t>
      </w:r>
      <w:r w:rsidRPr="00E86C5D">
        <w:rPr>
          <w:noProof/>
        </w:rPr>
        <w:t xml:space="preserve"> </w:t>
      </w:r>
      <w:r>
        <w:rPr>
          <w:noProof/>
        </w:rPr>
        <w:tab/>
      </w:r>
      <w:r>
        <w:rPr>
          <w:noProof/>
        </w:rPr>
        <w:tab/>
        <w:t>|</w:t>
      </w:r>
    </w:p>
    <w:p w:rsidR="00BC021A" w:rsidRDefault="009373DB" w:rsidP="00BC021A">
      <w:pPr>
        <w:pStyle w:val="ListParagraph"/>
        <w:numPr>
          <w:ilvl w:val="0"/>
          <w:numId w:val="6"/>
        </w:numPr>
      </w:pPr>
      <w:r>
        <w:t>OAR 437-002-</w:t>
      </w:r>
      <w:r w:rsidR="008D14C7">
        <w:t>2253</w:t>
      </w:r>
      <w:r>
        <w:t>(3)(a)(B)</w:t>
      </w:r>
      <w:r w:rsidR="00BC021A">
        <w:tab/>
      </w:r>
      <w:r w:rsidR="00BC021A">
        <w:tab/>
      </w:r>
      <w:r w:rsidR="00E00074">
        <w:t>|</w:t>
      </w:r>
    </w:p>
    <w:p w:rsidR="00BC021A" w:rsidRDefault="00D20468" w:rsidP="00BC021A">
      <w:pPr>
        <w:pStyle w:val="ListParagraph"/>
        <w:numPr>
          <w:ilvl w:val="0"/>
          <w:numId w:val="6"/>
        </w:numPr>
      </w:pPr>
      <w:r>
        <w:rPr>
          <w:noProof/>
        </w:rPr>
        <mc:AlternateContent>
          <mc:Choice Requires="wps">
            <w:drawing>
              <wp:anchor distT="0" distB="0" distL="114300" distR="114300" simplePos="0" relativeHeight="251872256" behindDoc="0" locked="0" layoutInCell="1" allowOverlap="1" wp14:anchorId="0958C5E3" wp14:editId="2DAC45A5">
                <wp:simplePos x="0" y="0"/>
                <wp:positionH relativeFrom="column">
                  <wp:posOffset>2765439</wp:posOffset>
                </wp:positionH>
                <wp:positionV relativeFrom="paragraph">
                  <wp:posOffset>95385</wp:posOffset>
                </wp:positionV>
                <wp:extent cx="435799" cy="0"/>
                <wp:effectExtent l="0" t="0" r="21590" b="19050"/>
                <wp:wrapNone/>
                <wp:docPr id="111" name="Straight Connector 111"/>
                <wp:cNvGraphicFramePr/>
                <a:graphic xmlns:a="http://schemas.openxmlformats.org/drawingml/2006/main">
                  <a:graphicData uri="http://schemas.microsoft.com/office/word/2010/wordprocessingShape">
                    <wps:wsp>
                      <wps:cNvCnPr/>
                      <wps:spPr>
                        <a:xfrm flipH="1">
                          <a:off x="0" y="0"/>
                          <a:ext cx="4357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1" o:spid="_x0000_s1026" style="position:absolute;flip:x;z-index:251872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75pt,7.5pt" to="25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" strokecolor="black [3213]" strokeweight="1pt"/>
            </w:pict>
          </mc:Fallback>
        </mc:AlternateContent>
      </w:r>
      <w:r w:rsidR="00BC021A">
        <w:t>OAR 437-002-</w:t>
      </w:r>
      <w:r w:rsidR="008D14C7">
        <w:t>2253</w:t>
      </w:r>
      <w:r w:rsidR="009373DB">
        <w:t>(3)(a)(C)</w:t>
      </w:r>
      <w:r w:rsidR="00BC021A">
        <w:tab/>
      </w:r>
      <w:r w:rsidR="00BC021A">
        <w:tab/>
        <w:t>|</w:t>
      </w:r>
      <w:r>
        <w:tab/>
      </w:r>
      <w:r w:rsidR="00BC021A">
        <w:t>You must provide training:</w:t>
      </w:r>
    </w:p>
    <w:p w:rsidR="00BC021A" w:rsidRDefault="009373DB" w:rsidP="00BC021A">
      <w:pPr>
        <w:pStyle w:val="ListParagraph"/>
        <w:numPr>
          <w:ilvl w:val="0"/>
          <w:numId w:val="6"/>
        </w:numPr>
      </w:pPr>
      <w:r>
        <w:t>OAR 437-002-</w:t>
      </w:r>
      <w:r w:rsidR="008D14C7">
        <w:t>2253</w:t>
      </w:r>
      <w:r>
        <w:t>(3)(a)(D)</w:t>
      </w:r>
      <w:r w:rsidR="00BC021A">
        <w:tab/>
      </w:r>
      <w:r w:rsidR="00BC021A">
        <w:tab/>
      </w:r>
      <w:r w:rsidR="00E00074">
        <w:t>|</w:t>
      </w:r>
    </w:p>
    <w:p w:rsidR="00BC021A" w:rsidRDefault="009373DB" w:rsidP="00BC021A">
      <w:pPr>
        <w:pStyle w:val="ListParagraph"/>
        <w:numPr>
          <w:ilvl w:val="0"/>
          <w:numId w:val="6"/>
        </w:numPr>
      </w:pPr>
      <w:r>
        <w:t>OAR 437-002-</w:t>
      </w:r>
      <w:r w:rsidR="008D14C7">
        <w:t>2253</w:t>
      </w:r>
      <w:r>
        <w:t>(3)(a)(E)</w:t>
      </w:r>
      <w:r w:rsidR="00BC021A">
        <w:tab/>
      </w:r>
      <w:r w:rsidR="00BC021A">
        <w:tab/>
        <w:t>|</w:t>
      </w:r>
    </w:p>
    <w:p w:rsidR="00BC021A" w:rsidRPr="00BC021A" w:rsidRDefault="009373DB" w:rsidP="00BC021A">
      <w:pPr>
        <w:pStyle w:val="ListParagraph"/>
        <w:numPr>
          <w:ilvl w:val="0"/>
          <w:numId w:val="6"/>
        </w:numPr>
      </w:pPr>
      <w:r>
        <w:t>OAR 437-002-</w:t>
      </w:r>
      <w:r w:rsidR="008D14C7">
        <w:t>2253</w:t>
      </w:r>
      <w:r>
        <w:t>(3)(a)(F)</w:t>
      </w:r>
      <w:r w:rsidR="00BC021A" w:rsidRPr="00014BF9">
        <w:rPr>
          <w:u w:val="single"/>
        </w:rPr>
        <w:t xml:space="preserve"> </w:t>
      </w:r>
      <w:r w:rsidR="00BC021A">
        <w:rPr>
          <w:u w:val="single"/>
        </w:rPr>
        <w:tab/>
      </w:r>
      <w:r w:rsidR="00BC021A">
        <w:rPr>
          <w:u w:val="single"/>
        </w:rPr>
        <w:tab/>
      </w:r>
      <w:r w:rsidR="00E00074" w:rsidRPr="00E00074">
        <w:t>|</w:t>
      </w:r>
    </w:p>
    <w:p w:rsidR="00BC021A" w:rsidRDefault="00E86C5D" w:rsidP="00BC021A">
      <w:pPr>
        <w:pStyle w:val="ListParagraph"/>
        <w:numPr>
          <w:ilvl w:val="0"/>
          <w:numId w:val="6"/>
        </w:numPr>
      </w:pPr>
      <w:r>
        <w:rPr>
          <w:noProof/>
        </w:rPr>
        <mc:AlternateContent>
          <mc:Choice Requires="wps">
            <w:drawing>
              <wp:anchor distT="0" distB="0" distL="114300" distR="114300" simplePos="0" relativeHeight="251663360" behindDoc="0" locked="0" layoutInCell="1" allowOverlap="1" wp14:anchorId="24C7005A" wp14:editId="01654D19">
                <wp:simplePos x="0" y="0"/>
                <wp:positionH relativeFrom="column">
                  <wp:posOffset>2049729</wp:posOffset>
                </wp:positionH>
                <wp:positionV relativeFrom="paragraph">
                  <wp:posOffset>98787</wp:posOffset>
                </wp:positionV>
                <wp:extent cx="1129192" cy="0"/>
                <wp:effectExtent l="0" t="0" r="13970" b="19050"/>
                <wp:wrapNone/>
                <wp:docPr id="9" name="Straight Connector 9"/>
                <wp:cNvGraphicFramePr/>
                <a:graphic xmlns:a="http://schemas.openxmlformats.org/drawingml/2006/main">
                  <a:graphicData uri="http://schemas.microsoft.com/office/word/2010/wordprocessingShape">
                    <wps:wsp>
                      <wps:cNvCnPr/>
                      <wps:spPr>
                        <a:xfrm flipH="1">
                          <a:off x="0" y="0"/>
                          <a:ext cx="112919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4pt,7.8pt" to="250.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" strokecolor="black [3213]" strokeweight="1pt"/>
            </w:pict>
          </mc:Fallback>
        </mc:AlternateContent>
      </w:r>
      <w:r w:rsidR="00BC021A">
        <w:t>OAR 437-002-</w:t>
      </w:r>
      <w:r w:rsidR="008D14C7">
        <w:t>2253</w:t>
      </w:r>
      <w:r w:rsidR="00BC021A">
        <w:t>(3)(b)</w:t>
      </w:r>
      <w:r>
        <w:tab/>
      </w:r>
      <w:r>
        <w:tab/>
      </w:r>
      <w:r>
        <w:tab/>
      </w:r>
      <w:r w:rsidR="00BC021A" w:rsidRPr="00E33BA5">
        <w:t>Evaluate:</w:t>
      </w:r>
    </w:p>
    <w:p w:rsidR="00BC021A" w:rsidRDefault="00BC021A" w:rsidP="004E6FCF"/>
    <w:p w:rsidR="006E2EFA" w:rsidRDefault="006E2EFA" w:rsidP="004E6FCF"/>
    <w:p w:rsidR="006E2EFA" w:rsidRPr="00AE3AD3" w:rsidRDefault="00674330" w:rsidP="004E6FCF">
      <w:pPr>
        <w:rPr>
          <w:u w:val="single"/>
        </w:rPr>
      </w:pPr>
      <w:r>
        <w:rPr>
          <w:u w:val="single"/>
        </w:rPr>
        <w:t>Section 4:</w:t>
      </w:r>
      <w:r w:rsidRPr="006C6E40">
        <w:t xml:space="preserve"> </w:t>
      </w:r>
      <w:r w:rsidR="00B87F17">
        <w:tab/>
      </w:r>
      <w:r w:rsidRPr="00674330">
        <w:rPr>
          <w:b/>
        </w:rPr>
        <w:t xml:space="preserve">OAR </w:t>
      </w:r>
      <w:r w:rsidR="006E2EFA" w:rsidRPr="00674330">
        <w:rPr>
          <w:b/>
        </w:rPr>
        <w:t>437-002-2253(4) General Requirements</w:t>
      </w:r>
    </w:p>
    <w:p w:rsidR="00765CB7" w:rsidRPr="003510FD" w:rsidRDefault="00765CB7" w:rsidP="004E6FCF">
      <w:pPr>
        <w:rPr>
          <w:b/>
        </w:rPr>
      </w:pPr>
    </w:p>
    <w:p w:rsidR="00443D32" w:rsidRDefault="00010AE9" w:rsidP="004E6FCF">
      <w:r w:rsidRPr="003510FD">
        <w:t xml:space="preserve">The </w:t>
      </w:r>
      <w:r w:rsidR="00674330">
        <w:t>paragraph</w:t>
      </w:r>
      <w:r w:rsidRPr="003510FD">
        <w:t xml:space="preserve"> </w:t>
      </w:r>
      <w:r w:rsidR="00510985" w:rsidRPr="003510FD">
        <w:t xml:space="preserve">“General Requirements” </w:t>
      </w:r>
      <w:r w:rsidR="00B87F17">
        <w:t xml:space="preserve">within the new rule </w:t>
      </w:r>
      <w:r w:rsidRPr="003510FD">
        <w:t>applies to both General Industry and Construction</w:t>
      </w:r>
      <w:r w:rsidR="008047DB">
        <w:t xml:space="preserve"> employers</w:t>
      </w:r>
      <w:r w:rsidRPr="003510FD">
        <w:t>.</w:t>
      </w:r>
      <w:r w:rsidR="00964F1E" w:rsidRPr="003510FD">
        <w:t xml:space="preserve"> </w:t>
      </w:r>
      <w:r w:rsidR="008A00D3">
        <w:t xml:space="preserve">The intent for this </w:t>
      </w:r>
      <w:r w:rsidR="00E24846">
        <w:t>paragraph</w:t>
      </w:r>
      <w:r w:rsidR="008A00D3">
        <w:t xml:space="preserve"> was for the widely recognized and </w:t>
      </w:r>
      <w:r w:rsidR="00F92451">
        <w:t xml:space="preserve">long </w:t>
      </w:r>
      <w:r w:rsidR="008A00D3">
        <w:t>establi</w:t>
      </w:r>
      <w:r w:rsidR="00F92451">
        <w:t xml:space="preserve">shed hazards associated with </w:t>
      </w:r>
      <w:r w:rsidR="008A00D3">
        <w:t>employer</w:t>
      </w:r>
      <w:r w:rsidR="00F92451">
        <w:t>s</w:t>
      </w:r>
      <w:r w:rsidR="006E4FC9">
        <w:t xml:space="preserve"> owning, leasing</w:t>
      </w:r>
      <w:r w:rsidR="00F92451">
        <w:t xml:space="preserve">, </w:t>
      </w:r>
      <w:r w:rsidR="006E4FC9">
        <w:t>or otherwise being in control of</w:t>
      </w:r>
      <w:r w:rsidR="008A00D3">
        <w:t xml:space="preserve"> oxygen and fuel gases</w:t>
      </w:r>
      <w:r w:rsidR="00233826">
        <w:t xml:space="preserve"> used for welding/cutting</w:t>
      </w:r>
      <w:r w:rsidR="008A00D3">
        <w:t xml:space="preserve"> to be specifically addressed. </w:t>
      </w:r>
    </w:p>
    <w:p w:rsidR="00443D32" w:rsidRDefault="00443D32" w:rsidP="004E6FCF"/>
    <w:p w:rsidR="005B76F7" w:rsidRDefault="006E4FC9" w:rsidP="004E6FCF">
      <w:r>
        <w:t>These g</w:t>
      </w:r>
      <w:r w:rsidR="005B76F7" w:rsidRPr="003510FD">
        <w:t xml:space="preserve">eneral requirements are </w:t>
      </w:r>
      <w:r w:rsidR="008047DB" w:rsidRPr="003510FD">
        <w:t>rudimentary</w:t>
      </w:r>
      <w:r w:rsidR="005B76F7" w:rsidRPr="003510FD">
        <w:t xml:space="preserve"> </w:t>
      </w:r>
      <w:r w:rsidR="00561887" w:rsidRPr="003510FD">
        <w:t>oxy-fuel welding/cutting</w:t>
      </w:r>
      <w:r w:rsidR="005B76F7" w:rsidRPr="003510FD">
        <w:t xml:space="preserve"> rules that apply to all activities</w:t>
      </w:r>
      <w:r w:rsidR="00F75913" w:rsidRPr="003510FD">
        <w:t xml:space="preserve"> covered by the scope of the </w:t>
      </w:r>
      <w:r w:rsidR="0025560E">
        <w:t xml:space="preserve">new </w:t>
      </w:r>
      <w:r w:rsidR="00F75913" w:rsidRPr="003510FD">
        <w:t>rule</w:t>
      </w:r>
      <w:r w:rsidR="005B76F7" w:rsidRPr="003510FD">
        <w:t xml:space="preserve">.  </w:t>
      </w:r>
      <w:r w:rsidR="008047DB">
        <w:t>Additional rules that are specific to other tasks such as transportation, storage, cylinder</w:t>
      </w:r>
      <w:r w:rsidR="00D325D0">
        <w:t>s handling</w:t>
      </w:r>
      <w:r w:rsidR="00B91895">
        <w:t>, pressure-</w:t>
      </w:r>
      <w:r w:rsidR="008047DB">
        <w:t xml:space="preserve">reducing regulators, </w:t>
      </w:r>
      <w:r w:rsidR="00CC6D3E">
        <w:t xml:space="preserve">hoses, </w:t>
      </w:r>
      <w:r w:rsidR="00D325D0">
        <w:t>hose connections, torches</w:t>
      </w:r>
      <w:r w:rsidR="00DD20B6">
        <w:t>, service piping, acetylene generat</w:t>
      </w:r>
      <w:r w:rsidR="000A7C0F">
        <w:t>ion</w:t>
      </w:r>
      <w:r w:rsidR="00DD20B6">
        <w:t xml:space="preserve"> and calcium carbide</w:t>
      </w:r>
      <w:r w:rsidR="00D325D0">
        <w:t xml:space="preserve"> storage</w:t>
      </w:r>
      <w:r w:rsidR="00DD20B6">
        <w:t xml:space="preserve"> are specifically addressed in more detail </w:t>
      </w:r>
      <w:r w:rsidR="00CC6D3E">
        <w:t xml:space="preserve">in topic specific </w:t>
      </w:r>
      <w:r w:rsidR="00E24846">
        <w:t>paragraph</w:t>
      </w:r>
      <w:r w:rsidR="00CC6D3E">
        <w:t>s later within OAR 437-002-2253</w:t>
      </w:r>
      <w:r w:rsidR="00DD20B6">
        <w:t>.</w:t>
      </w:r>
      <w:r w:rsidR="005B76F7" w:rsidRPr="003510FD">
        <w:t xml:space="preserve">  </w:t>
      </w:r>
      <w:r w:rsidR="007345D6" w:rsidRPr="003510FD">
        <w:t xml:space="preserve">Again, </w:t>
      </w:r>
      <w:r w:rsidR="00F72A7E" w:rsidRPr="003510FD">
        <w:t xml:space="preserve">Oregon OSHA and the </w:t>
      </w:r>
      <w:r w:rsidR="00B05E8E">
        <w:t>advisory committee</w:t>
      </w:r>
      <w:r w:rsidR="00F72A7E" w:rsidRPr="003510FD">
        <w:t xml:space="preserve"> concluded that </w:t>
      </w:r>
      <w:r w:rsidR="007345D6" w:rsidRPr="003510FD">
        <w:t xml:space="preserve">plain language </w:t>
      </w:r>
      <w:r w:rsidR="00F72A7E" w:rsidRPr="003510FD">
        <w:t xml:space="preserve">should be used </w:t>
      </w:r>
      <w:r w:rsidR="007345D6" w:rsidRPr="003510FD">
        <w:t xml:space="preserve">to establish this </w:t>
      </w:r>
      <w:r w:rsidR="00E24846">
        <w:t>paragraph</w:t>
      </w:r>
      <w:r w:rsidR="007345D6" w:rsidRPr="003510FD">
        <w:t xml:space="preserve">. The </w:t>
      </w:r>
      <w:r w:rsidR="00E24846">
        <w:t>paragraph</w:t>
      </w:r>
      <w:r w:rsidR="007345D6" w:rsidRPr="003510FD">
        <w:t xml:space="preserve"> was divided into two </w:t>
      </w:r>
      <w:r w:rsidR="003510FD">
        <w:t>concise</w:t>
      </w:r>
      <w:r w:rsidR="007345D6" w:rsidRPr="003510FD">
        <w:t xml:space="preserve"> </w:t>
      </w:r>
      <w:r w:rsidR="00C65CCA">
        <w:t>subparagraph</w:t>
      </w:r>
      <w:r w:rsidR="007345D6" w:rsidRPr="003510FD">
        <w:t xml:space="preserve">s.  The </w:t>
      </w:r>
      <w:r w:rsidR="00C65CCA">
        <w:t>subparagraph</w:t>
      </w:r>
      <w:r w:rsidR="007345D6" w:rsidRPr="003510FD">
        <w:t>s are</w:t>
      </w:r>
      <w:r w:rsidR="00B018F3" w:rsidRPr="003510FD">
        <w:t>,</w:t>
      </w:r>
      <w:r w:rsidR="007345D6" w:rsidRPr="003510FD">
        <w:t xml:space="preserve"> “You must:” and “You must not:</w:t>
      </w:r>
      <w:r w:rsidR="00F75913" w:rsidRPr="003510FD">
        <w:t>”.</w:t>
      </w:r>
      <w:r w:rsidR="007345D6">
        <w:t xml:space="preserve">  </w:t>
      </w:r>
    </w:p>
    <w:p w:rsidR="00F72A7E" w:rsidRDefault="00F72A7E" w:rsidP="004E6FCF"/>
    <w:p w:rsidR="00777A44" w:rsidRDefault="00F72A7E" w:rsidP="004E6FCF">
      <w:r>
        <w:t xml:space="preserve">For general industry employers, this </w:t>
      </w:r>
      <w:r w:rsidR="00E24846">
        <w:t>paragraph</w:t>
      </w:r>
      <w:r>
        <w:t xml:space="preserve"> </w:t>
      </w:r>
      <w:r w:rsidR="00B018F3">
        <w:t>incorporated</w:t>
      </w:r>
      <w:r>
        <w:t xml:space="preserve"> </w:t>
      </w:r>
      <w:r w:rsidR="005D7B5A">
        <w:t>three</w:t>
      </w:r>
      <w:r>
        <w:t xml:space="preserve"> requirements that were not previously </w:t>
      </w:r>
      <w:r w:rsidR="008614B8">
        <w:t>within</w:t>
      </w:r>
      <w:r>
        <w:t xml:space="preserve"> 1910.253</w:t>
      </w:r>
      <w:r w:rsidR="00B018F3">
        <w:t xml:space="preserve"> but exist</w:t>
      </w:r>
      <w:r w:rsidR="00CC6D3E">
        <w:t>ed</w:t>
      </w:r>
      <w:r w:rsidR="00B018F3">
        <w:t xml:space="preserve"> in other rules found </w:t>
      </w:r>
      <w:r w:rsidR="00CC6D3E">
        <w:t>with</w:t>
      </w:r>
      <w:r w:rsidR="00B018F3">
        <w:t xml:space="preserve">in Division 2 / Subdivision Q. </w:t>
      </w:r>
      <w:r w:rsidR="008614B8">
        <w:t>The rule making to</w:t>
      </w:r>
      <w:r w:rsidR="005D417D">
        <w:t>ok</w:t>
      </w:r>
      <w:r w:rsidR="00CC6D3E">
        <w:t xml:space="preserve"> pre</w:t>
      </w:r>
      <w:r w:rsidR="00B018F3">
        <w:t xml:space="preserve">existing </w:t>
      </w:r>
      <w:r>
        <w:t>requirements that were scattered within 1910.253</w:t>
      </w:r>
      <w:r w:rsidR="00A406B4">
        <w:t xml:space="preserve">, </w:t>
      </w:r>
      <w:r w:rsidR="00F75913">
        <w:t>OAR 437-002-029</w:t>
      </w:r>
      <w:r w:rsidR="00A406B4">
        <w:t>0</w:t>
      </w:r>
      <w:r w:rsidR="005D417D">
        <w:t>,</w:t>
      </w:r>
      <w:r w:rsidR="00A406B4">
        <w:t xml:space="preserve"> and OAR 437-002-0291</w:t>
      </w:r>
      <w:r>
        <w:t xml:space="preserve"> and consolidated them into a single, easy to understand section.  </w:t>
      </w:r>
    </w:p>
    <w:p w:rsidR="002735F4" w:rsidRDefault="002735F4" w:rsidP="004E6FCF"/>
    <w:p w:rsidR="005A1DC6" w:rsidRDefault="005A1DC6" w:rsidP="004E6FCF"/>
    <w:p w:rsidR="005A1DC6" w:rsidRDefault="005A1DC6" w:rsidP="004E6FCF"/>
    <w:p w:rsidR="00F72A7E" w:rsidRDefault="00F72A7E" w:rsidP="004E6FCF">
      <w:r>
        <w:t xml:space="preserve">The </w:t>
      </w:r>
      <w:r w:rsidR="00B018F3">
        <w:t>pre-existing</w:t>
      </w:r>
      <w:r>
        <w:t xml:space="preserve"> requirements </w:t>
      </w:r>
      <w:r w:rsidR="00F52615">
        <w:t xml:space="preserve">incorporated into the new rule </w:t>
      </w:r>
      <w:r>
        <w:t>for general industry employers are as follows:</w:t>
      </w:r>
    </w:p>
    <w:p w:rsidR="00184595" w:rsidRDefault="00184595" w:rsidP="004E6FCF"/>
    <w:p w:rsidR="00C31045" w:rsidRDefault="00C31045" w:rsidP="00C31045">
      <w:pPr>
        <w:pStyle w:val="ListParagraph"/>
        <w:numPr>
          <w:ilvl w:val="0"/>
          <w:numId w:val="6"/>
        </w:numPr>
      </w:pPr>
      <w:r w:rsidRPr="00B628D3">
        <w:t xml:space="preserve">OAR </w:t>
      </w:r>
      <w:r w:rsidR="00AF5ED5" w:rsidRPr="00B628D3">
        <w:t>437-</w:t>
      </w:r>
      <w:r w:rsidR="002E3876">
        <w:t xml:space="preserve">002-2253(4)(a)(A)(ii) </w:t>
      </w:r>
      <w:r w:rsidR="00C93A8C">
        <w:t xml:space="preserve">contains the </w:t>
      </w:r>
      <w:r w:rsidR="009F4AA9">
        <w:t xml:space="preserve">requirements </w:t>
      </w:r>
      <w:r w:rsidR="00C93A8C">
        <w:t xml:space="preserve">that </w:t>
      </w:r>
      <w:r w:rsidR="009F4AA9">
        <w:t>were p</w:t>
      </w:r>
      <w:r w:rsidR="009F4AA9" w:rsidRPr="00777459">
        <w:t xml:space="preserve">reviously located </w:t>
      </w:r>
      <w:r w:rsidR="009F4AA9">
        <w:t>with</w:t>
      </w:r>
      <w:r w:rsidR="009F4AA9" w:rsidRPr="00777459">
        <w:t>in</w:t>
      </w:r>
      <w:r w:rsidR="009F4AA9">
        <w:t xml:space="preserve"> </w:t>
      </w:r>
      <w:r w:rsidRPr="00211CD1">
        <w:t>OAR 437-002-0290(1)</w:t>
      </w:r>
      <w:r w:rsidR="00A406B4" w:rsidRPr="00211CD1">
        <w:t>, Blowpipes/Torches which was repealed</w:t>
      </w:r>
      <w:r w:rsidR="00C93A8C">
        <w:t xml:space="preserve"> by the creation of OAR 437-002-2253 to avoid duplication.</w:t>
      </w:r>
    </w:p>
    <w:p w:rsidR="00A069A2" w:rsidRPr="00211CD1" w:rsidRDefault="00A069A2" w:rsidP="00A069A2">
      <w:pPr>
        <w:pStyle w:val="ListParagraph"/>
      </w:pPr>
    </w:p>
    <w:p w:rsidR="00B628D3" w:rsidRDefault="00184595" w:rsidP="00C93A8C">
      <w:pPr>
        <w:pStyle w:val="ListParagraph"/>
        <w:numPr>
          <w:ilvl w:val="0"/>
          <w:numId w:val="6"/>
        </w:numPr>
      </w:pPr>
      <w:r w:rsidRPr="00211CD1">
        <w:t>OAR 437-002-2</w:t>
      </w:r>
      <w:r w:rsidR="00C93A8C">
        <w:t>2</w:t>
      </w:r>
      <w:r w:rsidRPr="00211CD1">
        <w:t>53(4)(b)(O)</w:t>
      </w:r>
      <w:r w:rsidR="002E3876">
        <w:t xml:space="preserve"> </w:t>
      </w:r>
      <w:r w:rsidR="00C93A8C">
        <w:t>contains the requirements that were p</w:t>
      </w:r>
      <w:r w:rsidR="009F4AA9" w:rsidRPr="00777459">
        <w:t xml:space="preserve">reviously located </w:t>
      </w:r>
      <w:r w:rsidR="009F4AA9">
        <w:t>with</w:t>
      </w:r>
      <w:r w:rsidR="009F4AA9" w:rsidRPr="00777459">
        <w:t xml:space="preserve">in </w:t>
      </w:r>
      <w:r w:rsidR="00376C63" w:rsidRPr="00211CD1">
        <w:t xml:space="preserve">OAR </w:t>
      </w:r>
      <w:r w:rsidRPr="00211CD1">
        <w:t>437-002-0291(2)</w:t>
      </w:r>
      <w:r w:rsidR="00A406B4" w:rsidRPr="00211CD1">
        <w:t>,</w:t>
      </w:r>
      <w:r w:rsidR="00C93A8C">
        <w:t xml:space="preserve"> </w:t>
      </w:r>
      <w:r w:rsidR="00A406B4" w:rsidRPr="00211CD1">
        <w:t>Oxygen-Fuel Gas – General which was repealed</w:t>
      </w:r>
      <w:r w:rsidR="00C93A8C">
        <w:t xml:space="preserve"> by the creation of OAR 437-002-2253 to avoid duplication.</w:t>
      </w:r>
    </w:p>
    <w:p w:rsidR="00A069A2" w:rsidRPr="00211CD1" w:rsidRDefault="00A069A2" w:rsidP="00A069A2"/>
    <w:p w:rsidR="00C93A8C" w:rsidRPr="00211CD1" w:rsidRDefault="00184595" w:rsidP="00C93A8C">
      <w:pPr>
        <w:pStyle w:val="ListParagraph"/>
        <w:numPr>
          <w:ilvl w:val="0"/>
          <w:numId w:val="6"/>
        </w:numPr>
      </w:pPr>
      <w:r w:rsidRPr="00211CD1">
        <w:t>OAR 437-002-2</w:t>
      </w:r>
      <w:r w:rsidR="00C93A8C">
        <w:t>2</w:t>
      </w:r>
      <w:r w:rsidRPr="00211CD1">
        <w:t>53(4)(b)(P</w:t>
      </w:r>
      <w:r w:rsidRPr="00203BAF">
        <w:t>)</w:t>
      </w:r>
      <w:r w:rsidR="002E3876">
        <w:t xml:space="preserve"> </w:t>
      </w:r>
      <w:r w:rsidR="00C93A8C">
        <w:t xml:space="preserve">contains the requirements that were previously located </w:t>
      </w:r>
      <w:r w:rsidR="009F4AA9" w:rsidRPr="00203BAF">
        <w:t>within</w:t>
      </w:r>
      <w:r w:rsidR="009F4AA9" w:rsidRPr="00777459">
        <w:t xml:space="preserve"> </w:t>
      </w:r>
      <w:r w:rsidR="00211CD1" w:rsidRPr="00211CD1">
        <w:t>OAR 437-002-0291(2), Oxygen-Fuel G</w:t>
      </w:r>
      <w:r w:rsidR="00C93A8C">
        <w:t>as – General which was repealed by the creation of OAR 437-002-2253 to avoid duplication.</w:t>
      </w:r>
    </w:p>
    <w:p w:rsidR="00211CD1" w:rsidRDefault="00211CD1" w:rsidP="00B018F3"/>
    <w:p w:rsidR="00DC6E4C" w:rsidRDefault="00DC6E4C" w:rsidP="00DC6E4C">
      <w:r w:rsidRPr="00DC6E4C">
        <w:t xml:space="preserve">Compared to the previous Division 2 oxy-fuel gas welding/cutting rule (OAR 437-002-1910.253), the following additional general requirement rules need to be </w:t>
      </w:r>
      <w:r w:rsidR="00086469">
        <w:t>followed</w:t>
      </w:r>
      <w:r w:rsidRPr="00DC6E4C">
        <w:t xml:space="preserve"> by general industry employers:</w:t>
      </w:r>
    </w:p>
    <w:p w:rsidR="00211CD1" w:rsidRPr="00211CD1" w:rsidRDefault="00211CD1" w:rsidP="00211CD1">
      <w:pPr>
        <w:rPr>
          <w:highlight w:val="green"/>
        </w:rPr>
      </w:pPr>
    </w:p>
    <w:p w:rsidR="00F72A7E" w:rsidRDefault="00F72A7E" w:rsidP="008614B8">
      <w:pPr>
        <w:pStyle w:val="ListParagraph"/>
        <w:numPr>
          <w:ilvl w:val="0"/>
          <w:numId w:val="17"/>
        </w:numPr>
      </w:pPr>
      <w:r>
        <w:t>OAR 437-002-2253(4)(</w:t>
      </w:r>
      <w:r w:rsidR="001671A2">
        <w:t>a</w:t>
      </w:r>
      <w:r>
        <w:t>)(</w:t>
      </w:r>
      <w:r w:rsidR="00871BBA">
        <w:t>G</w:t>
      </w:r>
      <w:r>
        <w:t xml:space="preserve">) instructs employers to </w:t>
      </w:r>
      <w:r w:rsidR="00871BBA">
        <w:t xml:space="preserve">follow </w:t>
      </w:r>
      <w:r w:rsidR="00E24846">
        <w:t>paragraph</w:t>
      </w:r>
      <w:r w:rsidR="00871BBA">
        <w:t xml:space="preserve">s (13), (14), and (15) of </w:t>
      </w:r>
      <w:r w:rsidR="004A1DAE">
        <w:t>the new rule</w:t>
      </w:r>
      <w:r w:rsidR="00871BBA">
        <w:t xml:space="preserve"> when generating acetylene for immed</w:t>
      </w:r>
      <w:r w:rsidR="002A76D2">
        <w:t xml:space="preserve">iate use at the work location. </w:t>
      </w:r>
      <w:r w:rsidR="00B05E8E">
        <w:t>Oregon OSHA and the advisory committee</w:t>
      </w:r>
      <w:r w:rsidR="00871BBA">
        <w:t xml:space="preserve"> felt that providing employers who generate acetylene for immediate use </w:t>
      </w:r>
      <w:r w:rsidR="008614B8">
        <w:t>directions</w:t>
      </w:r>
      <w:r w:rsidR="00871BBA">
        <w:t xml:space="preserve"> wi</w:t>
      </w:r>
      <w:r w:rsidR="008614B8">
        <w:t xml:space="preserve">thin this </w:t>
      </w:r>
      <w:r w:rsidR="00E24846">
        <w:t>paragraph</w:t>
      </w:r>
      <w:r w:rsidR="008614B8">
        <w:t xml:space="preserve"> was important so that </w:t>
      </w:r>
      <w:r w:rsidR="00E24846">
        <w:t>paragraph</w:t>
      </w:r>
      <w:r w:rsidR="004A1DAE">
        <w:t xml:space="preserve">s (13), (14), and (15) are </w:t>
      </w:r>
      <w:r w:rsidR="008614B8">
        <w:t>not overlooked.</w:t>
      </w:r>
    </w:p>
    <w:p w:rsidR="001671A2" w:rsidRDefault="001671A2" w:rsidP="004E6FCF"/>
    <w:p w:rsidR="001671A2" w:rsidRDefault="001671A2" w:rsidP="008614B8">
      <w:pPr>
        <w:pStyle w:val="ListParagraph"/>
        <w:numPr>
          <w:ilvl w:val="0"/>
          <w:numId w:val="17"/>
        </w:numPr>
      </w:pPr>
      <w:r>
        <w:t xml:space="preserve">OAR 437-002-2253(4)(b)(I) instructs employers to only use a cylinder’s contents for the purposes intended by the supplier.  </w:t>
      </w:r>
      <w:r w:rsidR="002972EE">
        <w:t xml:space="preserve">This requirement was formally </w:t>
      </w:r>
      <w:r w:rsidR="00905AD0">
        <w:t>located</w:t>
      </w:r>
      <w:r w:rsidR="002972EE">
        <w:t xml:space="preserve"> in 1926.350(</w:t>
      </w:r>
      <w:r w:rsidR="002D7AD1">
        <w:t>c</w:t>
      </w:r>
      <w:r w:rsidR="002972EE">
        <w:t>)(2) but was no</w:t>
      </w:r>
      <w:r w:rsidR="00905AD0">
        <w:t>t in the Division 2 regulations for general industry employers.</w:t>
      </w:r>
    </w:p>
    <w:p w:rsidR="002972EE" w:rsidRDefault="002972EE" w:rsidP="004E6FCF"/>
    <w:p w:rsidR="002972EE" w:rsidRDefault="002972EE" w:rsidP="008614B8">
      <w:pPr>
        <w:pStyle w:val="ListParagraph"/>
        <w:numPr>
          <w:ilvl w:val="0"/>
          <w:numId w:val="17"/>
        </w:numPr>
      </w:pPr>
      <w:r w:rsidRPr="00E81D68">
        <w:t>OAR 437-002-2253(4)(b)(J) instructs employers to not use damaged cylinders.  This requirement was formally found in 1926.350</w:t>
      </w:r>
      <w:r w:rsidR="002D7AD1" w:rsidRPr="00E81D68">
        <w:t>(c)(3)</w:t>
      </w:r>
      <w:r w:rsidRPr="00E81D68">
        <w:t xml:space="preserve"> but was no</w:t>
      </w:r>
      <w:r w:rsidR="002D7AD1" w:rsidRPr="00E81D68">
        <w:t>t in the Division 2 regulations for general industry employers.</w:t>
      </w:r>
    </w:p>
    <w:p w:rsidR="002972EE" w:rsidRDefault="002972EE" w:rsidP="004E6FCF"/>
    <w:p w:rsidR="00C71155" w:rsidRDefault="00C71155" w:rsidP="00C71155">
      <w:r w:rsidRPr="00C71155">
        <w:t xml:space="preserve">Compared to the previous Division 3 oxy-fuel gas welding/cutting rule (OAR 437-003-1926.350), the following additional general requirement rules need to be </w:t>
      </w:r>
      <w:r w:rsidR="00086469">
        <w:t>followed</w:t>
      </w:r>
      <w:r w:rsidRPr="00C71155">
        <w:t xml:space="preserve"> by construction industry employers:</w:t>
      </w:r>
    </w:p>
    <w:p w:rsidR="009C31C6" w:rsidRDefault="009C31C6" w:rsidP="009C31C6"/>
    <w:p w:rsidR="009C31C6" w:rsidRDefault="00E86C5D" w:rsidP="009C31C6">
      <w:pPr>
        <w:pStyle w:val="ListParagraph"/>
        <w:numPr>
          <w:ilvl w:val="0"/>
          <w:numId w:val="6"/>
        </w:numPr>
      </w:pPr>
      <w:r>
        <w:rPr>
          <w:noProof/>
        </w:rPr>
        <mc:AlternateContent>
          <mc:Choice Requires="wps">
            <w:drawing>
              <wp:anchor distT="0" distB="0" distL="114300" distR="114300" simplePos="0" relativeHeight="251665408" behindDoc="0" locked="0" layoutInCell="1" allowOverlap="1" wp14:anchorId="4C4B6978" wp14:editId="0419F0FF">
                <wp:simplePos x="0" y="0"/>
                <wp:positionH relativeFrom="column">
                  <wp:posOffset>2213897</wp:posOffset>
                </wp:positionH>
                <wp:positionV relativeFrom="paragraph">
                  <wp:posOffset>43180</wp:posOffset>
                </wp:positionV>
                <wp:extent cx="539750" cy="0"/>
                <wp:effectExtent l="0" t="0" r="12700" b="19050"/>
                <wp:wrapNone/>
                <wp:docPr id="10" name="Straight Connector 10"/>
                <wp:cNvGraphicFramePr/>
                <a:graphic xmlns:a="http://schemas.openxmlformats.org/drawingml/2006/main">
                  <a:graphicData uri="http://schemas.microsoft.com/office/word/2010/wordprocessingShape">
                    <wps:wsp>
                      <wps:cNvCnPr/>
                      <wps:spPr>
                        <a:xfrm flipH="1">
                          <a:off x="0" y="0"/>
                          <a:ext cx="539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174.3pt,3.4pt" to="216.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" strokecolor="black [3213]" strokeweight="1pt"/>
            </w:pict>
          </mc:Fallback>
        </mc:AlternateContent>
      </w:r>
      <w:r w:rsidR="00B628D3">
        <w:t>OAR 437</w:t>
      </w:r>
      <w:r w:rsidR="009373DB">
        <w:t>-002-</w:t>
      </w:r>
      <w:r w:rsidR="008D14C7">
        <w:t>2253</w:t>
      </w:r>
      <w:r w:rsidR="009373DB">
        <w:t>(4)(a)(A)</w:t>
      </w:r>
      <w:r>
        <w:tab/>
      </w:r>
      <w:r>
        <w:tab/>
        <w:t>|</w:t>
      </w:r>
    </w:p>
    <w:p w:rsidR="009C31C6" w:rsidRDefault="009373DB" w:rsidP="009C31C6">
      <w:pPr>
        <w:pStyle w:val="ListParagraph"/>
        <w:numPr>
          <w:ilvl w:val="0"/>
          <w:numId w:val="6"/>
        </w:numPr>
      </w:pPr>
      <w:r>
        <w:t>OAR 437-002-</w:t>
      </w:r>
      <w:r w:rsidR="008D14C7">
        <w:t>2253</w:t>
      </w:r>
      <w:r>
        <w:t>(4)(a)(C)</w:t>
      </w:r>
      <w:r w:rsidR="00014BF9">
        <w:tab/>
      </w:r>
      <w:r w:rsidR="00014BF9">
        <w:tab/>
      </w:r>
      <w:r w:rsidR="00871708">
        <w:t>|</w:t>
      </w:r>
    </w:p>
    <w:p w:rsidR="009C31C6" w:rsidRDefault="00642995" w:rsidP="009C31C6">
      <w:pPr>
        <w:pStyle w:val="ListParagraph"/>
        <w:numPr>
          <w:ilvl w:val="0"/>
          <w:numId w:val="6"/>
        </w:numPr>
      </w:pPr>
      <w:r>
        <w:rPr>
          <w:noProof/>
        </w:rPr>
        <mc:AlternateContent>
          <mc:Choice Requires="wps">
            <w:drawing>
              <wp:anchor distT="0" distB="0" distL="114300" distR="114300" simplePos="0" relativeHeight="251874304" behindDoc="0" locked="0" layoutInCell="1" allowOverlap="1" wp14:anchorId="723F164A" wp14:editId="794702CD">
                <wp:simplePos x="0" y="0"/>
                <wp:positionH relativeFrom="column">
                  <wp:posOffset>2753765</wp:posOffset>
                </wp:positionH>
                <wp:positionV relativeFrom="paragraph">
                  <wp:posOffset>101195</wp:posOffset>
                </wp:positionV>
                <wp:extent cx="435799" cy="0"/>
                <wp:effectExtent l="0" t="0" r="21590" b="19050"/>
                <wp:wrapNone/>
                <wp:docPr id="112" name="Straight Connector 112"/>
                <wp:cNvGraphicFramePr/>
                <a:graphic xmlns:a="http://schemas.openxmlformats.org/drawingml/2006/main">
                  <a:graphicData uri="http://schemas.microsoft.com/office/word/2010/wordprocessingShape">
                    <wps:wsp>
                      <wps:cNvCnPr/>
                      <wps:spPr>
                        <a:xfrm flipH="1">
                          <a:off x="0" y="0"/>
                          <a:ext cx="4357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2" o:spid="_x0000_s1026" style="position:absolute;flip:x;z-index:25187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85pt,7.95pt" to="251.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" strokecolor="black [3213]" strokeweight="1pt"/>
            </w:pict>
          </mc:Fallback>
        </mc:AlternateContent>
      </w:r>
      <w:r w:rsidR="009373DB">
        <w:t>OAR 437-002-</w:t>
      </w:r>
      <w:r w:rsidR="008D14C7">
        <w:t>2253</w:t>
      </w:r>
      <w:r w:rsidR="009373DB">
        <w:t>(4)(a)(D)</w:t>
      </w:r>
      <w:r w:rsidR="00014BF9">
        <w:tab/>
      </w:r>
      <w:r w:rsidR="00014BF9">
        <w:tab/>
        <w:t>|</w:t>
      </w:r>
      <w:r>
        <w:tab/>
      </w:r>
      <w:r w:rsidR="0099165B" w:rsidRPr="0099165B">
        <w:t xml:space="preserve">General Requirements / </w:t>
      </w:r>
      <w:r w:rsidR="00014BF9" w:rsidRPr="0099165B">
        <w:t>You</w:t>
      </w:r>
      <w:r w:rsidR="00014BF9">
        <w:t xml:space="preserve"> must:</w:t>
      </w:r>
    </w:p>
    <w:p w:rsidR="009C31C6" w:rsidRDefault="009373DB" w:rsidP="009C31C6">
      <w:pPr>
        <w:pStyle w:val="ListParagraph"/>
        <w:numPr>
          <w:ilvl w:val="0"/>
          <w:numId w:val="6"/>
        </w:numPr>
      </w:pPr>
      <w:r>
        <w:t>OAR 437-002-</w:t>
      </w:r>
      <w:r w:rsidR="008D14C7">
        <w:t>2253</w:t>
      </w:r>
      <w:r>
        <w:t>(4)(a)(E)</w:t>
      </w:r>
      <w:r w:rsidR="00014BF9">
        <w:tab/>
      </w:r>
      <w:r w:rsidR="00014BF9">
        <w:tab/>
        <w:t>|</w:t>
      </w:r>
    </w:p>
    <w:p w:rsidR="009C31C6" w:rsidRDefault="009373DB" w:rsidP="009C31C6">
      <w:pPr>
        <w:pStyle w:val="ListParagraph"/>
        <w:numPr>
          <w:ilvl w:val="0"/>
          <w:numId w:val="6"/>
        </w:numPr>
      </w:pPr>
      <w:r>
        <w:t>OAR 437-002-</w:t>
      </w:r>
      <w:r w:rsidR="008D14C7">
        <w:t>2253</w:t>
      </w:r>
      <w:r>
        <w:t>(4)(a)(G)</w:t>
      </w:r>
      <w:r w:rsidR="00014BF9">
        <w:rPr>
          <w:u w:val="single"/>
        </w:rPr>
        <w:tab/>
      </w:r>
      <w:r w:rsidR="00014BF9">
        <w:rPr>
          <w:u w:val="single"/>
        </w:rPr>
        <w:tab/>
      </w:r>
      <w:r w:rsidR="00871708">
        <w:t>|</w:t>
      </w:r>
    </w:p>
    <w:p w:rsidR="009C31C6" w:rsidRDefault="00E86C5D" w:rsidP="009C31C6">
      <w:pPr>
        <w:pStyle w:val="ListParagraph"/>
        <w:numPr>
          <w:ilvl w:val="0"/>
          <w:numId w:val="6"/>
        </w:numPr>
      </w:pPr>
      <w:r>
        <w:rPr>
          <w:noProof/>
        </w:rPr>
        <mc:AlternateContent>
          <mc:Choice Requires="wps">
            <w:drawing>
              <wp:anchor distT="0" distB="0" distL="114300" distR="114300" simplePos="0" relativeHeight="251667456" behindDoc="0" locked="0" layoutInCell="1" allowOverlap="1" wp14:anchorId="34435E4C" wp14:editId="17854BC6">
                <wp:simplePos x="0" y="0"/>
                <wp:positionH relativeFrom="column">
                  <wp:posOffset>2212340</wp:posOffset>
                </wp:positionH>
                <wp:positionV relativeFrom="paragraph">
                  <wp:posOffset>31750</wp:posOffset>
                </wp:positionV>
                <wp:extent cx="539750" cy="0"/>
                <wp:effectExtent l="0" t="0" r="12700" b="19050"/>
                <wp:wrapNone/>
                <wp:docPr id="11" name="Straight Connector 11"/>
                <wp:cNvGraphicFramePr/>
                <a:graphic xmlns:a="http://schemas.openxmlformats.org/drawingml/2006/main">
                  <a:graphicData uri="http://schemas.microsoft.com/office/word/2010/wordprocessingShape">
                    <wps:wsp>
                      <wps:cNvCnPr/>
                      <wps:spPr>
                        <a:xfrm flipH="1">
                          <a:off x="0" y="0"/>
                          <a:ext cx="539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174.2pt,2.5pt" to="216.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" strokecolor="black [3213]" strokeweight="1pt"/>
            </w:pict>
          </mc:Fallback>
        </mc:AlternateContent>
      </w:r>
      <w:r w:rsidR="009373DB">
        <w:t>OAR 437-002-</w:t>
      </w:r>
      <w:r w:rsidR="008D14C7">
        <w:t>2253</w:t>
      </w:r>
      <w:r w:rsidR="009373DB">
        <w:t>(4)(b)(A)</w:t>
      </w:r>
      <w:r>
        <w:tab/>
      </w:r>
      <w:r>
        <w:tab/>
        <w:t>|</w:t>
      </w:r>
    </w:p>
    <w:p w:rsidR="009C31C6" w:rsidRDefault="009373DB" w:rsidP="009C31C6">
      <w:pPr>
        <w:pStyle w:val="ListParagraph"/>
        <w:numPr>
          <w:ilvl w:val="0"/>
          <w:numId w:val="6"/>
        </w:numPr>
      </w:pPr>
      <w:r>
        <w:t>OAR 437-002-</w:t>
      </w:r>
      <w:r w:rsidR="008D14C7">
        <w:t>2253</w:t>
      </w:r>
      <w:r>
        <w:t>(4)(b)(B)</w:t>
      </w:r>
      <w:r w:rsidR="00014BF9">
        <w:tab/>
      </w:r>
      <w:r w:rsidR="00014BF9">
        <w:tab/>
      </w:r>
      <w:r w:rsidR="00871708">
        <w:t>|</w:t>
      </w:r>
    </w:p>
    <w:p w:rsidR="009C31C6" w:rsidRDefault="00B628D3" w:rsidP="009C31C6">
      <w:pPr>
        <w:pStyle w:val="ListParagraph"/>
        <w:numPr>
          <w:ilvl w:val="0"/>
          <w:numId w:val="6"/>
        </w:numPr>
      </w:pPr>
      <w:r>
        <w:t>OAR 437-002-</w:t>
      </w:r>
      <w:r w:rsidR="008D14C7">
        <w:t>2253</w:t>
      </w:r>
      <w:r>
        <w:t>(4</w:t>
      </w:r>
      <w:r w:rsidR="009373DB">
        <w:t>)(b)(C)</w:t>
      </w:r>
      <w:r w:rsidR="00014BF9">
        <w:tab/>
      </w:r>
      <w:r w:rsidR="00014BF9">
        <w:tab/>
        <w:t>|</w:t>
      </w:r>
    </w:p>
    <w:p w:rsidR="009C31C6" w:rsidRDefault="00642995" w:rsidP="009C31C6">
      <w:pPr>
        <w:pStyle w:val="ListParagraph"/>
        <w:numPr>
          <w:ilvl w:val="0"/>
          <w:numId w:val="6"/>
        </w:numPr>
      </w:pPr>
      <w:r>
        <w:rPr>
          <w:noProof/>
        </w:rPr>
        <mc:AlternateContent>
          <mc:Choice Requires="wps">
            <w:drawing>
              <wp:anchor distT="0" distB="0" distL="114300" distR="114300" simplePos="0" relativeHeight="251876352" behindDoc="0" locked="0" layoutInCell="1" allowOverlap="1" wp14:anchorId="6FB8AD50" wp14:editId="1ADDD3B8">
                <wp:simplePos x="0" y="0"/>
                <wp:positionH relativeFrom="column">
                  <wp:posOffset>2752725</wp:posOffset>
                </wp:positionH>
                <wp:positionV relativeFrom="paragraph">
                  <wp:posOffset>108585</wp:posOffset>
                </wp:positionV>
                <wp:extent cx="435610" cy="0"/>
                <wp:effectExtent l="0" t="0" r="21590" b="19050"/>
                <wp:wrapNone/>
                <wp:docPr id="113" name="Straight Connector 113"/>
                <wp:cNvGraphicFramePr/>
                <a:graphic xmlns:a="http://schemas.openxmlformats.org/drawingml/2006/main">
                  <a:graphicData uri="http://schemas.microsoft.com/office/word/2010/wordprocessingShape">
                    <wps:wsp>
                      <wps:cNvCnPr/>
                      <wps:spPr>
                        <a:xfrm flipH="1">
                          <a:off x="0" y="0"/>
                          <a:ext cx="4356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3" o:spid="_x0000_s1026" style="position:absolute;flip:x;z-index:251876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75pt,8.55pt" to="251.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" strokecolor="black [3213]" strokeweight="1pt"/>
            </w:pict>
          </mc:Fallback>
        </mc:AlternateContent>
      </w:r>
      <w:r w:rsidR="009373DB">
        <w:t>OAR 437-002-</w:t>
      </w:r>
      <w:r w:rsidR="008D14C7">
        <w:t>2253</w:t>
      </w:r>
      <w:r w:rsidR="009373DB">
        <w:t>(4)(b)(D)</w:t>
      </w:r>
      <w:r w:rsidR="00014BF9">
        <w:tab/>
      </w:r>
      <w:r w:rsidR="00014BF9">
        <w:tab/>
        <w:t>|</w:t>
      </w:r>
      <w:r>
        <w:tab/>
      </w:r>
      <w:r w:rsidR="0099165B" w:rsidRPr="0099165B">
        <w:t xml:space="preserve">General Requirements / </w:t>
      </w:r>
      <w:r w:rsidR="00014BF9" w:rsidRPr="0099165B">
        <w:t>You</w:t>
      </w:r>
      <w:r w:rsidR="00014BF9">
        <w:t xml:space="preserve"> must not:</w:t>
      </w:r>
    </w:p>
    <w:p w:rsidR="009C31C6" w:rsidRDefault="009C31C6" w:rsidP="009C31C6">
      <w:pPr>
        <w:pStyle w:val="ListParagraph"/>
        <w:numPr>
          <w:ilvl w:val="0"/>
          <w:numId w:val="6"/>
        </w:numPr>
      </w:pPr>
      <w:r>
        <w:t>O</w:t>
      </w:r>
      <w:r w:rsidR="009373DB">
        <w:t>AR 437-002-</w:t>
      </w:r>
      <w:r w:rsidR="008D14C7">
        <w:t>2253</w:t>
      </w:r>
      <w:r w:rsidR="009373DB">
        <w:t>(4)(b)(E)</w:t>
      </w:r>
      <w:r w:rsidR="00014BF9">
        <w:tab/>
      </w:r>
      <w:r w:rsidR="00014BF9">
        <w:tab/>
        <w:t>|</w:t>
      </w:r>
    </w:p>
    <w:p w:rsidR="009C31C6" w:rsidRDefault="009373DB" w:rsidP="009C31C6">
      <w:pPr>
        <w:pStyle w:val="ListParagraph"/>
        <w:numPr>
          <w:ilvl w:val="0"/>
          <w:numId w:val="6"/>
        </w:numPr>
      </w:pPr>
      <w:r>
        <w:t>OAR 437-002-</w:t>
      </w:r>
      <w:r w:rsidR="008D14C7">
        <w:t>2253</w:t>
      </w:r>
      <w:r>
        <w:t>(4)(b)(F)</w:t>
      </w:r>
      <w:r w:rsidR="00014BF9">
        <w:rPr>
          <w:u w:val="single"/>
        </w:rPr>
        <w:tab/>
      </w:r>
      <w:r w:rsidR="00014BF9">
        <w:rPr>
          <w:u w:val="single"/>
        </w:rPr>
        <w:tab/>
      </w:r>
      <w:r w:rsidR="00871708">
        <w:t>|</w:t>
      </w:r>
    </w:p>
    <w:p w:rsidR="006E2EFA" w:rsidRDefault="006E2EFA" w:rsidP="004E6FCF"/>
    <w:p w:rsidR="00B87F17" w:rsidRDefault="0036758B" w:rsidP="004E6FCF">
      <w:pPr>
        <w:rPr>
          <w:b/>
        </w:rPr>
      </w:pPr>
      <w:r>
        <w:rPr>
          <w:u w:val="single"/>
        </w:rPr>
        <w:lastRenderedPageBreak/>
        <w:t xml:space="preserve">Section </w:t>
      </w:r>
      <w:r w:rsidR="00CE3136">
        <w:rPr>
          <w:u w:val="single"/>
        </w:rPr>
        <w:t>5</w:t>
      </w:r>
      <w:r>
        <w:rPr>
          <w:u w:val="single"/>
        </w:rPr>
        <w:t>:</w:t>
      </w:r>
      <w:r w:rsidRPr="006C6E40">
        <w:t xml:space="preserve"> </w:t>
      </w:r>
      <w:r w:rsidR="00B87F17">
        <w:tab/>
      </w:r>
      <w:r w:rsidRPr="0036758B">
        <w:rPr>
          <w:b/>
        </w:rPr>
        <w:t xml:space="preserve">OAR </w:t>
      </w:r>
      <w:r w:rsidR="006E2EFA" w:rsidRPr="0036758B">
        <w:rPr>
          <w:b/>
        </w:rPr>
        <w:t xml:space="preserve">437-002-2253(5) Transportation of Compressed, Liquefied and </w:t>
      </w:r>
    </w:p>
    <w:p w:rsidR="006E2EFA" w:rsidRPr="0036758B" w:rsidRDefault="006E2EFA" w:rsidP="00B87F17">
      <w:pPr>
        <w:ind w:left="720" w:firstLine="720"/>
        <w:rPr>
          <w:b/>
        </w:rPr>
      </w:pPr>
      <w:r w:rsidRPr="0036758B">
        <w:rPr>
          <w:b/>
        </w:rPr>
        <w:t>Dissolved Gas Cylinders</w:t>
      </w:r>
    </w:p>
    <w:p w:rsidR="00765CB7" w:rsidRPr="005E39EF" w:rsidRDefault="00765CB7" w:rsidP="004E6FCF">
      <w:pPr>
        <w:rPr>
          <w:b/>
        </w:rPr>
      </w:pPr>
    </w:p>
    <w:p w:rsidR="00E028A1" w:rsidRDefault="00010AE9" w:rsidP="001E48EC">
      <w:r w:rsidRPr="00094777">
        <w:t xml:space="preserve">The </w:t>
      </w:r>
      <w:r w:rsidR="004D1E01">
        <w:t>paragraph</w:t>
      </w:r>
      <w:r w:rsidRPr="00094777">
        <w:t xml:space="preserve"> </w:t>
      </w:r>
      <w:r w:rsidR="00510985" w:rsidRPr="00094777">
        <w:t xml:space="preserve">“Transportation of Compressed, Liquefied and Dissolved Gas Cylinders” </w:t>
      </w:r>
      <w:r w:rsidR="00B87F17">
        <w:t xml:space="preserve">within the new rule </w:t>
      </w:r>
      <w:r w:rsidRPr="00094777">
        <w:t>applies to both General Industry and Construction</w:t>
      </w:r>
      <w:r w:rsidR="00B91895">
        <w:t xml:space="preserve"> employers</w:t>
      </w:r>
      <w:r w:rsidRPr="00094777">
        <w:t>.</w:t>
      </w:r>
      <w:r w:rsidR="005E39EF" w:rsidRPr="00094777">
        <w:t xml:space="preserve"> </w:t>
      </w:r>
      <w:r w:rsidR="002B6036">
        <w:t xml:space="preserve">The intent for this </w:t>
      </w:r>
      <w:r w:rsidR="00E24846">
        <w:t>paragraph</w:t>
      </w:r>
      <w:r w:rsidR="002B6036">
        <w:t xml:space="preserve"> was for the hazards associated with the act of transport</w:t>
      </w:r>
      <w:r w:rsidR="00B91895">
        <w:t>ing cylinders between physical locations</w:t>
      </w:r>
      <w:r w:rsidR="002B6036">
        <w:t xml:space="preserve"> to be specifically addressed. </w:t>
      </w:r>
    </w:p>
    <w:p w:rsidR="00E028A1" w:rsidRDefault="00E028A1" w:rsidP="001E48EC"/>
    <w:p w:rsidR="00FE2E42" w:rsidRDefault="00B91895" w:rsidP="001E48EC">
      <w:r>
        <w:t>Transportation is generally understood to involve the movement of</w:t>
      </w:r>
      <w:r w:rsidR="00E62141">
        <w:t xml:space="preserve"> oxygen and fuel-gas</w:t>
      </w:r>
      <w:r>
        <w:t xml:space="preserve"> cylinders over a significant distance which generally includes, but is not limited to public roadways. </w:t>
      </w:r>
      <w:r w:rsidR="00EA1DC2">
        <w:t xml:space="preserve">Handling of cylinders around a site by hand, cart, crane, forklift and other methods is addressed in </w:t>
      </w:r>
      <w:r w:rsidR="00E24846">
        <w:t>paragraph</w:t>
      </w:r>
      <w:r w:rsidR="00EA1DC2">
        <w:t xml:space="preserve"> (7) of the new rule. </w:t>
      </w:r>
      <w:r>
        <w:t xml:space="preserve">Transportation </w:t>
      </w:r>
      <w:r w:rsidR="00EA1DC2">
        <w:t xml:space="preserve">across wide distances </w:t>
      </w:r>
      <w:r>
        <w:t xml:space="preserve">involves hazards that are unique when compared </w:t>
      </w:r>
      <w:r w:rsidR="00EA1DC2">
        <w:t xml:space="preserve">to </w:t>
      </w:r>
      <w:r w:rsidR="0000144D">
        <w:t>handling cylinders</w:t>
      </w:r>
      <w:r w:rsidR="00EA1DC2">
        <w:t xml:space="preserve"> at a fixed site</w:t>
      </w:r>
      <w:r w:rsidR="0000144D">
        <w:t>.</w:t>
      </w:r>
      <w:r w:rsidR="00EA1DC2">
        <w:t xml:space="preserve"> </w:t>
      </w:r>
      <w:r w:rsidR="0000144D">
        <w:t xml:space="preserve">To assist employers with understanding the concepts of “transporting cylinders” and “handling”, these terms were defined in </w:t>
      </w:r>
      <w:r w:rsidR="00E24846">
        <w:t>paragraph</w:t>
      </w:r>
      <w:r w:rsidR="0000144D">
        <w:t xml:space="preserve"> (2) of the new rule. </w:t>
      </w:r>
      <w:r w:rsidR="002B6036">
        <w:t>The s</w:t>
      </w:r>
      <w:r w:rsidR="00AD2F4E" w:rsidRPr="00094777">
        <w:t xml:space="preserve">afe transportation of cylinders is a component of the rule that has been </w:t>
      </w:r>
      <w:r w:rsidR="0059195E">
        <w:t xml:space="preserve">significantly </w:t>
      </w:r>
      <w:r w:rsidR="00AD2F4E" w:rsidRPr="00094777">
        <w:t>enhanced over the previous oxy-fuel weld</w:t>
      </w:r>
      <w:r w:rsidR="0023660C">
        <w:t>ing</w:t>
      </w:r>
      <w:r w:rsidR="00AD2F4E" w:rsidRPr="00094777">
        <w:t>/cutting regulations.</w:t>
      </w:r>
      <w:r w:rsidR="00237AF6">
        <w:t xml:space="preserve"> </w:t>
      </w:r>
      <w:r w:rsidR="00B05E8E">
        <w:t>Oregon OSHA and the advisory committee</w:t>
      </w:r>
      <w:r w:rsidR="00AD2F4E">
        <w:t xml:space="preserve">, consistent with the clear rule writing and plain language directive, developed this </w:t>
      </w:r>
      <w:r w:rsidR="00E24846">
        <w:t>paragraph</w:t>
      </w:r>
      <w:r w:rsidR="00AD2F4E">
        <w:t xml:space="preserve"> with a cascading set of requirements, becoming more restrictive as the reader progresses. </w:t>
      </w:r>
      <w:r w:rsidR="00FE2E42">
        <w:t xml:space="preserve">The cascading </w:t>
      </w:r>
      <w:r w:rsidR="005D1D09">
        <w:t>requirements</w:t>
      </w:r>
      <w:r w:rsidR="00FE2E42">
        <w:t xml:space="preserve"> are </w:t>
      </w:r>
      <w:r w:rsidR="0059195E">
        <w:t>designated</w:t>
      </w:r>
      <w:r w:rsidR="00FE2E42">
        <w:t xml:space="preserve"> by </w:t>
      </w:r>
      <w:r w:rsidR="00C65CCA">
        <w:t>subparagraph</w:t>
      </w:r>
      <w:r w:rsidR="0059195E">
        <w:t>s</w:t>
      </w:r>
      <w:r w:rsidR="00FE2E42">
        <w:t xml:space="preserve"> (a), (b), and (c)</w:t>
      </w:r>
      <w:r w:rsidR="00320B64">
        <w:t xml:space="preserve">.  Many of the new requirements in this </w:t>
      </w:r>
      <w:r w:rsidR="00E24846">
        <w:t>paragraph</w:t>
      </w:r>
      <w:r w:rsidR="00320B64">
        <w:t xml:space="preserve"> where derived from </w:t>
      </w:r>
      <w:r w:rsidR="0059195E">
        <w:t>contemporary</w:t>
      </w:r>
      <w:r w:rsidR="00320B64">
        <w:t xml:space="preserve"> Compressed Gas Association’s (CGA) consensus standards that </w:t>
      </w:r>
      <w:r w:rsidR="0059195E">
        <w:t>contained</w:t>
      </w:r>
      <w:r w:rsidR="00320B64">
        <w:t xml:space="preserve"> specific employer instructions provided as “shalls” that were previously absent of instruction or where in the form of “should”</w:t>
      </w:r>
      <w:r w:rsidR="0059195E">
        <w:t xml:space="preserve"> in the originally referenced consensus standards </w:t>
      </w:r>
      <w:r w:rsidR="0000144D">
        <w:t>with</w:t>
      </w:r>
      <w:r w:rsidR="0059195E">
        <w:t>in 1910.253 and 1926.350.</w:t>
      </w:r>
    </w:p>
    <w:p w:rsidR="00FE2E42" w:rsidRDefault="00FE2E42" w:rsidP="001E48EC"/>
    <w:p w:rsidR="00FE2E42" w:rsidRDefault="00C65CCA" w:rsidP="001E48EC">
      <w:r>
        <w:t>Subparagraph</w:t>
      </w:r>
      <w:r w:rsidR="00AD2F4E" w:rsidRPr="002037EA">
        <w:t xml:space="preserve"> (a) speaks to transportation </w:t>
      </w:r>
      <w:r w:rsidR="00072F0B" w:rsidRPr="002037EA">
        <w:t xml:space="preserve">involving </w:t>
      </w:r>
      <w:r w:rsidR="00AD2F4E" w:rsidRPr="002037EA">
        <w:t xml:space="preserve">all </w:t>
      </w:r>
      <w:r w:rsidR="00072F0B" w:rsidRPr="002037EA">
        <w:t>vehicles, regardless</w:t>
      </w:r>
      <w:r w:rsidR="00AD2F4E" w:rsidRPr="002037EA">
        <w:t xml:space="preserve"> of </w:t>
      </w:r>
      <w:r w:rsidR="00072F0B" w:rsidRPr="002037EA">
        <w:t>where the cylinders are stowed</w:t>
      </w:r>
      <w:r w:rsidR="002037EA">
        <w:t xml:space="preserve"> in the vehicle</w:t>
      </w:r>
      <w:r w:rsidR="00072F0B" w:rsidRPr="002037EA">
        <w:t xml:space="preserve"> or </w:t>
      </w:r>
      <w:r w:rsidR="002037EA">
        <w:t xml:space="preserve">the </w:t>
      </w:r>
      <w:r w:rsidR="00072F0B" w:rsidRPr="002037EA">
        <w:t>type</w:t>
      </w:r>
      <w:r w:rsidR="002037EA">
        <w:t xml:space="preserve"> of vehicle used</w:t>
      </w:r>
      <w:r w:rsidR="00072F0B" w:rsidRPr="002037EA">
        <w:t>.</w:t>
      </w:r>
      <w:r w:rsidR="00072F0B">
        <w:t xml:space="preserve">  </w:t>
      </w:r>
    </w:p>
    <w:p w:rsidR="00FE2E42" w:rsidRDefault="00FE2E42" w:rsidP="001E48EC"/>
    <w:p w:rsidR="00AD2F4E" w:rsidRDefault="00C65CCA" w:rsidP="001E48EC">
      <w:r>
        <w:t>Subparagraph</w:t>
      </w:r>
      <w:r w:rsidR="00072F0B">
        <w:t xml:space="preserve"> (b) </w:t>
      </w:r>
      <w:r w:rsidR="004077FA">
        <w:t>takes into consideration</w:t>
      </w:r>
      <w:r w:rsidR="00072F0B">
        <w:t xml:space="preserve"> the action of choosing to use a vehicle’s enclosed space to transport a cylinder. To reduce c</w:t>
      </w:r>
      <w:r w:rsidR="00237AF6">
        <w:t xml:space="preserve">onfusion and assist employers, </w:t>
      </w:r>
      <w:r w:rsidR="00B05E8E">
        <w:t>Oregon OSHA and the advisory committee</w:t>
      </w:r>
      <w:r w:rsidR="00072F0B">
        <w:t xml:space="preserve"> included the following definition in </w:t>
      </w:r>
      <w:r w:rsidR="00E24846">
        <w:t>paragraph</w:t>
      </w:r>
      <w:r w:rsidR="00072F0B">
        <w:t xml:space="preserve"> </w:t>
      </w:r>
      <w:r w:rsidR="00E24846">
        <w:t>(</w:t>
      </w:r>
      <w:r w:rsidR="00072F0B">
        <w:t>2</w:t>
      </w:r>
      <w:r w:rsidR="00E24846">
        <w:t>)</w:t>
      </w:r>
      <w:r w:rsidR="00072F0B">
        <w:t xml:space="preserve"> for “enclosed vehicle”:</w:t>
      </w:r>
    </w:p>
    <w:p w:rsidR="00072F0B" w:rsidRDefault="00072F0B" w:rsidP="001E48EC"/>
    <w:p w:rsidR="00072F0B" w:rsidRDefault="009D1C41" w:rsidP="00072F0B">
      <w:pPr>
        <w:pStyle w:val="ListParagraph"/>
        <w:numPr>
          <w:ilvl w:val="0"/>
          <w:numId w:val="16"/>
        </w:numPr>
      </w:pPr>
      <w:r>
        <w:t>“</w:t>
      </w:r>
      <w:r w:rsidR="00072F0B">
        <w:t>Enclosed vehicle: Includes but is not limited to the interior of automobiles, automobile trunks, vans, or in any enclosed truck or trailer.</w:t>
      </w:r>
      <w:r>
        <w:t>”</w:t>
      </w:r>
    </w:p>
    <w:p w:rsidR="00AD2F4E" w:rsidRDefault="00AD2F4E" w:rsidP="001E48EC"/>
    <w:p w:rsidR="00D72463" w:rsidRDefault="00D72463" w:rsidP="001E48EC">
      <w:r>
        <w:t xml:space="preserve">Significant points </w:t>
      </w:r>
      <w:r w:rsidR="005E3B71">
        <w:t xml:space="preserve">within </w:t>
      </w:r>
      <w:r w:rsidR="00C65CCA">
        <w:t>subparagraph</w:t>
      </w:r>
      <w:r w:rsidR="005E3B71">
        <w:t xml:space="preserve"> (b) </w:t>
      </w:r>
      <w:r>
        <w:t xml:space="preserve">that were </w:t>
      </w:r>
      <w:r w:rsidR="00C44D27">
        <w:t>introduced</w:t>
      </w:r>
      <w:r w:rsidR="005E3B71">
        <w:t xml:space="preserve"> in</w:t>
      </w:r>
      <w:r>
        <w:t xml:space="preserve">to the new rule include </w:t>
      </w:r>
      <w:r w:rsidR="00C44D27">
        <w:t>instructions</w:t>
      </w:r>
      <w:r>
        <w:t xml:space="preserve"> to perform leak checks on cylinders, prevent cylinder exposure to high temperatures by limiting the internal temperature of vehicles</w:t>
      </w:r>
      <w:r w:rsidR="009D1C41">
        <w:t>, preventing</w:t>
      </w:r>
      <w:r w:rsidR="005E3B71">
        <w:t xml:space="preserve"> the use of cylinders while cylinder</w:t>
      </w:r>
      <w:r w:rsidR="00C44D27">
        <w:t>s are</w:t>
      </w:r>
      <w:r w:rsidR="005E3B71">
        <w:t xml:space="preserve"> within inside vehicle compartments, and adding </w:t>
      </w:r>
      <w:r w:rsidR="00C44D27">
        <w:t>direction</w:t>
      </w:r>
      <w:r w:rsidR="005E3B71">
        <w:t xml:space="preserve"> for outside vehicle compartm</w:t>
      </w:r>
      <w:r w:rsidR="00537C6F">
        <w:t>ents to be opened when cylinder contents are withdrawn while the cylinder remains w</w:t>
      </w:r>
      <w:r w:rsidR="00C44D27">
        <w:t>ithin</w:t>
      </w:r>
      <w:r w:rsidR="005E3B71">
        <w:t xml:space="preserve"> </w:t>
      </w:r>
      <w:r w:rsidR="00537C6F">
        <w:t xml:space="preserve">the </w:t>
      </w:r>
      <w:r w:rsidR="005E3B71">
        <w:t xml:space="preserve">outside vehicle compartment.  </w:t>
      </w:r>
    </w:p>
    <w:p w:rsidR="00BE53DF" w:rsidRDefault="00BE53DF" w:rsidP="001E48EC"/>
    <w:p w:rsidR="00BE53DF" w:rsidRPr="00F02F52" w:rsidRDefault="00BE53DF" w:rsidP="001E48EC">
      <w:r w:rsidRPr="00F02F52">
        <w:t xml:space="preserve">OAR 437-002-2253(5)(b)(A) </w:t>
      </w:r>
      <w:r w:rsidR="009327BF" w:rsidRPr="00F02F52">
        <w:t>establishes</w:t>
      </w:r>
      <w:r w:rsidRPr="00F02F52">
        <w:t xml:space="preserve"> that cylinders </w:t>
      </w:r>
      <w:r w:rsidR="00F17E79" w:rsidRPr="00F02F52">
        <w:t xml:space="preserve">transported in enclosed vehicles must </w:t>
      </w:r>
      <w:r w:rsidRPr="00F02F52">
        <w:t>be leak checked.  The term “leak checked” sh</w:t>
      </w:r>
      <w:r w:rsidR="00B12C85" w:rsidRPr="00F02F52">
        <w:t>all</w:t>
      </w:r>
      <w:r w:rsidRPr="00F02F52">
        <w:t xml:space="preserve"> be understood to be th</w:t>
      </w:r>
      <w:r w:rsidR="00F02F52">
        <w:t>e same as “</w:t>
      </w:r>
      <w:r w:rsidR="007E5DF3">
        <w:t>l</w:t>
      </w:r>
      <w:r w:rsidRPr="00F02F52">
        <w:t xml:space="preserve">eak tested” as defined in OAR 437-002-2253(2) Definitions.  </w:t>
      </w:r>
    </w:p>
    <w:p w:rsidR="00072F0B" w:rsidRPr="00F02F52" w:rsidRDefault="00072F0B" w:rsidP="001E48EC"/>
    <w:p w:rsidR="00FE2E42" w:rsidRPr="00F02F52" w:rsidRDefault="00C65CCA" w:rsidP="00FE2E42">
      <w:r w:rsidRPr="00F02F52">
        <w:t>Subparagraph</w:t>
      </w:r>
      <w:r w:rsidR="00FE2E42" w:rsidRPr="00F02F52">
        <w:t xml:space="preserve"> (c) simply prohibits the use of passenger vehicle trunks for transporting cylinders.  </w:t>
      </w:r>
    </w:p>
    <w:p w:rsidR="00B7097A" w:rsidRPr="00F02F52" w:rsidRDefault="00B7097A" w:rsidP="00FE2E42"/>
    <w:p w:rsidR="00B7097A" w:rsidRDefault="00B7097A" w:rsidP="00FE2E42">
      <w:r w:rsidRPr="00F02F52">
        <w:t>Finally, as described in Note 2 of the definition of “</w:t>
      </w:r>
      <w:r w:rsidR="005A1DC6" w:rsidRPr="00F02F52">
        <w:t>S</w:t>
      </w:r>
      <w:r w:rsidRPr="00F02F52">
        <w:t xml:space="preserve">tored” in OAR 437-002-2253(2), cylinders, with or without regulators, kept in or on vehicles due to their frequency of use will not be considered as stored when a leak test is performed at the end of the day. When cylinders are </w:t>
      </w:r>
      <w:r w:rsidRPr="00F02F52">
        <w:lastRenderedPageBreak/>
        <w:t>used during multiple shifts, they must be leak tested at the end of each shif</w:t>
      </w:r>
      <w:r w:rsidR="00F02F52">
        <w:t>t. Refer to the definition of “</w:t>
      </w:r>
      <w:r w:rsidR="007E5DF3">
        <w:t>l</w:t>
      </w:r>
      <w:r w:rsidRPr="00F02F52">
        <w:t>eak test” as found within OAR 437-002-2253(2) Definitions.</w:t>
      </w:r>
    </w:p>
    <w:p w:rsidR="00FE2E42" w:rsidRPr="002735F4" w:rsidRDefault="00FE2E42" w:rsidP="001E48EC">
      <w:pPr>
        <w:rPr>
          <w:sz w:val="16"/>
          <w:szCs w:val="16"/>
        </w:rPr>
      </w:pPr>
    </w:p>
    <w:p w:rsidR="00832984" w:rsidRDefault="005E39EF" w:rsidP="001E48EC">
      <w:r w:rsidRPr="00094777">
        <w:t>General industry employers will experience two key additions when comparing the pre-exist</w:t>
      </w:r>
      <w:r w:rsidR="00C65CCA">
        <w:t>ing rules to 437-002-2253(5).  Subparagraph</w:t>
      </w:r>
      <w:r w:rsidRPr="00094777">
        <w:t xml:space="preserve"> (b) and </w:t>
      </w:r>
      <w:r w:rsidR="00C65CCA">
        <w:t>subparagraph</w:t>
      </w:r>
      <w:r w:rsidRPr="00094777">
        <w:t xml:space="preserve"> (c) now </w:t>
      </w:r>
      <w:r w:rsidR="00B90301">
        <w:t>calls out</w:t>
      </w:r>
      <w:r w:rsidRPr="00094777">
        <w:t xml:space="preserve"> the transportation of cylinders within enclosed vehicles </w:t>
      </w:r>
      <w:r w:rsidR="00E91480" w:rsidRPr="00094777">
        <w:t>as well as the</w:t>
      </w:r>
      <w:r w:rsidRPr="00094777">
        <w:t xml:space="preserve"> use of passenger vehicles for cylinder transportation.</w:t>
      </w:r>
      <w:r w:rsidR="00FE2E42">
        <w:t xml:space="preserve"> </w:t>
      </w:r>
      <w:r w:rsidR="00C65CCA">
        <w:t>Subparagraph</w:t>
      </w:r>
      <w:r w:rsidRPr="00094777">
        <w:t xml:space="preserve"> (b) </w:t>
      </w:r>
      <w:r w:rsidR="00FE2E42">
        <w:t xml:space="preserve">of the new rule </w:t>
      </w:r>
      <w:r w:rsidRPr="00094777">
        <w:t xml:space="preserve">specifically addresses the transportation of cylinders </w:t>
      </w:r>
      <w:r w:rsidR="00FE2E42">
        <w:t>with</w:t>
      </w:r>
      <w:r w:rsidRPr="00094777">
        <w:t xml:space="preserve">in enclosed vehicles.  </w:t>
      </w:r>
      <w:r w:rsidR="00E91480" w:rsidRPr="00094777">
        <w:t xml:space="preserve">Employers </w:t>
      </w:r>
      <w:r w:rsidR="0023660C">
        <w:t>who</w:t>
      </w:r>
      <w:r w:rsidR="00B90301">
        <w:t xml:space="preserve"> </w:t>
      </w:r>
      <w:r w:rsidR="00E91480" w:rsidRPr="00094777">
        <w:t xml:space="preserve">transport cylinders </w:t>
      </w:r>
      <w:r w:rsidR="00FE2E42">
        <w:t>are</w:t>
      </w:r>
      <w:r w:rsidR="00E91480" w:rsidRPr="00094777">
        <w:t xml:space="preserve"> required to either comply with all nine </w:t>
      </w:r>
      <w:r w:rsidR="00C65CCA">
        <w:t>sub-subparagraph</w:t>
      </w:r>
      <w:r w:rsidR="00A50931">
        <w:t xml:space="preserve">s, </w:t>
      </w:r>
      <w:r w:rsidR="00C65CCA">
        <w:t>sub-subparagraph</w:t>
      </w:r>
      <w:r w:rsidR="00A50931">
        <w:t xml:space="preserve">s </w:t>
      </w:r>
      <w:r w:rsidR="0066222D" w:rsidRPr="00094777">
        <w:t>(A</w:t>
      </w:r>
      <w:r w:rsidR="00A50931">
        <w:t>) through (</w:t>
      </w:r>
      <w:r w:rsidR="0066222D" w:rsidRPr="00094777">
        <w:t>I)</w:t>
      </w:r>
      <w:r w:rsidR="00E91480" w:rsidRPr="00094777">
        <w:t xml:space="preserve"> of </w:t>
      </w:r>
      <w:r w:rsidR="00440245">
        <w:t>paragraph</w:t>
      </w:r>
      <w:r w:rsidR="0066222D" w:rsidRPr="00094777">
        <w:t xml:space="preserve"> </w:t>
      </w:r>
      <w:r w:rsidR="00E91480" w:rsidRPr="00094777">
        <w:t>(5)</w:t>
      </w:r>
      <w:r w:rsidR="00FE2E42">
        <w:t xml:space="preserve">, </w:t>
      </w:r>
      <w:r w:rsidR="00C65CCA">
        <w:t>subparagraph</w:t>
      </w:r>
      <w:r w:rsidR="0066222D" w:rsidRPr="00094777">
        <w:t xml:space="preserve"> </w:t>
      </w:r>
      <w:r w:rsidR="00E91480" w:rsidRPr="00094777">
        <w:t xml:space="preserve">(b) or chose to comply with the applicable </w:t>
      </w:r>
      <w:r w:rsidR="0066222D" w:rsidRPr="00094777">
        <w:t xml:space="preserve">USDOT hazmat </w:t>
      </w:r>
      <w:r w:rsidR="00E91480" w:rsidRPr="00094777">
        <w:t>transportation regulations of 49 CFR 172.204</w:t>
      </w:r>
      <w:r w:rsidR="0066222D" w:rsidRPr="00094777">
        <w:t>.</w:t>
      </w:r>
      <w:r w:rsidR="00832984">
        <w:t xml:space="preserve">  </w:t>
      </w:r>
    </w:p>
    <w:p w:rsidR="00832984" w:rsidRPr="002735F4" w:rsidRDefault="00832984" w:rsidP="001E48EC">
      <w:pPr>
        <w:rPr>
          <w:sz w:val="16"/>
          <w:szCs w:val="16"/>
        </w:rPr>
      </w:pPr>
    </w:p>
    <w:p w:rsidR="005E39EF" w:rsidRDefault="00832984" w:rsidP="00832984">
      <w:pPr>
        <w:pStyle w:val="ListParagraph"/>
        <w:numPr>
          <w:ilvl w:val="0"/>
          <w:numId w:val="16"/>
        </w:numPr>
      </w:pPr>
      <w:r>
        <w:t xml:space="preserve">NOTE: It is important for employers to understand that </w:t>
      </w:r>
      <w:r w:rsidR="00336607">
        <w:t xml:space="preserve">when </w:t>
      </w:r>
      <w:r>
        <w:t xml:space="preserve">they choose to comply with all nine points of </w:t>
      </w:r>
      <w:r w:rsidR="00440245">
        <w:t>paragraph</w:t>
      </w:r>
      <w:r>
        <w:t xml:space="preserve"> (5), </w:t>
      </w:r>
      <w:r w:rsidR="00C65CCA">
        <w:t>subparagraph</w:t>
      </w:r>
      <w:r>
        <w:t xml:space="preserve"> (b)</w:t>
      </w:r>
      <w:r w:rsidR="00336607">
        <w:t xml:space="preserve"> instead of 49 CFR 172.204</w:t>
      </w:r>
      <w:r>
        <w:t xml:space="preserve">, they will be in compliance with Oregon OSHA’s </w:t>
      </w:r>
      <w:r w:rsidR="00336607">
        <w:t>safe workplace rules</w:t>
      </w:r>
      <w:r>
        <w:t>; however, it should not be understood as achieving compliance with the US Department of Transportation’s</w:t>
      </w:r>
      <w:r w:rsidR="00EB258D">
        <w:t xml:space="preserve"> (USDOT</w:t>
      </w:r>
      <w:r w:rsidR="00D9553B">
        <w:t>) hazardous</w:t>
      </w:r>
      <w:r w:rsidR="00EB258D">
        <w:t xml:space="preserve"> materials (hazmat) </w:t>
      </w:r>
      <w:r>
        <w:t xml:space="preserve">transportation </w:t>
      </w:r>
      <w:r w:rsidR="00336607">
        <w:t>requirements</w:t>
      </w:r>
      <w:r>
        <w:t xml:space="preserve"> found </w:t>
      </w:r>
      <w:r w:rsidR="00EB258D">
        <w:t>in the</w:t>
      </w:r>
      <w:r>
        <w:t xml:space="preserve"> Code of Federal Regulations,</w:t>
      </w:r>
      <w:r w:rsidR="00537C6F">
        <w:t xml:space="preserve"> Title 49,</w:t>
      </w:r>
      <w:r>
        <w:t xml:space="preserve"> Parts 100-185.</w:t>
      </w:r>
    </w:p>
    <w:p w:rsidR="00A069A2" w:rsidRPr="005A1DC6" w:rsidRDefault="00A069A2" w:rsidP="00930264">
      <w:pPr>
        <w:rPr>
          <w:sz w:val="16"/>
          <w:szCs w:val="16"/>
        </w:rPr>
      </w:pPr>
    </w:p>
    <w:p w:rsidR="00DC6E4C" w:rsidRDefault="00DC6E4C" w:rsidP="00DC6E4C">
      <w:r w:rsidRPr="00BD25B4">
        <w:t xml:space="preserve">Compared to the previous Division 2 oxy-fuel gas welding/cutting rule (OAR 437-002-1910.253), the following additional transportation rules need to be </w:t>
      </w:r>
      <w:r w:rsidR="00086469">
        <w:t xml:space="preserve">followed </w:t>
      </w:r>
      <w:r w:rsidRPr="00BD25B4">
        <w:t>by general industry employers:</w:t>
      </w:r>
    </w:p>
    <w:p w:rsidR="002037EA" w:rsidRPr="005A1DC6" w:rsidRDefault="002037EA" w:rsidP="00930264">
      <w:pPr>
        <w:rPr>
          <w:sz w:val="16"/>
          <w:szCs w:val="16"/>
        </w:rPr>
      </w:pPr>
    </w:p>
    <w:p w:rsidR="00930264" w:rsidRDefault="002A7CB0" w:rsidP="00930264">
      <w:pPr>
        <w:pStyle w:val="ListParagraph"/>
        <w:numPr>
          <w:ilvl w:val="0"/>
          <w:numId w:val="6"/>
        </w:numPr>
      </w:pPr>
      <w:r>
        <w:rPr>
          <w:noProof/>
        </w:rPr>
        <mc:AlternateContent>
          <mc:Choice Requires="wps">
            <w:drawing>
              <wp:anchor distT="0" distB="0" distL="114300" distR="114300" simplePos="0" relativeHeight="251669504" behindDoc="0" locked="0" layoutInCell="1" allowOverlap="1" wp14:anchorId="2F805D4D" wp14:editId="6A882DB5">
                <wp:simplePos x="0" y="0"/>
                <wp:positionH relativeFrom="column">
                  <wp:posOffset>2225040</wp:posOffset>
                </wp:positionH>
                <wp:positionV relativeFrom="paragraph">
                  <wp:posOffset>38100</wp:posOffset>
                </wp:positionV>
                <wp:extent cx="539750" cy="0"/>
                <wp:effectExtent l="0" t="0" r="12700" b="19050"/>
                <wp:wrapNone/>
                <wp:docPr id="12" name="Straight Connector 12"/>
                <wp:cNvGraphicFramePr/>
                <a:graphic xmlns:a="http://schemas.openxmlformats.org/drawingml/2006/main">
                  <a:graphicData uri="http://schemas.microsoft.com/office/word/2010/wordprocessingShape">
                    <wps:wsp>
                      <wps:cNvCnPr/>
                      <wps:spPr>
                        <a:xfrm flipH="1">
                          <a:off x="0" y="0"/>
                          <a:ext cx="539750" cy="0"/>
                        </a:xfrm>
                        <a:prstGeom prst="line">
                          <a:avLst/>
                        </a:prstGeom>
                        <a:noFill/>
                        <a:ln w="12700" cap="flat" cmpd="sng" algn="ctr">
                          <a:solidFill>
                            <a:sysClr val="windowText" lastClr="000000"/>
                          </a:solidFill>
                          <a:prstDash val="solid"/>
                        </a:ln>
                        <a:effectLst/>
                      </wps:spPr>
                      <wps:bodyPr/>
                    </wps:wsp>
                  </a:graphicData>
                </a:graphic>
              </wp:anchor>
            </w:drawing>
          </mc:Choice>
          <mc:Fallback>
            <w:pict>
              <v:line id="Straight Connector 12"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175.2pt,3pt" to="21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" strokecolor="windowText" strokeweight="1pt"/>
            </w:pict>
          </mc:Fallback>
        </mc:AlternateContent>
      </w:r>
      <w:r w:rsidR="00930264">
        <w:t>OAR 437-002</w:t>
      </w:r>
      <w:r w:rsidR="009373DB">
        <w:t>-</w:t>
      </w:r>
      <w:r w:rsidR="008D14C7">
        <w:t>2253</w:t>
      </w:r>
      <w:r w:rsidR="009373DB">
        <w:t>(5)(a)(A)</w:t>
      </w:r>
      <w:r>
        <w:tab/>
      </w:r>
      <w:r>
        <w:tab/>
        <w:t>|</w:t>
      </w:r>
    </w:p>
    <w:p w:rsidR="00930264" w:rsidRDefault="009373DB" w:rsidP="00930264">
      <w:pPr>
        <w:pStyle w:val="ListParagraph"/>
        <w:numPr>
          <w:ilvl w:val="0"/>
          <w:numId w:val="6"/>
        </w:numPr>
      </w:pPr>
      <w:r>
        <w:t>OAR 437-002-</w:t>
      </w:r>
      <w:r w:rsidR="008D14C7">
        <w:t>2253</w:t>
      </w:r>
      <w:r>
        <w:t>(5)(a)(B)</w:t>
      </w:r>
      <w:r w:rsidR="00094777">
        <w:tab/>
      </w:r>
      <w:r w:rsidR="00094777">
        <w:tab/>
      </w:r>
      <w:r w:rsidR="00871708">
        <w:t>|</w:t>
      </w:r>
    </w:p>
    <w:p w:rsidR="00930264" w:rsidRDefault="00642995" w:rsidP="00930264">
      <w:pPr>
        <w:pStyle w:val="ListParagraph"/>
        <w:numPr>
          <w:ilvl w:val="0"/>
          <w:numId w:val="6"/>
        </w:numPr>
      </w:pPr>
      <w:r>
        <w:rPr>
          <w:noProof/>
        </w:rPr>
        <mc:AlternateContent>
          <mc:Choice Requires="wps">
            <w:drawing>
              <wp:anchor distT="0" distB="0" distL="114300" distR="114300" simplePos="0" relativeHeight="251878400" behindDoc="0" locked="0" layoutInCell="1" allowOverlap="1" wp14:anchorId="054E77B0" wp14:editId="2E5242E0">
                <wp:simplePos x="0" y="0"/>
                <wp:positionH relativeFrom="column">
                  <wp:posOffset>2765439</wp:posOffset>
                </wp:positionH>
                <wp:positionV relativeFrom="paragraph">
                  <wp:posOffset>100006</wp:posOffset>
                </wp:positionV>
                <wp:extent cx="408561" cy="0"/>
                <wp:effectExtent l="0" t="0" r="10795" b="19050"/>
                <wp:wrapNone/>
                <wp:docPr id="114" name="Straight Connector 114"/>
                <wp:cNvGraphicFramePr/>
                <a:graphic xmlns:a="http://schemas.openxmlformats.org/drawingml/2006/main">
                  <a:graphicData uri="http://schemas.microsoft.com/office/word/2010/wordprocessingShape">
                    <wps:wsp>
                      <wps:cNvCnPr/>
                      <wps:spPr>
                        <a:xfrm flipH="1">
                          <a:off x="0" y="0"/>
                          <a:ext cx="408561"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14" o:spid="_x0000_s1026" style="position:absolute;flip:x;z-index:25187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75pt,7.85pt" to="249.9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" strokecolor="windowText" strokeweight="1pt"/>
            </w:pict>
          </mc:Fallback>
        </mc:AlternateContent>
      </w:r>
      <w:r w:rsidR="009373DB">
        <w:t>OAR 437-002-</w:t>
      </w:r>
      <w:r w:rsidR="008D14C7">
        <w:t>2253</w:t>
      </w:r>
      <w:r w:rsidR="009373DB">
        <w:t>(5)(a)(C)</w:t>
      </w:r>
      <w:r w:rsidR="00094777">
        <w:tab/>
      </w:r>
      <w:r w:rsidR="00094777">
        <w:tab/>
        <w:t>|</w:t>
      </w:r>
      <w:r>
        <w:tab/>
      </w:r>
      <w:r w:rsidR="00113404">
        <w:t>Vehicles in general</w:t>
      </w:r>
      <w:r w:rsidR="00014BF9">
        <w:t>:</w:t>
      </w:r>
    </w:p>
    <w:p w:rsidR="00930264" w:rsidRDefault="00B628D3" w:rsidP="00930264">
      <w:pPr>
        <w:pStyle w:val="ListParagraph"/>
        <w:numPr>
          <w:ilvl w:val="0"/>
          <w:numId w:val="6"/>
        </w:numPr>
      </w:pPr>
      <w:r>
        <w:t>OAR 437-</w:t>
      </w:r>
      <w:r w:rsidR="009373DB">
        <w:t>002-</w:t>
      </w:r>
      <w:r w:rsidR="008D14C7">
        <w:t>2253</w:t>
      </w:r>
      <w:r w:rsidR="009373DB">
        <w:t>(5)(a)(D)</w:t>
      </w:r>
      <w:r w:rsidR="00113404">
        <w:rPr>
          <w:u w:val="single"/>
        </w:rPr>
        <w:tab/>
      </w:r>
      <w:r w:rsidR="00113404">
        <w:rPr>
          <w:u w:val="single"/>
        </w:rPr>
        <w:tab/>
      </w:r>
      <w:r w:rsidR="00871708">
        <w:t>|</w:t>
      </w:r>
    </w:p>
    <w:p w:rsidR="00930264" w:rsidRDefault="002A7CB0" w:rsidP="00930264">
      <w:pPr>
        <w:pStyle w:val="ListParagraph"/>
        <w:numPr>
          <w:ilvl w:val="0"/>
          <w:numId w:val="6"/>
        </w:numPr>
      </w:pPr>
      <w:r>
        <w:rPr>
          <w:noProof/>
        </w:rPr>
        <mc:AlternateContent>
          <mc:Choice Requires="wps">
            <w:drawing>
              <wp:anchor distT="0" distB="0" distL="114300" distR="114300" simplePos="0" relativeHeight="251671552" behindDoc="0" locked="0" layoutInCell="1" allowOverlap="1" wp14:anchorId="24DC5E19" wp14:editId="3512ACF0">
                <wp:simplePos x="0" y="0"/>
                <wp:positionH relativeFrom="column">
                  <wp:posOffset>2219354</wp:posOffset>
                </wp:positionH>
                <wp:positionV relativeFrom="paragraph">
                  <wp:posOffset>37571</wp:posOffset>
                </wp:positionV>
                <wp:extent cx="539750" cy="0"/>
                <wp:effectExtent l="0" t="0" r="12700" b="19050"/>
                <wp:wrapNone/>
                <wp:docPr id="13" name="Straight Connector 13"/>
                <wp:cNvGraphicFramePr/>
                <a:graphic xmlns:a="http://schemas.openxmlformats.org/drawingml/2006/main">
                  <a:graphicData uri="http://schemas.microsoft.com/office/word/2010/wordprocessingShape">
                    <wps:wsp>
                      <wps:cNvCnPr/>
                      <wps:spPr>
                        <a:xfrm flipH="1">
                          <a:off x="0" y="0"/>
                          <a:ext cx="539750" cy="0"/>
                        </a:xfrm>
                        <a:prstGeom prst="line">
                          <a:avLst/>
                        </a:prstGeom>
                        <a:noFill/>
                        <a:ln w="12700" cap="flat" cmpd="sng" algn="ctr">
                          <a:solidFill>
                            <a:sysClr val="windowText" lastClr="000000"/>
                          </a:solidFill>
                          <a:prstDash val="solid"/>
                        </a:ln>
                        <a:effectLst/>
                      </wps:spPr>
                      <wps:bodyPr/>
                    </wps:wsp>
                  </a:graphicData>
                </a:graphic>
              </wp:anchor>
            </w:drawing>
          </mc:Choice>
          <mc:Fallback>
            <w:pict>
              <v:line id="Straight Connector 13"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174.75pt,2.95pt" to="217.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" strokecolor="windowText" strokeweight="1pt"/>
            </w:pict>
          </mc:Fallback>
        </mc:AlternateContent>
      </w:r>
      <w:r w:rsidR="009373DB">
        <w:t>OAR 437-002-</w:t>
      </w:r>
      <w:r w:rsidR="008D14C7">
        <w:t>2253</w:t>
      </w:r>
      <w:r w:rsidR="009373DB">
        <w:t>(5)(b)(A)</w:t>
      </w:r>
      <w:r>
        <w:tab/>
      </w:r>
      <w:r>
        <w:tab/>
        <w:t>|</w:t>
      </w:r>
    </w:p>
    <w:p w:rsidR="00930264" w:rsidRDefault="009373DB" w:rsidP="00930264">
      <w:pPr>
        <w:pStyle w:val="ListParagraph"/>
        <w:numPr>
          <w:ilvl w:val="0"/>
          <w:numId w:val="6"/>
        </w:numPr>
      </w:pPr>
      <w:r>
        <w:t>OAR 437-002-</w:t>
      </w:r>
      <w:r w:rsidR="008D14C7">
        <w:t>2253</w:t>
      </w:r>
      <w:r>
        <w:t>(5)(b)(B)</w:t>
      </w:r>
      <w:r w:rsidR="00094777">
        <w:tab/>
      </w:r>
      <w:r w:rsidR="00094777">
        <w:tab/>
      </w:r>
      <w:r w:rsidR="00871708">
        <w:t>|</w:t>
      </w:r>
    </w:p>
    <w:p w:rsidR="00930264" w:rsidRDefault="009373DB" w:rsidP="00930264">
      <w:pPr>
        <w:pStyle w:val="ListParagraph"/>
        <w:numPr>
          <w:ilvl w:val="0"/>
          <w:numId w:val="6"/>
        </w:numPr>
      </w:pPr>
      <w:r>
        <w:t>OAR 437-002-</w:t>
      </w:r>
      <w:r w:rsidR="008D14C7">
        <w:t>2253</w:t>
      </w:r>
      <w:r>
        <w:t>(5)(b)(C)</w:t>
      </w:r>
      <w:r>
        <w:tab/>
      </w:r>
      <w:r w:rsidR="00094777">
        <w:tab/>
        <w:t>|</w:t>
      </w:r>
    </w:p>
    <w:p w:rsidR="00930264" w:rsidRDefault="009373DB" w:rsidP="00930264">
      <w:pPr>
        <w:pStyle w:val="ListParagraph"/>
        <w:numPr>
          <w:ilvl w:val="0"/>
          <w:numId w:val="6"/>
        </w:numPr>
      </w:pPr>
      <w:r>
        <w:t>OAR 437-002-</w:t>
      </w:r>
      <w:r w:rsidR="008D14C7">
        <w:t>2253</w:t>
      </w:r>
      <w:r>
        <w:t>(5)(b)(D)</w:t>
      </w:r>
      <w:r w:rsidR="00094777">
        <w:tab/>
      </w:r>
      <w:r w:rsidR="00094777">
        <w:tab/>
        <w:t>|</w:t>
      </w:r>
      <w:r w:rsidR="00094777">
        <w:tab/>
      </w:r>
    </w:p>
    <w:p w:rsidR="00930264" w:rsidRDefault="005F7A61" w:rsidP="00930264">
      <w:pPr>
        <w:pStyle w:val="ListParagraph"/>
        <w:numPr>
          <w:ilvl w:val="0"/>
          <w:numId w:val="6"/>
        </w:numPr>
      </w:pPr>
      <w:r>
        <w:rPr>
          <w:noProof/>
        </w:rPr>
        <mc:AlternateContent>
          <mc:Choice Requires="wps">
            <w:drawing>
              <wp:anchor distT="0" distB="0" distL="114300" distR="114300" simplePos="0" relativeHeight="251880448" behindDoc="0" locked="0" layoutInCell="1" allowOverlap="1" wp14:anchorId="28815472" wp14:editId="04916A6A">
                <wp:simplePos x="0" y="0"/>
                <wp:positionH relativeFrom="column">
                  <wp:posOffset>2757656</wp:posOffset>
                </wp:positionH>
                <wp:positionV relativeFrom="paragraph">
                  <wp:posOffset>94237</wp:posOffset>
                </wp:positionV>
                <wp:extent cx="447473" cy="0"/>
                <wp:effectExtent l="0" t="0" r="10160" b="19050"/>
                <wp:wrapNone/>
                <wp:docPr id="115" name="Straight Connector 115"/>
                <wp:cNvGraphicFramePr/>
                <a:graphic xmlns:a="http://schemas.openxmlformats.org/drawingml/2006/main">
                  <a:graphicData uri="http://schemas.microsoft.com/office/word/2010/wordprocessingShape">
                    <wps:wsp>
                      <wps:cNvCnPr/>
                      <wps:spPr>
                        <a:xfrm flipH="1">
                          <a:off x="0" y="0"/>
                          <a:ext cx="447473"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15" o:spid="_x0000_s1026" style="position:absolute;flip:x;z-index:251880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15pt,7.4pt" to="252.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" strokecolor="windowText" strokeweight="1pt"/>
            </w:pict>
          </mc:Fallback>
        </mc:AlternateContent>
      </w:r>
      <w:r w:rsidR="009373DB">
        <w:t>OAR 437-002-</w:t>
      </w:r>
      <w:r w:rsidR="008D14C7">
        <w:t>2253</w:t>
      </w:r>
      <w:r w:rsidR="009373DB">
        <w:t>(5)(b)(E)</w:t>
      </w:r>
      <w:r w:rsidR="009373DB">
        <w:tab/>
      </w:r>
      <w:r w:rsidR="00094777">
        <w:tab/>
        <w:t>|</w:t>
      </w:r>
      <w:r>
        <w:tab/>
      </w:r>
      <w:r w:rsidR="00014BF9">
        <w:t xml:space="preserve"> Enclosed vehicles:</w:t>
      </w:r>
    </w:p>
    <w:p w:rsidR="00930264" w:rsidRDefault="00930264" w:rsidP="00930264">
      <w:pPr>
        <w:pStyle w:val="ListParagraph"/>
        <w:numPr>
          <w:ilvl w:val="0"/>
          <w:numId w:val="6"/>
        </w:numPr>
      </w:pPr>
      <w:r>
        <w:t>OAR 437-002-</w:t>
      </w:r>
      <w:r w:rsidR="008D14C7">
        <w:t>2253</w:t>
      </w:r>
      <w:r>
        <w:t>(5)(b)(F</w:t>
      </w:r>
      <w:r w:rsidR="009373DB">
        <w:t>)</w:t>
      </w:r>
      <w:r w:rsidR="00094777">
        <w:tab/>
      </w:r>
      <w:r w:rsidR="00094777">
        <w:tab/>
        <w:t xml:space="preserve">| </w:t>
      </w:r>
    </w:p>
    <w:p w:rsidR="00930264" w:rsidRDefault="009373DB" w:rsidP="00930264">
      <w:pPr>
        <w:pStyle w:val="ListParagraph"/>
        <w:numPr>
          <w:ilvl w:val="0"/>
          <w:numId w:val="6"/>
        </w:numPr>
      </w:pPr>
      <w:r>
        <w:t>OAR 437-002-</w:t>
      </w:r>
      <w:r w:rsidR="008D14C7">
        <w:t>2253</w:t>
      </w:r>
      <w:r>
        <w:t>(5)(b)(G)</w:t>
      </w:r>
      <w:r w:rsidR="00094777">
        <w:tab/>
      </w:r>
      <w:r w:rsidR="00094777">
        <w:tab/>
        <w:t>|</w:t>
      </w:r>
      <w:r w:rsidR="00094777">
        <w:tab/>
      </w:r>
    </w:p>
    <w:p w:rsidR="00930264" w:rsidRDefault="00930264" w:rsidP="00930264">
      <w:pPr>
        <w:pStyle w:val="ListParagraph"/>
        <w:numPr>
          <w:ilvl w:val="0"/>
          <w:numId w:val="6"/>
        </w:numPr>
      </w:pPr>
      <w:r>
        <w:t>OAR 437-002-</w:t>
      </w:r>
      <w:r w:rsidR="008D14C7">
        <w:t>2253</w:t>
      </w:r>
      <w:r>
        <w:t>(5)(b)(H)</w:t>
      </w:r>
      <w:r w:rsidR="00094777">
        <w:tab/>
      </w:r>
      <w:r w:rsidR="00094777">
        <w:tab/>
        <w:t>|</w:t>
      </w:r>
    </w:p>
    <w:p w:rsidR="00930264" w:rsidRDefault="009373DB" w:rsidP="00930264">
      <w:pPr>
        <w:pStyle w:val="ListParagraph"/>
        <w:numPr>
          <w:ilvl w:val="0"/>
          <w:numId w:val="6"/>
        </w:numPr>
      </w:pPr>
      <w:r>
        <w:t>OAR 437-002-</w:t>
      </w:r>
      <w:r w:rsidR="008D14C7">
        <w:t>2253</w:t>
      </w:r>
      <w:r>
        <w:t>(5)(b)(I)</w:t>
      </w:r>
      <w:r w:rsidR="00113404">
        <w:rPr>
          <w:u w:val="single"/>
        </w:rPr>
        <w:tab/>
      </w:r>
      <w:r w:rsidR="00113404">
        <w:rPr>
          <w:u w:val="single"/>
        </w:rPr>
        <w:tab/>
      </w:r>
      <w:r w:rsidR="00871708">
        <w:t>|</w:t>
      </w:r>
    </w:p>
    <w:p w:rsidR="00930264" w:rsidRDefault="005F7A61" w:rsidP="00930264">
      <w:pPr>
        <w:pStyle w:val="ListParagraph"/>
        <w:numPr>
          <w:ilvl w:val="0"/>
          <w:numId w:val="6"/>
        </w:numPr>
      </w:pPr>
      <w:r>
        <w:rPr>
          <w:noProof/>
        </w:rPr>
        <mc:AlternateContent>
          <mc:Choice Requires="wps">
            <w:drawing>
              <wp:anchor distT="0" distB="0" distL="114300" distR="114300" simplePos="0" relativeHeight="251882496" behindDoc="0" locked="0" layoutInCell="1" allowOverlap="1" wp14:anchorId="59AC258B" wp14:editId="3C2938D0">
                <wp:simplePos x="0" y="0"/>
                <wp:positionH relativeFrom="column">
                  <wp:posOffset>2023353</wp:posOffset>
                </wp:positionH>
                <wp:positionV relativeFrom="paragraph">
                  <wp:posOffset>100006</wp:posOffset>
                </wp:positionV>
                <wp:extent cx="1182451" cy="0"/>
                <wp:effectExtent l="0" t="0" r="17780" b="19050"/>
                <wp:wrapNone/>
                <wp:docPr id="116" name="Straight Connector 116"/>
                <wp:cNvGraphicFramePr/>
                <a:graphic xmlns:a="http://schemas.openxmlformats.org/drawingml/2006/main">
                  <a:graphicData uri="http://schemas.microsoft.com/office/word/2010/wordprocessingShape">
                    <wps:wsp>
                      <wps:cNvCnPr/>
                      <wps:spPr>
                        <a:xfrm flipH="1">
                          <a:off x="0" y="0"/>
                          <a:ext cx="1182451"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16" o:spid="_x0000_s1026" style="position:absolute;flip:x;z-index:251882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3pt,7.85pt" to="252.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" strokecolor="windowText" strokeweight="1pt"/>
            </w:pict>
          </mc:Fallback>
        </mc:AlternateContent>
      </w:r>
      <w:r w:rsidR="009373DB">
        <w:t>OAR 437-002-</w:t>
      </w:r>
      <w:r w:rsidR="008D14C7">
        <w:t>2253</w:t>
      </w:r>
      <w:r w:rsidR="009373DB">
        <w:t>(5)(c)</w:t>
      </w:r>
      <w:r>
        <w:tab/>
      </w:r>
      <w:r>
        <w:tab/>
      </w:r>
      <w:r>
        <w:tab/>
      </w:r>
      <w:r w:rsidR="00094777">
        <w:t xml:space="preserve"> Passenger vehicles</w:t>
      </w:r>
      <w:r w:rsidR="00014BF9">
        <w:t>:</w:t>
      </w:r>
    </w:p>
    <w:p w:rsidR="00930264" w:rsidRPr="005A1DC6" w:rsidRDefault="00930264" w:rsidP="004E6FCF">
      <w:pPr>
        <w:rPr>
          <w:sz w:val="16"/>
          <w:szCs w:val="16"/>
        </w:rPr>
      </w:pPr>
    </w:p>
    <w:p w:rsidR="004648D9" w:rsidRDefault="004648D9" w:rsidP="004648D9">
      <w:r w:rsidRPr="004648D9">
        <w:t xml:space="preserve">Compared to the previous Division 3 oxy-fuel gas welding/cutting rule (OAR 437-003-1926.350), the following additional transportation rules need to be </w:t>
      </w:r>
      <w:r w:rsidR="00086469">
        <w:t>followed</w:t>
      </w:r>
      <w:r w:rsidRPr="004648D9">
        <w:t xml:space="preserve"> by construction industry employers:</w:t>
      </w:r>
    </w:p>
    <w:p w:rsidR="00930264" w:rsidRPr="005A1DC6" w:rsidRDefault="00930264" w:rsidP="004E6FCF">
      <w:pPr>
        <w:rPr>
          <w:sz w:val="16"/>
          <w:szCs w:val="16"/>
        </w:rPr>
      </w:pPr>
    </w:p>
    <w:p w:rsidR="007C5768" w:rsidRDefault="00077AB7" w:rsidP="007C5768">
      <w:pPr>
        <w:pStyle w:val="ListParagraph"/>
        <w:numPr>
          <w:ilvl w:val="0"/>
          <w:numId w:val="6"/>
        </w:numPr>
      </w:pPr>
      <w:r>
        <w:rPr>
          <w:noProof/>
        </w:rPr>
        <mc:AlternateContent>
          <mc:Choice Requires="wps">
            <w:drawing>
              <wp:anchor distT="0" distB="0" distL="114300" distR="114300" simplePos="0" relativeHeight="251884544" behindDoc="0" locked="0" layoutInCell="1" allowOverlap="1" wp14:anchorId="14754BF2" wp14:editId="72EF4838">
                <wp:simplePos x="0" y="0"/>
                <wp:positionH relativeFrom="column">
                  <wp:posOffset>2217906</wp:posOffset>
                </wp:positionH>
                <wp:positionV relativeFrom="paragraph">
                  <wp:posOffset>103208</wp:posOffset>
                </wp:positionV>
                <wp:extent cx="987817" cy="0"/>
                <wp:effectExtent l="0" t="0" r="22225" b="19050"/>
                <wp:wrapNone/>
                <wp:docPr id="117" name="Straight Connector 117"/>
                <wp:cNvGraphicFramePr/>
                <a:graphic xmlns:a="http://schemas.openxmlformats.org/drawingml/2006/main">
                  <a:graphicData uri="http://schemas.microsoft.com/office/word/2010/wordprocessingShape">
                    <wps:wsp>
                      <wps:cNvCnPr/>
                      <wps:spPr>
                        <a:xfrm flipH="1">
                          <a:off x="0" y="0"/>
                          <a:ext cx="987817"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17" o:spid="_x0000_s1026" style="position:absolute;flip:x;z-index:251884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65pt,8.15pt" to="252.4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" strokecolor="windowText" strokeweight="1pt"/>
            </w:pict>
          </mc:Fallback>
        </mc:AlternateContent>
      </w:r>
      <w:r w:rsidR="009373DB">
        <w:t>OAR 437-002-</w:t>
      </w:r>
      <w:r w:rsidR="008D14C7">
        <w:t>2253</w:t>
      </w:r>
      <w:r w:rsidR="009373DB">
        <w:t>(5)(a)(F)</w:t>
      </w:r>
      <w:r>
        <w:tab/>
      </w:r>
      <w:r>
        <w:tab/>
      </w:r>
      <w:r>
        <w:tab/>
      </w:r>
      <w:r w:rsidR="00014BF9">
        <w:t>Vehicles in general:</w:t>
      </w:r>
    </w:p>
    <w:p w:rsidR="007C5768" w:rsidRDefault="002A7CB0" w:rsidP="007C5768">
      <w:pPr>
        <w:pStyle w:val="ListParagraph"/>
        <w:numPr>
          <w:ilvl w:val="0"/>
          <w:numId w:val="6"/>
        </w:numPr>
      </w:pPr>
      <w:r>
        <w:rPr>
          <w:noProof/>
        </w:rPr>
        <mc:AlternateContent>
          <mc:Choice Requires="wps">
            <w:drawing>
              <wp:anchor distT="0" distB="0" distL="114300" distR="114300" simplePos="0" relativeHeight="251673600" behindDoc="0" locked="0" layoutInCell="1" allowOverlap="1" wp14:anchorId="60B28D38" wp14:editId="3CE0875E">
                <wp:simplePos x="0" y="0"/>
                <wp:positionH relativeFrom="column">
                  <wp:posOffset>2218055</wp:posOffset>
                </wp:positionH>
                <wp:positionV relativeFrom="paragraph">
                  <wp:posOffset>40640</wp:posOffset>
                </wp:positionV>
                <wp:extent cx="539750" cy="0"/>
                <wp:effectExtent l="0" t="0" r="12700" b="19050"/>
                <wp:wrapNone/>
                <wp:docPr id="14" name="Straight Connector 14"/>
                <wp:cNvGraphicFramePr/>
                <a:graphic xmlns:a="http://schemas.openxmlformats.org/drawingml/2006/main">
                  <a:graphicData uri="http://schemas.microsoft.com/office/word/2010/wordprocessingShape">
                    <wps:wsp>
                      <wps:cNvCnPr/>
                      <wps:spPr>
                        <a:xfrm flipH="1">
                          <a:off x="0" y="0"/>
                          <a:ext cx="539750" cy="0"/>
                        </a:xfrm>
                        <a:prstGeom prst="line">
                          <a:avLst/>
                        </a:prstGeom>
                        <a:noFill/>
                        <a:ln w="12700" cap="flat" cmpd="sng" algn="ctr">
                          <a:solidFill>
                            <a:sysClr val="windowText" lastClr="000000"/>
                          </a:solidFill>
                          <a:prstDash val="solid"/>
                        </a:ln>
                        <a:effectLst/>
                      </wps:spPr>
                      <wps:bodyPr/>
                    </wps:wsp>
                  </a:graphicData>
                </a:graphic>
              </wp:anchor>
            </w:drawing>
          </mc:Choice>
          <mc:Fallback>
            <w:pict>
              <v:line id="Straight Connector 14"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174.65pt,3.2pt" to="217.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" strokecolor="windowText" strokeweight="1pt"/>
            </w:pict>
          </mc:Fallback>
        </mc:AlternateContent>
      </w:r>
      <w:r w:rsidR="009373DB">
        <w:t>OAR 437-002-</w:t>
      </w:r>
      <w:r w:rsidR="008D14C7">
        <w:t>2253</w:t>
      </w:r>
      <w:r w:rsidR="009373DB">
        <w:t>(5)(b)(A)</w:t>
      </w:r>
      <w:r>
        <w:tab/>
      </w:r>
      <w:r>
        <w:tab/>
        <w:t>|</w:t>
      </w:r>
    </w:p>
    <w:p w:rsidR="007C5768" w:rsidRDefault="009373DB" w:rsidP="007C5768">
      <w:pPr>
        <w:pStyle w:val="ListParagraph"/>
        <w:numPr>
          <w:ilvl w:val="0"/>
          <w:numId w:val="6"/>
        </w:numPr>
      </w:pPr>
      <w:r>
        <w:t>OAR 437-002-</w:t>
      </w:r>
      <w:r w:rsidR="008D14C7">
        <w:t>2253</w:t>
      </w:r>
      <w:r>
        <w:t>(5)(b)(C)</w:t>
      </w:r>
      <w:r w:rsidR="00920FAB">
        <w:tab/>
      </w:r>
      <w:r w:rsidR="00920FAB">
        <w:tab/>
      </w:r>
      <w:r w:rsidR="002C3B1B">
        <w:t>|</w:t>
      </w:r>
    </w:p>
    <w:p w:rsidR="007C5768" w:rsidRDefault="009373DB" w:rsidP="007C5768">
      <w:pPr>
        <w:pStyle w:val="ListParagraph"/>
        <w:numPr>
          <w:ilvl w:val="0"/>
          <w:numId w:val="6"/>
        </w:numPr>
      </w:pPr>
      <w:r>
        <w:t>OAR 437-002-</w:t>
      </w:r>
      <w:r w:rsidR="008D14C7">
        <w:t>2253</w:t>
      </w:r>
      <w:r>
        <w:t>(5)(b)(D)</w:t>
      </w:r>
      <w:r w:rsidR="00920FAB">
        <w:tab/>
      </w:r>
      <w:r w:rsidR="00920FAB">
        <w:tab/>
        <w:t>|</w:t>
      </w:r>
    </w:p>
    <w:p w:rsidR="007C5768" w:rsidRDefault="009373DB" w:rsidP="007C5768">
      <w:pPr>
        <w:pStyle w:val="ListParagraph"/>
        <w:numPr>
          <w:ilvl w:val="0"/>
          <w:numId w:val="6"/>
        </w:numPr>
      </w:pPr>
      <w:r>
        <w:t>OAR 437-002-</w:t>
      </w:r>
      <w:r w:rsidR="008D14C7">
        <w:t>2253</w:t>
      </w:r>
      <w:r>
        <w:t>(5)(b)(E)</w:t>
      </w:r>
      <w:r w:rsidR="00920FAB">
        <w:tab/>
      </w:r>
      <w:r w:rsidR="00920FAB">
        <w:tab/>
        <w:t>|</w:t>
      </w:r>
    </w:p>
    <w:p w:rsidR="007C5768" w:rsidRDefault="00077AB7" w:rsidP="007C5768">
      <w:pPr>
        <w:pStyle w:val="ListParagraph"/>
        <w:numPr>
          <w:ilvl w:val="0"/>
          <w:numId w:val="6"/>
        </w:numPr>
      </w:pPr>
      <w:r>
        <w:rPr>
          <w:noProof/>
        </w:rPr>
        <mc:AlternateContent>
          <mc:Choice Requires="wps">
            <w:drawing>
              <wp:anchor distT="0" distB="0" distL="114300" distR="114300" simplePos="0" relativeHeight="251886592" behindDoc="0" locked="0" layoutInCell="1" allowOverlap="1" wp14:anchorId="0CB5FBD1" wp14:editId="3C8A2C29">
                <wp:simplePos x="0" y="0"/>
                <wp:positionH relativeFrom="column">
                  <wp:posOffset>2758764</wp:posOffset>
                </wp:positionH>
                <wp:positionV relativeFrom="paragraph">
                  <wp:posOffset>93413</wp:posOffset>
                </wp:positionV>
                <wp:extent cx="469915" cy="0"/>
                <wp:effectExtent l="0" t="0" r="25400" b="19050"/>
                <wp:wrapNone/>
                <wp:docPr id="118" name="Straight Connector 118"/>
                <wp:cNvGraphicFramePr/>
                <a:graphic xmlns:a="http://schemas.openxmlformats.org/drawingml/2006/main">
                  <a:graphicData uri="http://schemas.microsoft.com/office/word/2010/wordprocessingShape">
                    <wps:wsp>
                      <wps:cNvCnPr/>
                      <wps:spPr>
                        <a:xfrm flipH="1">
                          <a:off x="0" y="0"/>
                          <a:ext cx="46991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18" o:spid="_x0000_s1026" style="position:absolute;flip:x;z-index:251886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25pt,7.35pt" to="254.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" strokecolor="windowText" strokeweight="1pt"/>
            </w:pict>
          </mc:Fallback>
        </mc:AlternateContent>
      </w:r>
      <w:r w:rsidR="009373DB">
        <w:t>OAR 437-002-</w:t>
      </w:r>
      <w:r w:rsidR="008D14C7">
        <w:t>2253</w:t>
      </w:r>
      <w:r w:rsidR="009373DB">
        <w:t>(5)(b)(F)</w:t>
      </w:r>
      <w:r w:rsidR="00920FAB">
        <w:tab/>
      </w:r>
      <w:r w:rsidR="00920FAB">
        <w:tab/>
        <w:t>|</w:t>
      </w:r>
      <w:r>
        <w:tab/>
      </w:r>
      <w:r w:rsidR="00920FAB">
        <w:t xml:space="preserve"> Enclosed vehicles</w:t>
      </w:r>
      <w:r w:rsidR="00014BF9">
        <w:t>:</w:t>
      </w:r>
    </w:p>
    <w:p w:rsidR="007C5768" w:rsidRDefault="009373DB" w:rsidP="007C5768">
      <w:pPr>
        <w:pStyle w:val="ListParagraph"/>
        <w:numPr>
          <w:ilvl w:val="0"/>
          <w:numId w:val="6"/>
        </w:numPr>
      </w:pPr>
      <w:r>
        <w:t>OAR 437-002-</w:t>
      </w:r>
      <w:r w:rsidR="008D14C7">
        <w:t>2253</w:t>
      </w:r>
      <w:r>
        <w:t>(5)(b)(G)</w:t>
      </w:r>
      <w:r w:rsidR="00920FAB">
        <w:tab/>
      </w:r>
      <w:r w:rsidR="00920FAB">
        <w:tab/>
        <w:t>|</w:t>
      </w:r>
    </w:p>
    <w:p w:rsidR="007C5768" w:rsidRDefault="007C5768" w:rsidP="007C5768">
      <w:pPr>
        <w:pStyle w:val="ListParagraph"/>
        <w:numPr>
          <w:ilvl w:val="0"/>
          <w:numId w:val="6"/>
        </w:numPr>
      </w:pPr>
      <w:r>
        <w:t>OAR 437-002-</w:t>
      </w:r>
      <w:r w:rsidR="008D14C7">
        <w:t>2253</w:t>
      </w:r>
      <w:r>
        <w:t>(5</w:t>
      </w:r>
      <w:r w:rsidR="009373DB">
        <w:t>)(b)(H)</w:t>
      </w:r>
      <w:r w:rsidR="00920FAB">
        <w:tab/>
      </w:r>
      <w:r w:rsidR="00920FAB">
        <w:tab/>
        <w:t>|</w:t>
      </w:r>
    </w:p>
    <w:p w:rsidR="007C5768" w:rsidRDefault="009373DB" w:rsidP="007C5768">
      <w:pPr>
        <w:pStyle w:val="ListParagraph"/>
        <w:numPr>
          <w:ilvl w:val="0"/>
          <w:numId w:val="6"/>
        </w:numPr>
      </w:pPr>
      <w:r>
        <w:t>OAR 437-002-</w:t>
      </w:r>
      <w:r w:rsidR="008D14C7">
        <w:t>2253</w:t>
      </w:r>
      <w:r>
        <w:t>(5)(b)(I)</w:t>
      </w:r>
      <w:r w:rsidR="00920FAB">
        <w:rPr>
          <w:u w:val="single"/>
        </w:rPr>
        <w:tab/>
      </w:r>
      <w:r w:rsidR="00920FAB">
        <w:rPr>
          <w:u w:val="single"/>
        </w:rPr>
        <w:tab/>
      </w:r>
      <w:r w:rsidR="002C3B1B">
        <w:t>|</w:t>
      </w:r>
    </w:p>
    <w:p w:rsidR="007C5768" w:rsidRDefault="00077AB7" w:rsidP="007C5768">
      <w:pPr>
        <w:pStyle w:val="ListParagraph"/>
        <w:numPr>
          <w:ilvl w:val="0"/>
          <w:numId w:val="6"/>
        </w:numPr>
      </w:pPr>
      <w:r>
        <w:rPr>
          <w:noProof/>
        </w:rPr>
        <mc:AlternateContent>
          <mc:Choice Requires="wps">
            <w:drawing>
              <wp:anchor distT="0" distB="0" distL="114300" distR="114300" simplePos="0" relativeHeight="251888640" behindDoc="0" locked="0" layoutInCell="1" allowOverlap="1" wp14:anchorId="1BCCF351" wp14:editId="209F3CC6">
                <wp:simplePos x="0" y="0"/>
                <wp:positionH relativeFrom="column">
                  <wp:posOffset>2023353</wp:posOffset>
                </wp:positionH>
                <wp:positionV relativeFrom="paragraph">
                  <wp:posOffset>102046</wp:posOffset>
                </wp:positionV>
                <wp:extent cx="1151755" cy="0"/>
                <wp:effectExtent l="0" t="0" r="10795" b="19050"/>
                <wp:wrapNone/>
                <wp:docPr id="119" name="Straight Connector 119"/>
                <wp:cNvGraphicFramePr/>
                <a:graphic xmlns:a="http://schemas.openxmlformats.org/drawingml/2006/main">
                  <a:graphicData uri="http://schemas.microsoft.com/office/word/2010/wordprocessingShape">
                    <wps:wsp>
                      <wps:cNvCnPr/>
                      <wps:spPr>
                        <a:xfrm flipH="1">
                          <a:off x="0" y="0"/>
                          <a:ext cx="115175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19" o:spid="_x0000_s1026" style="position:absolute;flip:x;z-index:251888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3pt,8.05pt" to="250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" strokecolor="windowText" strokeweight="1pt"/>
            </w:pict>
          </mc:Fallback>
        </mc:AlternateContent>
      </w:r>
      <w:r w:rsidR="009373DB">
        <w:t>OAR 437-002-</w:t>
      </w:r>
      <w:r w:rsidR="008D14C7">
        <w:t>2253</w:t>
      </w:r>
      <w:r w:rsidR="009373DB">
        <w:t>(5)(c)</w:t>
      </w:r>
      <w:r>
        <w:tab/>
      </w:r>
      <w:r>
        <w:tab/>
      </w:r>
      <w:r>
        <w:tab/>
      </w:r>
      <w:r w:rsidR="00920FAB">
        <w:t>Passenger vehicles</w:t>
      </w:r>
      <w:r w:rsidR="00014BF9">
        <w:t>:</w:t>
      </w:r>
    </w:p>
    <w:p w:rsidR="00180311" w:rsidRDefault="00180311" w:rsidP="004E6FCF"/>
    <w:p w:rsidR="006E2EFA" w:rsidRPr="00AE3AD3" w:rsidRDefault="00CE3136" w:rsidP="004E6FCF">
      <w:pPr>
        <w:rPr>
          <w:u w:val="single"/>
        </w:rPr>
      </w:pPr>
      <w:r>
        <w:rPr>
          <w:u w:val="single"/>
        </w:rPr>
        <w:t>Section 6:</w:t>
      </w:r>
      <w:r w:rsidRPr="006C6E40">
        <w:t xml:space="preserve"> </w:t>
      </w:r>
      <w:r w:rsidR="00B87F17">
        <w:tab/>
      </w:r>
      <w:r w:rsidRPr="00CE3136">
        <w:rPr>
          <w:b/>
        </w:rPr>
        <w:t xml:space="preserve">OAR </w:t>
      </w:r>
      <w:r w:rsidR="006E2EFA" w:rsidRPr="00CE3136">
        <w:rPr>
          <w:b/>
        </w:rPr>
        <w:t>437-002-2253(6) Storage of Oxygen and Fuel Gas Cylinders</w:t>
      </w:r>
    </w:p>
    <w:p w:rsidR="00510985" w:rsidRPr="00D0071C" w:rsidRDefault="00510985" w:rsidP="004E6FCF">
      <w:pPr>
        <w:rPr>
          <w:b/>
          <w:sz w:val="16"/>
          <w:szCs w:val="16"/>
          <w:u w:val="single"/>
        </w:rPr>
      </w:pPr>
    </w:p>
    <w:p w:rsidR="00EE573C" w:rsidRDefault="00D42402" w:rsidP="004E6FCF">
      <w:r>
        <w:t xml:space="preserve">The </w:t>
      </w:r>
      <w:r w:rsidR="00CE3136">
        <w:t>paragraph</w:t>
      </w:r>
      <w:r>
        <w:t xml:space="preserve"> </w:t>
      </w:r>
      <w:r w:rsidR="00510985">
        <w:t xml:space="preserve">“Storage of Oxygen and Fuel Gas Cylinders” </w:t>
      </w:r>
      <w:r w:rsidR="00B87F17">
        <w:t xml:space="preserve">within the new rule </w:t>
      </w:r>
      <w:r>
        <w:t>applies to both General Industry and Construction</w:t>
      </w:r>
      <w:r w:rsidR="00B40914">
        <w:t xml:space="preserve"> employers</w:t>
      </w:r>
      <w:r>
        <w:t>.</w:t>
      </w:r>
      <w:r w:rsidR="006E342E">
        <w:t xml:space="preserve"> </w:t>
      </w:r>
      <w:r w:rsidR="00F41C80">
        <w:t xml:space="preserve">The intent </w:t>
      </w:r>
      <w:r w:rsidR="00A53C01">
        <w:t>of</w:t>
      </w:r>
      <w:r w:rsidR="00F41C80">
        <w:t xml:space="preserve"> this </w:t>
      </w:r>
      <w:r w:rsidR="007D5974">
        <w:t>paragraph</w:t>
      </w:r>
      <w:r w:rsidR="00F41C80">
        <w:t xml:space="preserve"> was for the hazards associated with the act of storing </w:t>
      </w:r>
      <w:r w:rsidR="004A3E95">
        <w:t xml:space="preserve">oxygen and fuel-gas </w:t>
      </w:r>
      <w:r w:rsidR="00F41C80">
        <w:t xml:space="preserve">cylinders to be specifically addressed. </w:t>
      </w:r>
    </w:p>
    <w:p w:rsidR="00EE573C" w:rsidRDefault="00EE573C" w:rsidP="004E6FCF"/>
    <w:p w:rsidR="00EE573C" w:rsidRDefault="006E342E" w:rsidP="004E6FCF">
      <w:r>
        <w:t xml:space="preserve">This </w:t>
      </w:r>
      <w:r w:rsidR="007D5974">
        <w:t>paragraph</w:t>
      </w:r>
      <w:r>
        <w:t xml:space="preserve"> </w:t>
      </w:r>
      <w:r w:rsidR="00C62780">
        <w:t xml:space="preserve">now </w:t>
      </w:r>
      <w:r>
        <w:t xml:space="preserve">contains eight </w:t>
      </w:r>
      <w:r w:rsidR="00C65CCA">
        <w:t>subparagraph</w:t>
      </w:r>
      <w:r>
        <w:t xml:space="preserve">s, </w:t>
      </w:r>
      <w:r w:rsidR="00C65CCA">
        <w:t>subparagraph</w:t>
      </w:r>
      <w:r>
        <w:t xml:space="preserve">s (a) through (h).  </w:t>
      </w:r>
      <w:r w:rsidR="00815E07">
        <w:t>Construction employers experience the greatest number of new requirements when compared to the previous regulations with</w:t>
      </w:r>
      <w:r w:rsidR="00C17C1F">
        <w:t>in</w:t>
      </w:r>
      <w:r w:rsidR="00815E07">
        <w:t xml:space="preserve"> 1926.350, however; general industry and construction employers</w:t>
      </w:r>
      <w:r w:rsidR="00C17C1F">
        <w:t xml:space="preserve"> jointly</w:t>
      </w:r>
      <w:r w:rsidR="00815E07">
        <w:t xml:space="preserve"> experience a change in </w:t>
      </w:r>
      <w:r w:rsidR="00D9553B">
        <w:t>the dimensional requirements</w:t>
      </w:r>
      <w:r w:rsidR="00EA3766">
        <w:t xml:space="preserve"> w</w:t>
      </w:r>
      <w:r w:rsidR="00815E07">
        <w:t xml:space="preserve">hen </w:t>
      </w:r>
      <w:r w:rsidR="00D9553B">
        <w:t>employers</w:t>
      </w:r>
      <w:r w:rsidR="00EA3766">
        <w:t xml:space="preserve"> choose to use </w:t>
      </w:r>
      <w:r w:rsidR="00815E07">
        <w:t xml:space="preserve">a </w:t>
      </w:r>
      <w:r w:rsidR="00EE573C">
        <w:t xml:space="preserve">noncombustible </w:t>
      </w:r>
      <w:r w:rsidR="00815E07">
        <w:t>barrier</w:t>
      </w:r>
      <w:r w:rsidR="00EA3766">
        <w:t xml:space="preserve"> for separating oxygen</w:t>
      </w:r>
      <w:r w:rsidR="00564A16">
        <w:t xml:space="preserve"> cylinders from </w:t>
      </w:r>
      <w:r w:rsidR="00EA3766">
        <w:t>fuel-gas cylinders</w:t>
      </w:r>
      <w:r w:rsidR="00C62780">
        <w:t xml:space="preserve"> and </w:t>
      </w:r>
      <w:r w:rsidR="00564A16">
        <w:t xml:space="preserve">combustibles that may invigorate a fire.  </w:t>
      </w:r>
    </w:p>
    <w:p w:rsidR="00EE573C" w:rsidRDefault="00EE573C" w:rsidP="004E6FCF"/>
    <w:p w:rsidR="00C07F59" w:rsidRDefault="00685329" w:rsidP="004E6FCF">
      <w:pPr>
        <w:rPr>
          <w:rFonts w:cs="Arial"/>
        </w:rPr>
      </w:pPr>
      <w:r>
        <w:t>Noncombustible s</w:t>
      </w:r>
      <w:r w:rsidR="00564A16">
        <w:t>torage separation barriers are an option tha</w:t>
      </w:r>
      <w:r w:rsidR="00A53C01">
        <w:t>t</w:t>
      </w:r>
      <w:r w:rsidR="00564A16">
        <w:t xml:space="preserve"> an employer can elect to use</w:t>
      </w:r>
      <w:r w:rsidR="00EA3766">
        <w:t xml:space="preserve"> instead of </w:t>
      </w:r>
      <w:r w:rsidR="000C5676">
        <w:t xml:space="preserve">choosing </w:t>
      </w:r>
      <w:r w:rsidR="00EA3766">
        <w:t xml:space="preserve">separation by </w:t>
      </w:r>
      <w:r w:rsidR="00815E07">
        <w:t xml:space="preserve">distance. </w:t>
      </w:r>
      <w:r w:rsidR="00EA3766" w:rsidRPr="00757D8E">
        <w:t xml:space="preserve">Concerns </w:t>
      </w:r>
      <w:r w:rsidR="00757D8E" w:rsidRPr="00757D8E">
        <w:t>with</w:t>
      </w:r>
      <w:r w:rsidR="00EA3766" w:rsidRPr="00757D8E">
        <w:t xml:space="preserve">in </w:t>
      </w:r>
      <w:r w:rsidR="00B05E8E">
        <w:t>Oregon OSHA and the advisory committee</w:t>
      </w:r>
      <w:r w:rsidR="00EA3766" w:rsidRPr="00757D8E">
        <w:t xml:space="preserve"> were brought up that </w:t>
      </w:r>
      <w:r w:rsidR="00757D8E" w:rsidRPr="00757D8E">
        <w:t xml:space="preserve">the existing </w:t>
      </w:r>
      <w:r w:rsidR="00EC1D0B">
        <w:t xml:space="preserve">physical </w:t>
      </w:r>
      <w:r w:rsidR="00757D8E" w:rsidRPr="00757D8E">
        <w:t xml:space="preserve">dimensions for </w:t>
      </w:r>
      <w:r>
        <w:t xml:space="preserve">noncombustible </w:t>
      </w:r>
      <w:r w:rsidR="00757D8E" w:rsidRPr="00757D8E">
        <w:t xml:space="preserve">separation barriers </w:t>
      </w:r>
      <w:r w:rsidR="00862559">
        <w:t xml:space="preserve">within Division 2/Q and Division 3/J </w:t>
      </w:r>
      <w:r w:rsidR="00EC1D0B">
        <w:t>were</w:t>
      </w:r>
      <w:r w:rsidR="00757D8E" w:rsidRPr="00757D8E">
        <w:t xml:space="preserve"> inadequate</w:t>
      </w:r>
      <w:r w:rsidR="000B2C3E">
        <w:t xml:space="preserve"> when compared to contemporary consensus standard</w:t>
      </w:r>
      <w:r w:rsidR="00C62780">
        <w:t>s</w:t>
      </w:r>
      <w:r w:rsidR="000B2C3E">
        <w:t xml:space="preserve"> </w:t>
      </w:r>
      <w:r>
        <w:t>and those already required by OAR 437-002-2102 Acetylene</w:t>
      </w:r>
      <w:r w:rsidR="00757D8E" w:rsidRPr="00757D8E">
        <w:t xml:space="preserve">. The concern was that </w:t>
      </w:r>
      <w:r w:rsidR="00EA3766" w:rsidRPr="00757D8E">
        <w:t xml:space="preserve">there are cylinders available that are tall enough that they approach the </w:t>
      </w:r>
      <w:r w:rsidR="008B60AE">
        <w:t xml:space="preserve">minimum </w:t>
      </w:r>
      <w:r w:rsidR="00EA3766" w:rsidRPr="00757D8E">
        <w:t xml:space="preserve">5-foot height requirement of the pre-existing </w:t>
      </w:r>
      <w:r>
        <w:t xml:space="preserve">noncombustible </w:t>
      </w:r>
      <w:r w:rsidR="009A11A5" w:rsidRPr="00757D8E">
        <w:t>barrier</w:t>
      </w:r>
      <w:r w:rsidR="00EA3766" w:rsidRPr="00757D8E">
        <w:t xml:space="preserve"> dimensions</w:t>
      </w:r>
      <w:r w:rsidR="00757D8E" w:rsidRPr="00757D8E">
        <w:t>, limiting the barrier</w:t>
      </w:r>
      <w:r w:rsidR="00D9553B">
        <w:t>’</w:t>
      </w:r>
      <w:r w:rsidR="00757D8E" w:rsidRPr="00757D8E">
        <w:t>s effectiveness during a fire</w:t>
      </w:r>
      <w:r w:rsidR="00EA3766" w:rsidRPr="00757D8E">
        <w:t>.  Additionall</w:t>
      </w:r>
      <w:r w:rsidR="008B60AE">
        <w:t xml:space="preserve">y, </w:t>
      </w:r>
      <w:r w:rsidR="00862559">
        <w:t>Division 2/Q and Division 3/J were</w:t>
      </w:r>
      <w:r w:rsidR="00862559" w:rsidRPr="00757D8E">
        <w:t xml:space="preserve"> </w:t>
      </w:r>
      <w:r w:rsidR="00D32632">
        <w:t xml:space="preserve">silent on horizontal dimensions for </w:t>
      </w:r>
      <w:r w:rsidR="00862559">
        <w:t>noncombustible</w:t>
      </w:r>
      <w:r w:rsidR="00D32632">
        <w:t xml:space="preserve"> separation barriers.</w:t>
      </w:r>
      <w:r w:rsidR="00614F18">
        <w:rPr>
          <w:rFonts w:cs="Arial"/>
        </w:rPr>
        <w:t xml:space="preserve"> </w:t>
      </w:r>
    </w:p>
    <w:p w:rsidR="00C07F59" w:rsidRDefault="00C07F59" w:rsidP="004E6FCF">
      <w:pPr>
        <w:rPr>
          <w:rFonts w:cs="Arial"/>
        </w:rPr>
      </w:pPr>
    </w:p>
    <w:p w:rsidR="007777C3" w:rsidRPr="009C1C6E" w:rsidRDefault="007777C3" w:rsidP="004E6FCF">
      <w:pPr>
        <w:rPr>
          <w:sz w:val="16"/>
          <w:szCs w:val="16"/>
        </w:rPr>
      </w:pPr>
      <w:r>
        <w:t xml:space="preserve">Figure 6-1 below depicts </w:t>
      </w:r>
      <w:r w:rsidR="00C62780">
        <w:t xml:space="preserve">the horizontal component </w:t>
      </w:r>
      <w:r w:rsidR="0061708A">
        <w:t>for</w:t>
      </w:r>
      <w:r>
        <w:t xml:space="preserve"> </w:t>
      </w:r>
      <w:r w:rsidR="00C07F59">
        <w:t xml:space="preserve">noncombustible </w:t>
      </w:r>
      <w:r w:rsidR="000B2C3E">
        <w:t>separation barrier</w:t>
      </w:r>
      <w:r w:rsidR="0061708A">
        <w:t>s</w:t>
      </w:r>
      <w:r w:rsidR="000B2C3E">
        <w:t xml:space="preserve"> configured to the requirements of 1910.253(b)(4)(iii)</w:t>
      </w:r>
      <w:r w:rsidR="0061708A">
        <w:t xml:space="preserve"> and 1926.350(a)(10)</w:t>
      </w:r>
      <w:r w:rsidR="000C5676">
        <w:t xml:space="preserve"> that w</w:t>
      </w:r>
      <w:r w:rsidR="0061708A">
        <w:t>ere</w:t>
      </w:r>
      <w:r w:rsidR="00137F65">
        <w:t xml:space="preserve"> previously </w:t>
      </w:r>
      <w:r w:rsidR="000C5676">
        <w:t>compliant</w:t>
      </w:r>
      <w:r w:rsidR="000B2C3E">
        <w:t>.</w:t>
      </w:r>
      <w:r>
        <w:t xml:space="preserve"> </w:t>
      </w:r>
    </w:p>
    <w:p w:rsidR="00C62780" w:rsidRPr="00FD50B3" w:rsidRDefault="00C62780" w:rsidP="000B2C3E">
      <w:pPr>
        <w:jc w:val="center"/>
        <w:rPr>
          <w:sz w:val="16"/>
          <w:szCs w:val="16"/>
        </w:rPr>
      </w:pPr>
    </w:p>
    <w:p w:rsidR="000B2C3E" w:rsidRDefault="00FD50B3" w:rsidP="000B2C3E">
      <w:pPr>
        <w:jc w:val="center"/>
        <w:rPr>
          <w:sz w:val="20"/>
          <w:szCs w:val="20"/>
        </w:rPr>
      </w:pPr>
      <w:r>
        <w:rPr>
          <w:sz w:val="20"/>
          <w:szCs w:val="20"/>
        </w:rPr>
        <w:t>Figure 6-1</w:t>
      </w:r>
    </w:p>
    <w:p w:rsidR="00FD50B3" w:rsidRPr="00FD50B3" w:rsidRDefault="00FD50B3" w:rsidP="000B2C3E">
      <w:pPr>
        <w:jc w:val="center"/>
        <w:rPr>
          <w:sz w:val="8"/>
          <w:szCs w:val="8"/>
        </w:rPr>
      </w:pPr>
    </w:p>
    <w:p w:rsidR="000B2C3E" w:rsidRDefault="006077D8" w:rsidP="006077D8">
      <w:pPr>
        <w:jc w:val="center"/>
      </w:pPr>
      <w:r>
        <w:rPr>
          <w:noProof/>
        </w:rPr>
        <w:drawing>
          <wp:inline distT="0" distB="0" distL="0" distR="0" wp14:anchorId="4C5F182D" wp14:editId="772F4B2A">
            <wp:extent cx="3528725" cy="2194615"/>
            <wp:effectExtent l="19050" t="19050" r="14605" b="152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7-002-2253 Separtation Barrier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7874" cy="2194086"/>
                    </a:xfrm>
                    <a:prstGeom prst="rect">
                      <a:avLst/>
                    </a:prstGeom>
                    <a:ln>
                      <a:solidFill>
                        <a:schemeClr val="tx1"/>
                      </a:solidFill>
                    </a:ln>
                  </pic:spPr>
                </pic:pic>
              </a:graphicData>
            </a:graphic>
          </wp:inline>
        </w:drawing>
      </w:r>
    </w:p>
    <w:p w:rsidR="00757D8E" w:rsidRDefault="00757D8E" w:rsidP="004E6FCF"/>
    <w:p w:rsidR="00C62780" w:rsidRDefault="00B05E8E" w:rsidP="007777C3">
      <w:r>
        <w:t>Oregon OSHA and the advisory committee</w:t>
      </w:r>
      <w:r w:rsidR="00536FBF">
        <w:t xml:space="preserve"> felt that the </w:t>
      </w:r>
      <w:r w:rsidR="00C62780">
        <w:t>horizontal</w:t>
      </w:r>
      <w:r w:rsidR="00D32632">
        <w:t xml:space="preserve"> dimension </w:t>
      </w:r>
      <w:r w:rsidR="00D30E5A">
        <w:t xml:space="preserve">of </w:t>
      </w:r>
      <w:r w:rsidR="00C62780">
        <w:t xml:space="preserve">noncombustible </w:t>
      </w:r>
      <w:r w:rsidR="00D30E5A">
        <w:t>barrier</w:t>
      </w:r>
      <w:r w:rsidR="00C62780">
        <w:t>s</w:t>
      </w:r>
      <w:r w:rsidR="00D30E5A">
        <w:t xml:space="preserve"> </w:t>
      </w:r>
      <w:r w:rsidR="00B87458">
        <w:t xml:space="preserve">in </w:t>
      </w:r>
      <w:r w:rsidR="00C62780">
        <w:t>1910.253</w:t>
      </w:r>
      <w:r w:rsidR="00CA59AA">
        <w:t xml:space="preserve"> and 1926.350 </w:t>
      </w:r>
      <w:r w:rsidR="007777C3">
        <w:t xml:space="preserve">needed to be </w:t>
      </w:r>
      <w:r w:rsidR="00D9553B">
        <w:t>re</w:t>
      </w:r>
      <w:r w:rsidR="00D30E5A">
        <w:t>considered</w:t>
      </w:r>
      <w:r w:rsidR="00CA59AA">
        <w:t>.</w:t>
      </w:r>
      <w:r w:rsidR="007777C3">
        <w:t xml:space="preserve"> </w:t>
      </w:r>
      <w:r w:rsidR="00C62780" w:rsidRPr="00CA59AA">
        <w:t xml:space="preserve">The concern was that when a separation barrier is only as wide as the cylinders being separated, the barrier’s effectiveness is limited during a fire. </w:t>
      </w:r>
      <w:r w:rsidRPr="00CA59AA">
        <w:t>Oregon OSHA and the advisory com</w:t>
      </w:r>
      <w:r>
        <w:t>mittee</w:t>
      </w:r>
      <w:r w:rsidR="007777C3">
        <w:t xml:space="preserve"> agreed that a </w:t>
      </w:r>
      <w:r w:rsidR="00757D8E">
        <w:t xml:space="preserve">change in </w:t>
      </w:r>
      <w:r w:rsidR="008B60AE">
        <w:t xml:space="preserve">horizontal </w:t>
      </w:r>
      <w:r w:rsidR="00757D8E">
        <w:t xml:space="preserve">barrier dimension </w:t>
      </w:r>
      <w:r w:rsidR="007777C3">
        <w:t>should be</w:t>
      </w:r>
      <w:r w:rsidR="00757D8E">
        <w:t xml:space="preserve"> derived from the </w:t>
      </w:r>
      <w:r w:rsidR="00B87458">
        <w:t xml:space="preserve">Compressed Gas Association’s (CGA) Pamphlet, P-1, Safe Handling of Compressed Gases in Containers </w:t>
      </w:r>
      <w:r w:rsidR="00B87458" w:rsidRPr="00AA53F2">
        <w:rPr>
          <w:rFonts w:cs="Arial"/>
        </w:rPr>
        <w:t>2008, 11</w:t>
      </w:r>
      <w:r w:rsidR="00B87458" w:rsidRPr="00AA53F2">
        <w:rPr>
          <w:rFonts w:cs="Arial"/>
          <w:vertAlign w:val="superscript"/>
        </w:rPr>
        <w:t>th</w:t>
      </w:r>
      <w:r w:rsidR="00B87458" w:rsidRPr="00AA53F2">
        <w:rPr>
          <w:rFonts w:cs="Arial"/>
        </w:rPr>
        <w:t xml:space="preserve"> edition</w:t>
      </w:r>
      <w:r w:rsidR="00C62780">
        <w:rPr>
          <w:rFonts w:cs="Arial"/>
        </w:rPr>
        <w:t xml:space="preserve"> which was consistent with the requirements already found in OAR 437-002-2102 Acetylene</w:t>
      </w:r>
      <w:r w:rsidR="00757D8E">
        <w:t xml:space="preserve">. </w:t>
      </w:r>
      <w:r w:rsidR="00C62780">
        <w:t>The result was all noncombustible separation barriers must be a</w:t>
      </w:r>
      <w:r w:rsidR="008B60AE">
        <w:t>s</w:t>
      </w:r>
      <w:r w:rsidR="00C62780">
        <w:t xml:space="preserve"> </w:t>
      </w:r>
      <w:r w:rsidR="008B60AE">
        <w:t xml:space="preserve">wide as the stored </w:t>
      </w:r>
      <w:r w:rsidR="00137F65">
        <w:t xml:space="preserve">oxygen or fuel-gas </w:t>
      </w:r>
      <w:r w:rsidR="008B60AE">
        <w:t>cylinders plus extend horizonta</w:t>
      </w:r>
      <w:r w:rsidR="000E5639">
        <w:t>l</w:t>
      </w:r>
      <w:r w:rsidR="008B60AE">
        <w:t>l</w:t>
      </w:r>
      <w:r w:rsidR="000E5639">
        <w:t xml:space="preserve">y </w:t>
      </w:r>
      <w:r w:rsidR="00387929">
        <w:t xml:space="preserve">an extra 18-inches </w:t>
      </w:r>
      <w:r w:rsidR="000E5639">
        <w:t xml:space="preserve">to provide a </w:t>
      </w:r>
      <w:r w:rsidR="008B60AE">
        <w:t>buffer</w:t>
      </w:r>
      <w:r w:rsidR="000E5639">
        <w:t xml:space="preserve"> of protection</w:t>
      </w:r>
      <w:r w:rsidR="00C62780">
        <w:t xml:space="preserve">. </w:t>
      </w:r>
      <w:r w:rsidR="00757D8E">
        <w:t xml:space="preserve"> </w:t>
      </w:r>
    </w:p>
    <w:p w:rsidR="00A069A2" w:rsidRDefault="00A069A2" w:rsidP="007777C3"/>
    <w:p w:rsidR="008B60AE" w:rsidRDefault="008B60AE" w:rsidP="008B60AE">
      <w:r>
        <w:t xml:space="preserve">Figures 6-2 depicts the new 18-inch horizontal </w:t>
      </w:r>
      <w:r w:rsidR="000E5639">
        <w:t>extension</w:t>
      </w:r>
      <w:r w:rsidR="00E075F1">
        <w:t xml:space="preserve"> for noncombustible separation barriers</w:t>
      </w:r>
      <w:r w:rsidR="00D81CC5">
        <w:t xml:space="preserve">. </w:t>
      </w:r>
    </w:p>
    <w:p w:rsidR="008B60AE" w:rsidRDefault="00FD50B3" w:rsidP="008B60AE">
      <w:pPr>
        <w:jc w:val="center"/>
        <w:rPr>
          <w:sz w:val="20"/>
          <w:szCs w:val="20"/>
        </w:rPr>
      </w:pPr>
      <w:r>
        <w:rPr>
          <w:sz w:val="20"/>
          <w:szCs w:val="20"/>
        </w:rPr>
        <w:t>Figure 6-2</w:t>
      </w:r>
    </w:p>
    <w:p w:rsidR="00FD50B3" w:rsidRPr="00FD50B3" w:rsidRDefault="00FD50B3" w:rsidP="008B60AE">
      <w:pPr>
        <w:jc w:val="center"/>
        <w:rPr>
          <w:sz w:val="8"/>
          <w:szCs w:val="8"/>
        </w:rPr>
      </w:pPr>
    </w:p>
    <w:p w:rsidR="008B60AE" w:rsidRDefault="008B60AE" w:rsidP="008B60AE">
      <w:pPr>
        <w:jc w:val="center"/>
      </w:pPr>
      <w:r>
        <w:rPr>
          <w:noProof/>
        </w:rPr>
        <w:drawing>
          <wp:inline distT="0" distB="0" distL="0" distR="0" wp14:anchorId="6C637BC6" wp14:editId="3F903BF6">
            <wp:extent cx="3510314" cy="2183163"/>
            <wp:effectExtent l="19050" t="19050" r="13970" b="266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7-002-2253 Separtation Barrier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9580" cy="2182706"/>
                    </a:xfrm>
                    <a:prstGeom prst="rect">
                      <a:avLst/>
                    </a:prstGeom>
                    <a:ln>
                      <a:solidFill>
                        <a:schemeClr val="tx1"/>
                      </a:solidFill>
                    </a:ln>
                  </pic:spPr>
                </pic:pic>
              </a:graphicData>
            </a:graphic>
          </wp:inline>
        </w:drawing>
      </w:r>
    </w:p>
    <w:p w:rsidR="007C46A8" w:rsidRDefault="007C46A8" w:rsidP="008B60AE"/>
    <w:p w:rsidR="00A069A2" w:rsidRDefault="00A069A2" w:rsidP="008B60AE"/>
    <w:p w:rsidR="008B60AE" w:rsidRDefault="008B60AE" w:rsidP="008B60AE">
      <w:r>
        <w:t xml:space="preserve">Figure 6-3 depicts the 18-inch horizontal measurement required to satisfy the new rule when additional </w:t>
      </w:r>
      <w:r w:rsidR="00FD50B3">
        <w:t>cylinders</w:t>
      </w:r>
      <w:r w:rsidR="00D81CC5">
        <w:t xml:space="preserve"> or cylinders with a larger circumference</w:t>
      </w:r>
      <w:r w:rsidR="005C38E9">
        <w:t xml:space="preserve"> are placed into storage.</w:t>
      </w:r>
    </w:p>
    <w:p w:rsidR="008B60AE" w:rsidRPr="00FD50B3" w:rsidRDefault="008B60AE" w:rsidP="008B60AE">
      <w:pPr>
        <w:jc w:val="center"/>
        <w:rPr>
          <w:sz w:val="16"/>
          <w:szCs w:val="16"/>
        </w:rPr>
      </w:pPr>
    </w:p>
    <w:p w:rsidR="008B60AE" w:rsidRDefault="00FD50B3" w:rsidP="008B60AE">
      <w:pPr>
        <w:jc w:val="center"/>
        <w:rPr>
          <w:sz w:val="20"/>
          <w:szCs w:val="20"/>
        </w:rPr>
      </w:pPr>
      <w:r>
        <w:rPr>
          <w:sz w:val="20"/>
          <w:szCs w:val="20"/>
        </w:rPr>
        <w:t>Figure 6-3</w:t>
      </w:r>
    </w:p>
    <w:p w:rsidR="00FD50B3" w:rsidRPr="00FD50B3" w:rsidRDefault="00FD50B3" w:rsidP="008B60AE">
      <w:pPr>
        <w:jc w:val="center"/>
        <w:rPr>
          <w:sz w:val="8"/>
          <w:szCs w:val="8"/>
        </w:rPr>
      </w:pPr>
    </w:p>
    <w:p w:rsidR="008B60AE" w:rsidRDefault="000A17A1" w:rsidP="000A17A1">
      <w:pPr>
        <w:jc w:val="center"/>
      </w:pPr>
      <w:r>
        <w:rPr>
          <w:noProof/>
        </w:rPr>
        <w:drawing>
          <wp:inline distT="0" distB="0" distL="0" distR="0" wp14:anchorId="1B592EE7" wp14:editId="476901EC">
            <wp:extent cx="3530278" cy="2195580"/>
            <wp:effectExtent l="19050" t="19050" r="13335" b="1460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7-002-2253 Separtation Barrier 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27830" cy="2194058"/>
                    </a:xfrm>
                    <a:prstGeom prst="rect">
                      <a:avLst/>
                    </a:prstGeom>
                    <a:ln>
                      <a:solidFill>
                        <a:schemeClr val="tx1"/>
                      </a:solidFill>
                    </a:ln>
                  </pic:spPr>
                </pic:pic>
              </a:graphicData>
            </a:graphic>
          </wp:inline>
        </w:drawing>
      </w:r>
    </w:p>
    <w:p w:rsidR="00192337" w:rsidRDefault="00192337" w:rsidP="007777C3"/>
    <w:p w:rsidR="004B1FA2" w:rsidRDefault="00851C3B" w:rsidP="004E6FCF">
      <w:r>
        <w:t>In addition to the concerns brought up over the horizontal effectiveness of noncombustible separation</w:t>
      </w:r>
      <w:r w:rsidR="00137F65">
        <w:t xml:space="preserve"> barriers, the vertical component was also addressed. </w:t>
      </w:r>
      <w:r w:rsidR="00137F65" w:rsidRPr="00CA59AA">
        <w:t xml:space="preserve">The </w:t>
      </w:r>
      <w:r w:rsidR="005C38E9">
        <w:t xml:space="preserve">vertical </w:t>
      </w:r>
      <w:r w:rsidR="00137F65" w:rsidRPr="00CA59AA">
        <w:t xml:space="preserve">concern was that when a separation barrier is only as </w:t>
      </w:r>
      <w:r w:rsidR="00137F65">
        <w:t>tall as the minimum</w:t>
      </w:r>
      <w:r w:rsidR="005C38E9">
        <w:t xml:space="preserve"> required, </w:t>
      </w:r>
      <w:r w:rsidR="00137F65">
        <w:t>5-feet,</w:t>
      </w:r>
      <w:r w:rsidR="00137F65" w:rsidRPr="00CA59AA">
        <w:t xml:space="preserve"> the barrier’s effectiveness is</w:t>
      </w:r>
      <w:r w:rsidR="00137F65">
        <w:t xml:space="preserve"> once again</w:t>
      </w:r>
      <w:r w:rsidR="00137F65" w:rsidRPr="00CA59AA">
        <w:t xml:space="preserve"> limited during a fire</w:t>
      </w:r>
      <w:r w:rsidR="00137F65">
        <w:t xml:space="preserve"> when </w:t>
      </w:r>
      <w:r w:rsidR="005C38E9">
        <w:t xml:space="preserve">the top of </w:t>
      </w:r>
      <w:r w:rsidR="00137F65">
        <w:t>a cylinder approaches the height of the barrier</w:t>
      </w:r>
      <w:r w:rsidR="00137F65" w:rsidRPr="00CA59AA">
        <w:t>. Oregon OSHA and the advisory com</w:t>
      </w:r>
      <w:r w:rsidR="00137F65">
        <w:t xml:space="preserve">mittee agreed that a change in the vertical dimension should also be derived from the Compressed Gas Association’s (CGA) Pamphlet, P-1, Safe Handling of Compressed Gases in Containers </w:t>
      </w:r>
      <w:r w:rsidR="00137F65" w:rsidRPr="00AA53F2">
        <w:rPr>
          <w:rFonts w:cs="Arial"/>
        </w:rPr>
        <w:t>2008, 11</w:t>
      </w:r>
      <w:r w:rsidR="00137F65" w:rsidRPr="00AA53F2">
        <w:rPr>
          <w:rFonts w:cs="Arial"/>
          <w:vertAlign w:val="superscript"/>
        </w:rPr>
        <w:t>th</w:t>
      </w:r>
      <w:r w:rsidR="00137F65" w:rsidRPr="00AA53F2">
        <w:rPr>
          <w:rFonts w:cs="Arial"/>
        </w:rPr>
        <w:t xml:space="preserve"> edition</w:t>
      </w:r>
      <w:r w:rsidR="00137F65">
        <w:rPr>
          <w:rFonts w:cs="Arial"/>
        </w:rPr>
        <w:t xml:space="preserve"> which </w:t>
      </w:r>
      <w:r w:rsidR="00137F65" w:rsidRPr="00137F65">
        <w:rPr>
          <w:rFonts w:cs="Arial"/>
        </w:rPr>
        <w:t>was once again consistent with the requirements already found in OAR 437-002-2102 Acetylene</w:t>
      </w:r>
      <w:r w:rsidR="00137F65" w:rsidRPr="00137F65">
        <w:t xml:space="preserve">. </w:t>
      </w:r>
      <w:r w:rsidR="00B54FE3">
        <w:t xml:space="preserve">This </w:t>
      </w:r>
      <w:r w:rsidR="008C18E8">
        <w:t xml:space="preserve">decision </w:t>
      </w:r>
      <w:r w:rsidR="00B54FE3">
        <w:t xml:space="preserve">reaffirmed that </w:t>
      </w:r>
      <w:r w:rsidR="00137F65" w:rsidRPr="00137F65">
        <w:t xml:space="preserve">noncombustible </w:t>
      </w:r>
      <w:r w:rsidR="008B60AE" w:rsidRPr="00137F65">
        <w:t xml:space="preserve">separation barriers must be a minimum of </w:t>
      </w:r>
      <w:r w:rsidR="00137F65" w:rsidRPr="00137F65">
        <w:t>5-feet</w:t>
      </w:r>
      <w:r w:rsidR="008B60AE" w:rsidRPr="00137F65">
        <w:t xml:space="preserve"> (</w:t>
      </w:r>
      <w:r w:rsidR="00137F65" w:rsidRPr="00137F65">
        <w:t>60-inches</w:t>
      </w:r>
      <w:r w:rsidR="00B54FE3">
        <w:t>) tall. It added a requirement for noncombustible barrier</w:t>
      </w:r>
      <w:r w:rsidR="00160004">
        <w:t>s</w:t>
      </w:r>
      <w:r w:rsidR="00B54FE3">
        <w:t xml:space="preserve"> to </w:t>
      </w:r>
      <w:r w:rsidR="00137F65" w:rsidRPr="00137F65">
        <w:t xml:space="preserve">extend above </w:t>
      </w:r>
      <w:r w:rsidR="00137F65">
        <w:t xml:space="preserve">the </w:t>
      </w:r>
      <w:r w:rsidR="008B60AE" w:rsidRPr="00137F65">
        <w:t xml:space="preserve">height </w:t>
      </w:r>
      <w:r w:rsidR="00137F65" w:rsidRPr="00137F65">
        <w:t>of the tallest stored oxygen or fuel-gas cylinder</w:t>
      </w:r>
      <w:r w:rsidR="008C18E8">
        <w:t xml:space="preserve"> </w:t>
      </w:r>
      <w:r w:rsidR="00B54FE3">
        <w:t xml:space="preserve">by </w:t>
      </w:r>
      <w:r w:rsidR="008C18E8">
        <w:t>18-inches.  The purpose was</w:t>
      </w:r>
      <w:r w:rsidR="00137F65" w:rsidRPr="00137F65">
        <w:t xml:space="preserve"> to </w:t>
      </w:r>
      <w:r w:rsidR="005C38E9">
        <w:t xml:space="preserve">ensure a minimum </w:t>
      </w:r>
      <w:r w:rsidR="00137F65" w:rsidRPr="00137F65">
        <w:t>protective vertical buffer</w:t>
      </w:r>
      <w:r w:rsidR="005C38E9">
        <w:t xml:space="preserve"> is maintained</w:t>
      </w:r>
      <w:r w:rsidR="008B60AE" w:rsidRPr="00137F65">
        <w:t>.</w:t>
      </w:r>
      <w:r w:rsidR="008B60AE">
        <w:t xml:space="preserve"> </w:t>
      </w:r>
    </w:p>
    <w:p w:rsidR="00FD50B3" w:rsidRDefault="00FD50B3" w:rsidP="004E6FCF"/>
    <w:p w:rsidR="005F272F" w:rsidRDefault="005F272F" w:rsidP="005F272F">
      <w:r>
        <w:t xml:space="preserve">Figure 6-4 below depicts the </w:t>
      </w:r>
      <w:r w:rsidR="00C64AAB">
        <w:t xml:space="preserve">previous </w:t>
      </w:r>
      <w:r>
        <w:t>requirement</w:t>
      </w:r>
      <w:r w:rsidR="00C64AAB">
        <w:t xml:space="preserve">s for noncombustible barriers within 1910.253 and 1926.350 </w:t>
      </w:r>
      <w:r>
        <w:t>to be a minimum of 60-inches (5-feet) tall regar</w:t>
      </w:r>
      <w:r w:rsidR="00137F65">
        <w:t xml:space="preserve">dless of the cylinder’s height which </w:t>
      </w:r>
      <w:r w:rsidR="00387929">
        <w:t>did not change in</w:t>
      </w:r>
      <w:r w:rsidR="00137F65">
        <w:t xml:space="preserve"> the </w:t>
      </w:r>
      <w:r w:rsidR="00C64AAB">
        <w:t>new rule</w:t>
      </w:r>
      <w:r w:rsidR="00137F65">
        <w:t>.</w:t>
      </w:r>
    </w:p>
    <w:p w:rsidR="00A069A2" w:rsidRDefault="00A069A2" w:rsidP="005F272F">
      <w:pPr>
        <w:jc w:val="center"/>
        <w:rPr>
          <w:sz w:val="20"/>
          <w:szCs w:val="20"/>
        </w:rPr>
      </w:pPr>
    </w:p>
    <w:p w:rsidR="005F272F" w:rsidRDefault="00FD50B3" w:rsidP="005F272F">
      <w:pPr>
        <w:jc w:val="center"/>
        <w:rPr>
          <w:sz w:val="20"/>
          <w:szCs w:val="20"/>
        </w:rPr>
      </w:pPr>
      <w:r>
        <w:rPr>
          <w:sz w:val="20"/>
          <w:szCs w:val="20"/>
        </w:rPr>
        <w:t>Figure 6-4</w:t>
      </w:r>
    </w:p>
    <w:p w:rsidR="00FD50B3" w:rsidRPr="00FD50B3" w:rsidRDefault="00FD50B3" w:rsidP="005F272F">
      <w:pPr>
        <w:jc w:val="center"/>
        <w:rPr>
          <w:sz w:val="8"/>
          <w:szCs w:val="8"/>
        </w:rPr>
      </w:pPr>
    </w:p>
    <w:p w:rsidR="005F272F" w:rsidRDefault="00FD50B3" w:rsidP="00FD50B3">
      <w:pPr>
        <w:jc w:val="center"/>
      </w:pPr>
      <w:r>
        <w:rPr>
          <w:noProof/>
        </w:rPr>
        <w:drawing>
          <wp:inline distT="0" distB="0" distL="0" distR="0" wp14:anchorId="227BA8CE" wp14:editId="7D07BA27">
            <wp:extent cx="3524491" cy="2350549"/>
            <wp:effectExtent l="19050" t="19050" r="19050" b="12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7-002-2253 Separtation Barrier SHOR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28442" cy="2353184"/>
                    </a:xfrm>
                    <a:prstGeom prst="rect">
                      <a:avLst/>
                    </a:prstGeom>
                    <a:ln>
                      <a:solidFill>
                        <a:schemeClr val="tx1"/>
                      </a:solidFill>
                    </a:ln>
                  </pic:spPr>
                </pic:pic>
              </a:graphicData>
            </a:graphic>
          </wp:inline>
        </w:drawing>
      </w:r>
    </w:p>
    <w:p w:rsidR="00FD50B3" w:rsidRDefault="00FD50B3" w:rsidP="000C4BC5">
      <w:pPr>
        <w:jc w:val="center"/>
      </w:pPr>
    </w:p>
    <w:p w:rsidR="00C64AAB" w:rsidRDefault="00B05823" w:rsidP="00B05823">
      <w:r>
        <w:t xml:space="preserve">Figure 6-5 below illustrates the new 18-inch horizontal consideration required to satisfy </w:t>
      </w:r>
      <w:r w:rsidR="007D5974">
        <w:t>paragraph</w:t>
      </w:r>
      <w:r>
        <w:t xml:space="preserve"> </w:t>
      </w:r>
      <w:r w:rsidR="007D5974">
        <w:t>(</w:t>
      </w:r>
      <w:r>
        <w:t>6</w:t>
      </w:r>
      <w:r w:rsidR="007D5974">
        <w:t>)</w:t>
      </w:r>
      <w:r>
        <w:t xml:space="preserve"> of the new rule when a cylinder’s height encroaches within 18-inches of the separation barrier’s overall height. </w:t>
      </w:r>
      <w:r w:rsidR="007C46A8">
        <w:t>Both</w:t>
      </w:r>
      <w:r w:rsidR="00C64AAB">
        <w:t xml:space="preserve"> cylinders shown </w:t>
      </w:r>
      <w:r w:rsidR="007C46A8">
        <w:t xml:space="preserve">below </w:t>
      </w:r>
      <w:r w:rsidR="00C64AAB">
        <w:t xml:space="preserve">in Figure 6-5 </w:t>
      </w:r>
      <w:r w:rsidR="007C46A8">
        <w:t>do not encroach</w:t>
      </w:r>
      <w:r w:rsidR="00C64AAB">
        <w:t xml:space="preserve"> within 18-inches of the top of the 5-foot separation barrier; therefore, no additional action needs to be taken by the employer. </w:t>
      </w:r>
    </w:p>
    <w:p w:rsidR="00C64AAB" w:rsidRPr="00FD50B3" w:rsidRDefault="00C64AAB" w:rsidP="00B05823">
      <w:pPr>
        <w:rPr>
          <w:sz w:val="16"/>
          <w:szCs w:val="16"/>
        </w:rPr>
      </w:pPr>
    </w:p>
    <w:p w:rsidR="00C64AAB" w:rsidRDefault="00FD50B3" w:rsidP="00C64AAB">
      <w:pPr>
        <w:jc w:val="center"/>
      </w:pPr>
      <w:r>
        <w:t>Figure 6-5</w:t>
      </w:r>
    </w:p>
    <w:p w:rsidR="00FD50B3" w:rsidRPr="00FD50B3" w:rsidRDefault="00FD50B3" w:rsidP="00C64AAB">
      <w:pPr>
        <w:jc w:val="center"/>
        <w:rPr>
          <w:sz w:val="8"/>
          <w:szCs w:val="8"/>
        </w:rPr>
      </w:pPr>
    </w:p>
    <w:p w:rsidR="00C64AAB" w:rsidRDefault="002D6BA9" w:rsidP="002D6BA9">
      <w:pPr>
        <w:jc w:val="center"/>
      </w:pPr>
      <w:r>
        <w:rPr>
          <w:noProof/>
        </w:rPr>
        <w:drawing>
          <wp:inline distT="0" distB="0" distL="0" distR="0" wp14:anchorId="2C7D69C6" wp14:editId="624F914B">
            <wp:extent cx="3512916" cy="2342829"/>
            <wp:effectExtent l="19050" t="19050" r="11430"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7-002-2253 Separtation Barrier T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15524" cy="2344568"/>
                    </a:xfrm>
                    <a:prstGeom prst="rect">
                      <a:avLst/>
                    </a:prstGeom>
                    <a:ln>
                      <a:solidFill>
                        <a:schemeClr val="tx1"/>
                      </a:solidFill>
                    </a:ln>
                  </pic:spPr>
                </pic:pic>
              </a:graphicData>
            </a:graphic>
          </wp:inline>
        </w:drawing>
      </w:r>
    </w:p>
    <w:p w:rsidR="00C64AAB" w:rsidRDefault="00C64AAB" w:rsidP="00B05823"/>
    <w:p w:rsidR="00FD50B3" w:rsidRDefault="00FD50B3" w:rsidP="00B05823"/>
    <w:p w:rsidR="00B05823" w:rsidRDefault="00B05823" w:rsidP="00B05823">
      <w:r>
        <w:t>When a cylinder’s height encroaches within 18-inches of the sepa</w:t>
      </w:r>
      <w:r w:rsidR="000C4BC5">
        <w:t>ration barrier’s overall height as shown in Figure 6-6</w:t>
      </w:r>
      <w:r w:rsidR="00A5396C">
        <w:t xml:space="preserve"> below</w:t>
      </w:r>
      <w:r w:rsidR="000C4BC5">
        <w:t>,</w:t>
      </w:r>
      <w:r>
        <w:t xml:space="preserve"> the separation barrier must be </w:t>
      </w:r>
      <w:r w:rsidR="000C4BC5">
        <w:t xml:space="preserve">replaced or be </w:t>
      </w:r>
      <w:r>
        <w:t xml:space="preserve">extended upward to ensure that there </w:t>
      </w:r>
      <w:r w:rsidR="00B035D8">
        <w:t>are</w:t>
      </w:r>
      <w:r>
        <w:t xml:space="preserve"> at least 18-inches of barrier protection above the cylinder.</w:t>
      </w:r>
    </w:p>
    <w:p w:rsidR="00A5396C" w:rsidRPr="00FD50B3" w:rsidRDefault="00A5396C" w:rsidP="005F272F">
      <w:pPr>
        <w:jc w:val="center"/>
        <w:rPr>
          <w:sz w:val="16"/>
          <w:szCs w:val="16"/>
        </w:rPr>
      </w:pPr>
    </w:p>
    <w:p w:rsidR="005F272F" w:rsidRDefault="000C4BC5" w:rsidP="005F272F">
      <w:pPr>
        <w:jc w:val="center"/>
        <w:rPr>
          <w:sz w:val="20"/>
          <w:szCs w:val="20"/>
        </w:rPr>
      </w:pPr>
      <w:r>
        <w:rPr>
          <w:sz w:val="20"/>
          <w:szCs w:val="20"/>
        </w:rPr>
        <w:t>Figure 6-6</w:t>
      </w:r>
    </w:p>
    <w:p w:rsidR="00FD50B3" w:rsidRPr="00FD50B3" w:rsidRDefault="00FD50B3" w:rsidP="005F272F">
      <w:pPr>
        <w:jc w:val="center"/>
        <w:rPr>
          <w:sz w:val="8"/>
          <w:szCs w:val="8"/>
        </w:rPr>
      </w:pPr>
    </w:p>
    <w:p w:rsidR="005F272F" w:rsidRDefault="00867E35" w:rsidP="00867E35">
      <w:pPr>
        <w:jc w:val="center"/>
      </w:pPr>
      <w:r>
        <w:rPr>
          <w:noProof/>
        </w:rPr>
        <w:drawing>
          <wp:inline distT="0" distB="0" distL="0" distR="0" wp14:anchorId="2185C536" wp14:editId="23EB6FBA">
            <wp:extent cx="3522588" cy="2349280"/>
            <wp:effectExtent l="19050" t="19050" r="20955" b="133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7-002-2253 Separtation Barrier TALL-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23070" cy="2349602"/>
                    </a:xfrm>
                    <a:prstGeom prst="rect">
                      <a:avLst/>
                    </a:prstGeom>
                    <a:ln>
                      <a:solidFill>
                        <a:schemeClr val="tx1"/>
                      </a:solidFill>
                    </a:ln>
                  </pic:spPr>
                </pic:pic>
              </a:graphicData>
            </a:graphic>
          </wp:inline>
        </w:drawing>
      </w:r>
    </w:p>
    <w:p w:rsidR="005F272F" w:rsidRDefault="005F272F" w:rsidP="004E6FCF"/>
    <w:p w:rsidR="002C13B4" w:rsidRDefault="001D33AB" w:rsidP="004E6FCF">
      <w:r>
        <w:t xml:space="preserve">No changes </w:t>
      </w:r>
      <w:r w:rsidR="00A069A2">
        <w:t xml:space="preserve">were made to </w:t>
      </w:r>
      <w:r>
        <w:t xml:space="preserve">the </w:t>
      </w:r>
      <w:r w:rsidR="00CC4580">
        <w:t>fire-resistance rating</w:t>
      </w:r>
      <w:r w:rsidR="00A5396C">
        <w:t xml:space="preserve"> of </w:t>
      </w:r>
      <w:r>
        <w:t>noncombustible</w:t>
      </w:r>
      <w:r w:rsidR="00956DB2">
        <w:t xml:space="preserve"> barrier</w:t>
      </w:r>
      <w:r w:rsidR="00A069A2">
        <w:t>s</w:t>
      </w:r>
      <w:r w:rsidR="00956DB2">
        <w:t xml:space="preserve"> </w:t>
      </w:r>
      <w:r w:rsidR="002C13B4">
        <w:t xml:space="preserve">in the new rule; however, when an existing </w:t>
      </w:r>
      <w:r>
        <w:t xml:space="preserve">noncombustible </w:t>
      </w:r>
      <w:r w:rsidR="002C13B4">
        <w:t xml:space="preserve">separation barrier </w:t>
      </w:r>
      <w:r>
        <w:t>is significantly</w:t>
      </w:r>
      <w:r w:rsidR="002C13B4">
        <w:t xml:space="preserve"> modified, the modification can not degrade the </w:t>
      </w:r>
      <w:r w:rsidR="00A5396C">
        <w:t xml:space="preserve">noncombustible </w:t>
      </w:r>
      <w:r w:rsidR="002C13B4">
        <w:t>barrier’s fire resistance rating</w:t>
      </w:r>
      <w:r w:rsidR="00A5396C">
        <w:t xml:space="preserve"> to less than 30-minutes</w:t>
      </w:r>
      <w:r w:rsidR="002C13B4">
        <w:t>.</w:t>
      </w:r>
    </w:p>
    <w:p w:rsidR="00CA59AA" w:rsidRDefault="00CA59AA" w:rsidP="004E6FCF"/>
    <w:p w:rsidR="007E1B99" w:rsidRDefault="000F0ACE" w:rsidP="004E6FCF">
      <w:r w:rsidRPr="00525D1C">
        <w:t>As a final point</w:t>
      </w:r>
      <w:r>
        <w:t xml:space="preserve"> of clarification on</w:t>
      </w:r>
      <w:r w:rsidR="00D06EAC">
        <w:t xml:space="preserve"> the topic of noncombustible separation barriers, </w:t>
      </w:r>
      <w:r w:rsidR="001D33AB" w:rsidRPr="00525D1C">
        <w:t>t</w:t>
      </w:r>
      <w:r w:rsidR="00CA59AA" w:rsidRPr="00525D1C">
        <w:t>he 18-inch horizontal</w:t>
      </w:r>
      <w:r w:rsidR="001D33AB" w:rsidRPr="00525D1C">
        <w:t>/vertical extension component of the new rule i</w:t>
      </w:r>
      <w:r w:rsidR="00CA59AA" w:rsidRPr="00525D1C">
        <w:t xml:space="preserve">s not required for noncombustible separation barriers </w:t>
      </w:r>
      <w:r w:rsidR="00D06EAC">
        <w:t>constructed</w:t>
      </w:r>
      <w:r w:rsidR="00CA59AA" w:rsidRPr="00525D1C">
        <w:t xml:space="preserve"> prior to May 1</w:t>
      </w:r>
      <w:r w:rsidR="00CA59AA" w:rsidRPr="00525D1C">
        <w:rPr>
          <w:vertAlign w:val="superscript"/>
        </w:rPr>
        <w:t>st</w:t>
      </w:r>
      <w:r w:rsidR="00CA59AA" w:rsidRPr="00525D1C">
        <w:t>, 2015 unless the noncombustible separation barrier is significantly modified.</w:t>
      </w:r>
      <w:r w:rsidR="00525D1C" w:rsidRPr="00525D1C">
        <w:t xml:space="preserve"> Significant modification is not intended to include maintenance which is generally interpreted as making or keeping a structure, fixture or foundation in proper condition in a routine, scheduled, or anticipated fashion. For the purposes of </w:t>
      </w:r>
      <w:r w:rsidR="00D06EAC">
        <w:t>the new</w:t>
      </w:r>
      <w:r w:rsidR="00525D1C" w:rsidRPr="00525D1C">
        <w:t xml:space="preserve"> rule, simply</w:t>
      </w:r>
      <w:r w:rsidR="00D06EAC">
        <w:t xml:space="preserve"> </w:t>
      </w:r>
      <w:r w:rsidR="00525D1C" w:rsidRPr="00525D1C">
        <w:t>ca</w:t>
      </w:r>
      <w:r w:rsidR="00956DB2">
        <w:t>u</w:t>
      </w:r>
      <w:r w:rsidR="00525D1C" w:rsidRPr="00525D1C">
        <w:t>lking or painting an existing noncombustible separation barrier should not be considered as a significant modification unless the scope and magnitude is great enough to be classified as construction work.</w:t>
      </w:r>
      <w:r w:rsidR="007E1B99">
        <w:t xml:space="preserve"> </w:t>
      </w:r>
    </w:p>
    <w:p w:rsidR="007E1B99" w:rsidRDefault="007E1B99" w:rsidP="004E6FCF"/>
    <w:p w:rsidR="00CA59AA" w:rsidRDefault="007E1B99" w:rsidP="00800DEA">
      <w:pPr>
        <w:pStyle w:val="ListParagraph"/>
        <w:numPr>
          <w:ilvl w:val="0"/>
          <w:numId w:val="19"/>
        </w:numPr>
      </w:pPr>
      <w:r>
        <w:t>Note: OAR 437-002-2102(1)(e)(B)(v)(I) and (II)</w:t>
      </w:r>
      <w:r w:rsidR="00CA123B">
        <w:t>, effective February 19, 2010,</w:t>
      </w:r>
      <w:r>
        <w:t xml:space="preserve"> </w:t>
      </w:r>
      <w:r w:rsidR="00CA123B">
        <w:t>also contains</w:t>
      </w:r>
      <w:r>
        <w:t xml:space="preserve"> the 18-inch consideration for facilities </w:t>
      </w:r>
      <w:r w:rsidR="00CF45A3">
        <w:t xml:space="preserve">engaged in processes covered </w:t>
      </w:r>
      <w:r>
        <w:t>by OAR 437-002-2102 Acetylene.</w:t>
      </w:r>
    </w:p>
    <w:p w:rsidR="002C13B4" w:rsidRPr="003D39EE" w:rsidRDefault="002C13B4" w:rsidP="004E6FCF">
      <w:pPr>
        <w:rPr>
          <w:sz w:val="16"/>
          <w:szCs w:val="16"/>
        </w:rPr>
      </w:pPr>
    </w:p>
    <w:p w:rsidR="00CE0D77" w:rsidRDefault="00E2661B" w:rsidP="00462ACB">
      <w:r>
        <w:t>When t</w:t>
      </w:r>
      <w:r w:rsidR="00CE0D77" w:rsidRPr="00437C22">
        <w:t>he new rule</w:t>
      </w:r>
      <w:r>
        <w:t xml:space="preserve"> was proposed, it</w:t>
      </w:r>
      <w:r w:rsidR="00CE0D77" w:rsidRPr="00437C22">
        <w:t xml:space="preserve"> contained language in </w:t>
      </w:r>
      <w:r w:rsidR="00C65CCA">
        <w:t>subparagraph</w:t>
      </w:r>
      <w:r w:rsidR="00CE0D77" w:rsidRPr="00437C22">
        <w:t xml:space="preserve"> (a)</w:t>
      </w:r>
      <w:r w:rsidR="000A7EC0">
        <w:t xml:space="preserve">, </w:t>
      </w:r>
      <w:r w:rsidR="00C65CCA">
        <w:t>sub-subparagraph</w:t>
      </w:r>
      <w:r w:rsidR="000A7EC0">
        <w:t xml:space="preserve"> (H)</w:t>
      </w:r>
      <w:r w:rsidR="00CE0D77" w:rsidRPr="00437C22">
        <w:t xml:space="preserve"> instructing employers to store cylinders “where full and empty cylinders are separated”.  </w:t>
      </w:r>
      <w:r w:rsidR="000A7EC0">
        <w:t>After receiving testimony during the second public hearing held in Eugene, Oregon on May 9</w:t>
      </w:r>
      <w:r w:rsidR="000A7EC0" w:rsidRPr="000A7EC0">
        <w:rPr>
          <w:vertAlign w:val="superscript"/>
        </w:rPr>
        <w:t>th</w:t>
      </w:r>
      <w:r w:rsidR="000A7EC0">
        <w:t>, 2014, t</w:t>
      </w:r>
      <w:r w:rsidR="00CE0D77" w:rsidRPr="00437C22">
        <w:t xml:space="preserve">his </w:t>
      </w:r>
      <w:r w:rsidR="0004289A" w:rsidRPr="00437C22">
        <w:t>requirement was</w:t>
      </w:r>
      <w:r w:rsidR="00CE0D77" w:rsidRPr="00437C22">
        <w:t xml:space="preserve"> </w:t>
      </w:r>
      <w:r w:rsidR="001A52F9">
        <w:t xml:space="preserve">considered, and then </w:t>
      </w:r>
      <w:r w:rsidR="00CE0D77" w:rsidRPr="00437C22">
        <w:t>removed from the final rule</w:t>
      </w:r>
      <w:r w:rsidR="001A52F9">
        <w:t>.  The testimony suggested that the proposed language did not provide employers with enough direction.  The testimony suggested that the language should be amended to indicate how the separation should occur, whether it was by marking or by distance.  Separating f</w:t>
      </w:r>
      <w:r w:rsidR="00C46C23">
        <w:t>ull</w:t>
      </w:r>
      <w:r w:rsidR="001A52F9">
        <w:t xml:space="preserve"> and empty cylinders </w:t>
      </w:r>
      <w:r w:rsidR="00CE0D77" w:rsidRPr="00437C22">
        <w:t xml:space="preserve">was a best management practice that was not required by the previous rule, </w:t>
      </w:r>
      <w:r w:rsidR="00407C41" w:rsidRPr="00437C22">
        <w:t>or</w:t>
      </w:r>
      <w:r w:rsidR="00CE0D77" w:rsidRPr="00437C22">
        <w:t xml:space="preserve"> any current consensus standard. Even though </w:t>
      </w:r>
      <w:r w:rsidR="00B05E8E">
        <w:t>Oregon OSHA and the advisory committee</w:t>
      </w:r>
      <w:r w:rsidR="00CE0D77" w:rsidRPr="00437C22">
        <w:t xml:space="preserve"> recognized the value of separating full and empty cylinders for the benefit of emergency responders, the </w:t>
      </w:r>
      <w:r w:rsidR="00A3455A" w:rsidRPr="00437C22">
        <w:t>requi</w:t>
      </w:r>
      <w:r w:rsidR="006171B8">
        <w:t>rement would have placed an undue</w:t>
      </w:r>
      <w:r w:rsidR="00A3455A" w:rsidRPr="00437C22">
        <w:t xml:space="preserve"> burden on employers by requiring separate storage areas</w:t>
      </w:r>
      <w:r w:rsidR="001A52F9">
        <w:t>.</w:t>
      </w:r>
      <w:r w:rsidR="00CA59AA">
        <w:t xml:space="preserve"> </w:t>
      </w:r>
      <w:r w:rsidR="004D3FED">
        <w:t xml:space="preserve">Oregon OSHA’s acetylene rule OAR 437-002-2102(1)(e)(B)(vi) requires that acetylene cylinders must be stored with full and </w:t>
      </w:r>
      <w:r w:rsidR="00054DC9">
        <w:t>empty cylinders separated</w:t>
      </w:r>
      <w:r w:rsidR="004D3FED">
        <w:t xml:space="preserve">.  </w:t>
      </w:r>
      <w:r w:rsidR="00407C41">
        <w:t>The separate storage requirement is d</w:t>
      </w:r>
      <w:r w:rsidR="004D3FED">
        <w:t>ue to the unique hazards associated with acetylene</w:t>
      </w:r>
      <w:r w:rsidR="00B87D7C">
        <w:t xml:space="preserve"> gas</w:t>
      </w:r>
      <w:r w:rsidR="00407C41">
        <w:t>.  To make acetylene gas safe for transportation, storage and use, a</w:t>
      </w:r>
      <w:r w:rsidR="00863C75">
        <w:t>cetylene</w:t>
      </w:r>
      <w:r w:rsidR="00B87D7C">
        <w:t xml:space="preserve"> gas</w:t>
      </w:r>
      <w:r w:rsidR="00863C75">
        <w:t xml:space="preserve"> </w:t>
      </w:r>
      <w:r w:rsidR="00B87D7C">
        <w:t>has to be</w:t>
      </w:r>
      <w:r w:rsidR="00863C75">
        <w:t xml:space="preserve"> </w:t>
      </w:r>
      <w:r w:rsidR="004D3FED">
        <w:t xml:space="preserve">dissolved </w:t>
      </w:r>
      <w:r w:rsidR="00B87D7C">
        <w:t>into</w:t>
      </w:r>
      <w:r w:rsidR="004D3FED">
        <w:t xml:space="preserve"> </w:t>
      </w:r>
      <w:r w:rsidR="00863C75">
        <w:t xml:space="preserve">liquid </w:t>
      </w:r>
      <w:r w:rsidR="004D3FED">
        <w:t>acetone</w:t>
      </w:r>
      <w:r w:rsidR="00CD5751">
        <w:t xml:space="preserve"> or other suitable </w:t>
      </w:r>
      <w:r w:rsidR="00407C41">
        <w:t>solvent.</w:t>
      </w:r>
      <w:r w:rsidR="00CD5751">
        <w:t xml:space="preserve"> </w:t>
      </w:r>
      <w:r w:rsidR="00CD5751" w:rsidRPr="001B7BDC">
        <w:t>L</w:t>
      </w:r>
      <w:r w:rsidR="00863C75" w:rsidRPr="001B7BDC">
        <w:t>iquid acetone</w:t>
      </w:r>
      <w:r w:rsidR="00054DC9" w:rsidRPr="001B7BDC">
        <w:t xml:space="preserve"> </w:t>
      </w:r>
      <w:r w:rsidR="00656B7E" w:rsidRPr="001B7BDC">
        <w:t>containing</w:t>
      </w:r>
      <w:r w:rsidR="00054DC9">
        <w:t xml:space="preserve"> dissolved acetylene</w:t>
      </w:r>
      <w:r w:rsidR="00863C75">
        <w:t xml:space="preserve"> is then </w:t>
      </w:r>
      <w:r w:rsidR="00407C41">
        <w:t>injected under moderate pressure</w:t>
      </w:r>
      <w:r w:rsidR="00863C75">
        <w:t xml:space="preserve"> in</w:t>
      </w:r>
      <w:r w:rsidR="00D6711C">
        <w:t>to</w:t>
      </w:r>
      <w:r w:rsidR="00863C75">
        <w:t xml:space="preserve"> </w:t>
      </w:r>
      <w:r w:rsidR="00054DC9">
        <w:t>special</w:t>
      </w:r>
      <w:r w:rsidR="001B7BDC">
        <w:t>ly built</w:t>
      </w:r>
      <w:r w:rsidR="00054DC9">
        <w:t xml:space="preserve"> </w:t>
      </w:r>
      <w:r w:rsidR="00863C75">
        <w:t>cylinder</w:t>
      </w:r>
      <w:r w:rsidR="00054DC9">
        <w:t>s</w:t>
      </w:r>
      <w:r w:rsidR="00863C75">
        <w:t xml:space="preserve"> which </w:t>
      </w:r>
      <w:r w:rsidR="00054DC9">
        <w:t>have a</w:t>
      </w:r>
      <w:r w:rsidR="00863C75">
        <w:t xml:space="preserve"> </w:t>
      </w:r>
      <w:r w:rsidR="00D6711C">
        <w:t>solid</w:t>
      </w:r>
      <w:r w:rsidR="00054DC9">
        <w:t xml:space="preserve"> </w:t>
      </w:r>
      <w:r w:rsidR="00863C75">
        <w:t>filler</w:t>
      </w:r>
      <w:r w:rsidR="00D6711C">
        <w:t xml:space="preserve"> material</w:t>
      </w:r>
      <w:r w:rsidR="00054DC9">
        <w:t xml:space="preserve"> which contains a matrix of </w:t>
      </w:r>
      <w:r w:rsidR="00CD5751">
        <w:t>extremely</w:t>
      </w:r>
      <w:r w:rsidR="00054DC9">
        <w:t xml:space="preserve"> small interconnected </w:t>
      </w:r>
      <w:r w:rsidR="00CD5751">
        <w:t xml:space="preserve">capillary </w:t>
      </w:r>
      <w:r w:rsidR="00054DC9">
        <w:t xml:space="preserve">holes.  The purpose of the porous filler material is to prevent pockets within the cylinder from being large enough to </w:t>
      </w:r>
      <w:r w:rsidR="00656B7E">
        <w:t>permit</w:t>
      </w:r>
      <w:r w:rsidR="00054DC9">
        <w:t xml:space="preserve"> </w:t>
      </w:r>
      <w:r w:rsidR="00CD5751">
        <w:t xml:space="preserve">an explosion from </w:t>
      </w:r>
      <w:r w:rsidR="001B7BDC">
        <w:t xml:space="preserve">occurring. </w:t>
      </w:r>
      <w:r w:rsidR="00054DC9">
        <w:t>For this reason, full and empty acetylene cylinders are required to be stored separately to reduce the potential of empty cylinder</w:t>
      </w:r>
      <w:r w:rsidR="00656B7E">
        <w:t>s</w:t>
      </w:r>
      <w:r w:rsidR="00054DC9">
        <w:t xml:space="preserve"> being knocked over, damaging the critical inner poro</w:t>
      </w:r>
      <w:r w:rsidR="00407C41">
        <w:t>us filler material, potentially leading to a explosion.  Oxygen and other fuel-gases do not share acetylene’s unique hazards.</w:t>
      </w:r>
    </w:p>
    <w:p w:rsidR="00B12C85" w:rsidRDefault="00B12C85" w:rsidP="00462ACB"/>
    <w:p w:rsidR="00800DEA" w:rsidRPr="0024653D" w:rsidRDefault="0024653D" w:rsidP="00B12C85">
      <w:r>
        <w:t xml:space="preserve">A determination of the </w:t>
      </w:r>
      <w:r w:rsidR="00800DEA" w:rsidRPr="0024653D">
        <w:t>applicability of OAR 437-002-2253(6)</w:t>
      </w:r>
      <w:r w:rsidR="001E75C6" w:rsidRPr="0024653D">
        <w:t xml:space="preserve"> needs </w:t>
      </w:r>
      <w:r w:rsidR="00800DEA" w:rsidRPr="0024653D">
        <w:t xml:space="preserve">to be </w:t>
      </w:r>
      <w:r>
        <w:t>undertaken</w:t>
      </w:r>
      <w:r w:rsidR="00800DEA" w:rsidRPr="0024653D">
        <w:t xml:space="preserve"> when </w:t>
      </w:r>
      <w:r w:rsidR="001E75C6" w:rsidRPr="0024653D">
        <w:t xml:space="preserve">employers engage in </w:t>
      </w:r>
      <w:r w:rsidR="005A1DC6" w:rsidRPr="0024653D">
        <w:t>cylinder transportation</w:t>
      </w:r>
      <w:r w:rsidR="00800DEA" w:rsidRPr="0024653D">
        <w:t xml:space="preserve">. </w:t>
      </w:r>
      <w:r w:rsidR="00D47559" w:rsidRPr="0024653D">
        <w:t xml:space="preserve">The following </w:t>
      </w:r>
      <w:r w:rsidR="001E75C6" w:rsidRPr="0024653D">
        <w:t>clarifying notes exist within the new rule</w:t>
      </w:r>
      <w:r>
        <w:t xml:space="preserve"> to assist with this determination</w:t>
      </w:r>
      <w:r w:rsidR="00800DEA" w:rsidRPr="0024653D">
        <w:t>:</w:t>
      </w:r>
      <w:r w:rsidR="005A640E" w:rsidRPr="0024653D">
        <w:t xml:space="preserve"> </w:t>
      </w:r>
    </w:p>
    <w:p w:rsidR="00800DEA" w:rsidRPr="0024653D" w:rsidRDefault="00800DEA" w:rsidP="00B12C85"/>
    <w:p w:rsidR="00800DEA" w:rsidRPr="0024653D" w:rsidRDefault="005A640E" w:rsidP="00800DEA">
      <w:pPr>
        <w:pStyle w:val="ListParagraph"/>
        <w:numPr>
          <w:ilvl w:val="0"/>
          <w:numId w:val="19"/>
        </w:numPr>
      </w:pPr>
      <w:r w:rsidRPr="0024653D">
        <w:t>T</w:t>
      </w:r>
      <w:r w:rsidR="00B12C85" w:rsidRPr="0024653D">
        <w:t>he definition of “</w:t>
      </w:r>
      <w:r w:rsidR="00C429FB">
        <w:t>S</w:t>
      </w:r>
      <w:r w:rsidR="00B12C85" w:rsidRPr="0024653D">
        <w:t xml:space="preserve">tored” </w:t>
      </w:r>
      <w:r w:rsidRPr="0024653D">
        <w:t>with</w:t>
      </w:r>
      <w:r w:rsidR="00B12C85" w:rsidRPr="0024653D">
        <w:t>in OAR 437-002-2253(2)</w:t>
      </w:r>
      <w:r w:rsidRPr="0024653D">
        <w:t xml:space="preserve"> contains two notes</w:t>
      </w:r>
      <w:r w:rsidR="00B12C85" w:rsidRPr="0024653D">
        <w:t xml:space="preserve">. Note 2 </w:t>
      </w:r>
      <w:r w:rsidR="00C429FB">
        <w:t>establishes</w:t>
      </w:r>
      <w:r w:rsidR="00B12C85" w:rsidRPr="0024653D">
        <w:t xml:space="preserve"> that cylinders, with or without regulators, kept in or on vehicles due to their frequency of use will not be considered as stored when a leak test is performed at the end of the day. When cylinders are used during multiple shifts, they must be leak tested at the end of each shif</w:t>
      </w:r>
      <w:r w:rsidR="00C429FB">
        <w:t>t. Refer to the definition of “l</w:t>
      </w:r>
      <w:r w:rsidR="00B12C85" w:rsidRPr="0024653D">
        <w:t xml:space="preserve">eak test” as found within OAR 437-002-2253(2) Definitions. </w:t>
      </w:r>
    </w:p>
    <w:p w:rsidR="00B12C85" w:rsidRPr="0024653D" w:rsidRDefault="00B205F9" w:rsidP="00800DEA">
      <w:pPr>
        <w:pStyle w:val="ListParagraph"/>
        <w:numPr>
          <w:ilvl w:val="0"/>
          <w:numId w:val="19"/>
        </w:numPr>
      </w:pPr>
      <w:r w:rsidRPr="0024653D">
        <w:t xml:space="preserve">The </w:t>
      </w:r>
      <w:r w:rsidR="00B12C85" w:rsidRPr="0024653D">
        <w:t>definition of “</w:t>
      </w:r>
      <w:r w:rsidR="002735F4" w:rsidRPr="0024653D">
        <w:t>t</w:t>
      </w:r>
      <w:r w:rsidR="00B12C85" w:rsidRPr="0024653D">
        <w:t>ransporting cylinders” within OAR 437-002-2253(2)</w:t>
      </w:r>
      <w:r w:rsidRPr="0024653D">
        <w:t xml:space="preserve"> contains two notes</w:t>
      </w:r>
      <w:r w:rsidR="00B12C85" w:rsidRPr="0024653D">
        <w:t>.</w:t>
      </w:r>
      <w:r w:rsidR="008C0932" w:rsidRPr="0024653D">
        <w:t xml:space="preserve"> </w:t>
      </w:r>
      <w:r w:rsidR="001E75C6" w:rsidRPr="0024653D">
        <w:t>Note 1 states that cylinders loaded into a vehicle for movement to a worksite or place of business are</w:t>
      </w:r>
      <w:r w:rsidR="00B12C85" w:rsidRPr="0024653D">
        <w:t xml:space="preserve"> not in storage.</w:t>
      </w:r>
    </w:p>
    <w:p w:rsidR="00D6711C" w:rsidRDefault="00D6711C" w:rsidP="004E6FCF"/>
    <w:p w:rsidR="00D42402" w:rsidRDefault="00AB53D6" w:rsidP="004E6FCF">
      <w:r>
        <w:t>Finally, efforts were made to update the NFPA 80 consensus standard edition referenced within OAR 437-002-2253</w:t>
      </w:r>
      <w:r w:rsidR="00E355BB">
        <w:t>(6)</w:t>
      </w:r>
      <w:r>
        <w:t xml:space="preserve">(f)(D) from the 1970 version to the 2013 version, however, the supporting documentation that Oregon OSHA hoped to receive from the Oregon State Fire Marshal was not attainable.  </w:t>
      </w:r>
    </w:p>
    <w:p w:rsidR="006E2EFA" w:rsidRDefault="006E2EFA" w:rsidP="004E6FCF"/>
    <w:p w:rsidR="00BD25B4" w:rsidRDefault="00BD25B4" w:rsidP="00BD25B4">
      <w:r w:rsidRPr="00BD25B4">
        <w:t xml:space="preserve">Compared to the previous Division 2 oxy-fuel gas welding/cutting rule (OAR 437-002-1910.253), the following additional storage rules need to be </w:t>
      </w:r>
      <w:r w:rsidR="00086469">
        <w:t>followed</w:t>
      </w:r>
      <w:r w:rsidRPr="00BD25B4">
        <w:t xml:space="preserve"> by general industry employers:</w:t>
      </w:r>
    </w:p>
    <w:p w:rsidR="00E446CB" w:rsidRPr="003D39EE" w:rsidRDefault="00E446CB" w:rsidP="00E446CB">
      <w:pPr>
        <w:rPr>
          <w:sz w:val="16"/>
          <w:szCs w:val="16"/>
        </w:rPr>
      </w:pPr>
    </w:p>
    <w:p w:rsidR="00E446CB" w:rsidRDefault="00B7390F" w:rsidP="00E446CB">
      <w:pPr>
        <w:pStyle w:val="ListParagraph"/>
        <w:numPr>
          <w:ilvl w:val="0"/>
          <w:numId w:val="6"/>
        </w:numPr>
      </w:pPr>
      <w:r>
        <w:rPr>
          <w:noProof/>
        </w:rPr>
        <mc:AlternateContent>
          <mc:Choice Requires="wps">
            <w:drawing>
              <wp:anchor distT="0" distB="0" distL="114300" distR="114300" simplePos="0" relativeHeight="251890688" behindDoc="0" locked="0" layoutInCell="1" allowOverlap="1" wp14:anchorId="7CE7EE0A" wp14:editId="68A3F6A8">
                <wp:simplePos x="0" y="0"/>
                <wp:positionH relativeFrom="column">
                  <wp:posOffset>2754874</wp:posOffset>
                </wp:positionH>
                <wp:positionV relativeFrom="paragraph">
                  <wp:posOffset>35587</wp:posOffset>
                </wp:positionV>
                <wp:extent cx="151751" cy="214009"/>
                <wp:effectExtent l="0" t="0" r="20320" b="33655"/>
                <wp:wrapNone/>
                <wp:docPr id="120" name="Straight Connector 120"/>
                <wp:cNvGraphicFramePr/>
                <a:graphic xmlns:a="http://schemas.openxmlformats.org/drawingml/2006/main">
                  <a:graphicData uri="http://schemas.microsoft.com/office/word/2010/wordprocessingShape">
                    <wps:wsp>
                      <wps:cNvCnPr/>
                      <wps:spPr>
                        <a:xfrm flipH="1" flipV="1">
                          <a:off x="0" y="0"/>
                          <a:ext cx="151751" cy="214009"/>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0" o:spid="_x0000_s1026" style="position:absolute;flip:x y;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9pt,2.8pt" to="228.8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" strokecolor="windowText" strokeweight="1pt"/>
            </w:pict>
          </mc:Fallback>
        </mc:AlternateContent>
      </w:r>
      <w:r w:rsidR="008D3D6C">
        <w:rPr>
          <w:noProof/>
        </w:rPr>
        <mc:AlternateContent>
          <mc:Choice Requires="wps">
            <w:drawing>
              <wp:anchor distT="0" distB="0" distL="114300" distR="114300" simplePos="0" relativeHeight="251675648" behindDoc="0" locked="0" layoutInCell="1" allowOverlap="1" wp14:anchorId="753A82FD" wp14:editId="60C01CB1">
                <wp:simplePos x="0" y="0"/>
                <wp:positionH relativeFrom="column">
                  <wp:posOffset>2213043</wp:posOffset>
                </wp:positionH>
                <wp:positionV relativeFrom="paragraph">
                  <wp:posOffset>35654</wp:posOffset>
                </wp:positionV>
                <wp:extent cx="539750" cy="0"/>
                <wp:effectExtent l="0" t="0" r="12700" b="19050"/>
                <wp:wrapNone/>
                <wp:docPr id="15" name="Straight Connector 15"/>
                <wp:cNvGraphicFramePr/>
                <a:graphic xmlns:a="http://schemas.openxmlformats.org/drawingml/2006/main">
                  <a:graphicData uri="http://schemas.microsoft.com/office/word/2010/wordprocessingShape">
                    <wps:wsp>
                      <wps:cNvCnPr/>
                      <wps:spPr>
                        <a:xfrm flipH="1">
                          <a:off x="0" y="0"/>
                          <a:ext cx="539750" cy="0"/>
                        </a:xfrm>
                        <a:prstGeom prst="line">
                          <a:avLst/>
                        </a:prstGeom>
                        <a:noFill/>
                        <a:ln w="12700" cap="flat" cmpd="sng" algn="ctr">
                          <a:solidFill>
                            <a:sysClr val="windowText" lastClr="000000"/>
                          </a:solidFill>
                          <a:prstDash val="solid"/>
                        </a:ln>
                        <a:effectLst/>
                      </wps:spPr>
                      <wps:bodyPr/>
                    </wps:wsp>
                  </a:graphicData>
                </a:graphic>
              </wp:anchor>
            </w:drawing>
          </mc:Choice>
          <mc:Fallback>
            <w:pict>
              <v:line id="Straight Connector 15"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174.25pt,2.8pt" to="216.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" strokecolor="windowText" strokeweight="1pt"/>
            </w:pict>
          </mc:Fallback>
        </mc:AlternateContent>
      </w:r>
      <w:r w:rsidR="00E446CB">
        <w:t>OAR 437-002-</w:t>
      </w:r>
      <w:r w:rsidR="008D14C7">
        <w:t>2253</w:t>
      </w:r>
      <w:r w:rsidR="00E446CB">
        <w:t>(</w:t>
      </w:r>
      <w:r w:rsidR="00507ECB">
        <w:t>6</w:t>
      </w:r>
      <w:r w:rsidR="00E446CB">
        <w:t>)(a)(</w:t>
      </w:r>
      <w:r w:rsidR="00507ECB">
        <w:t>F</w:t>
      </w:r>
      <w:r w:rsidR="009373DB">
        <w:t>)</w:t>
      </w:r>
      <w:r>
        <w:tab/>
      </w:r>
      <w:r>
        <w:tab/>
      </w:r>
    </w:p>
    <w:p w:rsidR="00507ECB" w:rsidRDefault="00B7390F" w:rsidP="00507ECB">
      <w:pPr>
        <w:pStyle w:val="ListParagraph"/>
        <w:numPr>
          <w:ilvl w:val="0"/>
          <w:numId w:val="6"/>
        </w:numPr>
      </w:pPr>
      <w:r>
        <w:rPr>
          <w:noProof/>
        </w:rPr>
        <mc:AlternateContent>
          <mc:Choice Requires="wps">
            <w:drawing>
              <wp:anchor distT="0" distB="0" distL="114300" distR="114300" simplePos="0" relativeHeight="251894784" behindDoc="0" locked="0" layoutInCell="1" allowOverlap="1" wp14:anchorId="4519AB03" wp14:editId="04C25D79">
                <wp:simplePos x="0" y="0"/>
                <wp:positionH relativeFrom="column">
                  <wp:posOffset>2753765</wp:posOffset>
                </wp:positionH>
                <wp:positionV relativeFrom="paragraph">
                  <wp:posOffset>80052</wp:posOffset>
                </wp:positionV>
                <wp:extent cx="152860" cy="241244"/>
                <wp:effectExtent l="0" t="0" r="19050" b="26035"/>
                <wp:wrapNone/>
                <wp:docPr id="122" name="Straight Connector 122"/>
                <wp:cNvGraphicFramePr/>
                <a:graphic xmlns:a="http://schemas.openxmlformats.org/drawingml/2006/main">
                  <a:graphicData uri="http://schemas.microsoft.com/office/word/2010/wordprocessingShape">
                    <wps:wsp>
                      <wps:cNvCnPr/>
                      <wps:spPr>
                        <a:xfrm flipV="1">
                          <a:off x="0" y="0"/>
                          <a:ext cx="152860" cy="241244"/>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2" o:spid="_x0000_s1026" style="position:absolute;flip:y;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85pt,6.3pt" to="228.9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" strokecolor="windowText" strokeweight="1pt"/>
            </w:pict>
          </mc:Fallback>
        </mc:AlternateContent>
      </w:r>
      <w:r>
        <w:rPr>
          <w:noProof/>
        </w:rPr>
        <mc:AlternateContent>
          <mc:Choice Requires="wps">
            <w:drawing>
              <wp:anchor distT="0" distB="0" distL="114300" distR="114300" simplePos="0" relativeHeight="251892736" behindDoc="0" locked="0" layoutInCell="1" allowOverlap="1" wp14:anchorId="2F889418" wp14:editId="25A62BD8">
                <wp:simplePos x="0" y="0"/>
                <wp:positionH relativeFrom="column">
                  <wp:posOffset>2906395</wp:posOffset>
                </wp:positionH>
                <wp:positionV relativeFrom="paragraph">
                  <wp:posOffset>80037</wp:posOffset>
                </wp:positionV>
                <wp:extent cx="267970" cy="0"/>
                <wp:effectExtent l="0" t="0" r="17780" b="19050"/>
                <wp:wrapNone/>
                <wp:docPr id="121" name="Straight Connector 121"/>
                <wp:cNvGraphicFramePr/>
                <a:graphic xmlns:a="http://schemas.openxmlformats.org/drawingml/2006/main">
                  <a:graphicData uri="http://schemas.microsoft.com/office/word/2010/wordprocessingShape">
                    <wps:wsp>
                      <wps:cNvCnPr/>
                      <wps:spPr>
                        <a:xfrm flipH="1">
                          <a:off x="0" y="0"/>
                          <a:ext cx="26797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1" o:spid="_x0000_s1026" style="position:absolute;flip:x;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85pt,6.3pt" to="249.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" strokecolor="windowText" strokeweight="1pt"/>
            </w:pict>
          </mc:Fallback>
        </mc:AlternateContent>
      </w:r>
      <w:r w:rsidR="009373DB">
        <w:t>OAR 437-002-</w:t>
      </w:r>
      <w:r w:rsidR="008D14C7">
        <w:t>2253</w:t>
      </w:r>
      <w:r w:rsidR="009373DB">
        <w:t>(6)(a)(I)</w:t>
      </w:r>
      <w:r w:rsidR="006A2ECF">
        <w:tab/>
      </w:r>
      <w:r w:rsidR="006A2ECF">
        <w:tab/>
      </w:r>
      <w:r>
        <w:tab/>
      </w:r>
      <w:r w:rsidR="006A2ECF">
        <w:t>Storage locations:</w:t>
      </w:r>
    </w:p>
    <w:p w:rsidR="00507ECB" w:rsidRDefault="009373DB" w:rsidP="00507ECB">
      <w:pPr>
        <w:pStyle w:val="ListParagraph"/>
        <w:numPr>
          <w:ilvl w:val="0"/>
          <w:numId w:val="6"/>
        </w:numPr>
      </w:pPr>
      <w:r>
        <w:t>OAR 437-002-</w:t>
      </w:r>
      <w:r w:rsidR="008D14C7">
        <w:t>2253</w:t>
      </w:r>
      <w:r>
        <w:t>(6)(a)(Q)</w:t>
      </w:r>
      <w:r w:rsidRPr="009373DB">
        <w:rPr>
          <w:u w:val="single"/>
        </w:rPr>
        <w:tab/>
      </w:r>
      <w:r w:rsidR="006A2ECF" w:rsidRPr="006A2ECF">
        <w:rPr>
          <w:u w:val="single"/>
        </w:rPr>
        <w:t xml:space="preserve"> </w:t>
      </w:r>
      <w:r w:rsidR="006A2ECF">
        <w:rPr>
          <w:u w:val="single"/>
        </w:rPr>
        <w:tab/>
      </w:r>
    </w:p>
    <w:p w:rsidR="00507ECB" w:rsidRDefault="00B7390F" w:rsidP="00507ECB">
      <w:pPr>
        <w:pStyle w:val="ListParagraph"/>
        <w:numPr>
          <w:ilvl w:val="0"/>
          <w:numId w:val="6"/>
        </w:numPr>
      </w:pPr>
      <w:r>
        <w:rPr>
          <w:noProof/>
        </w:rPr>
        <mc:AlternateContent>
          <mc:Choice Requires="wps">
            <w:drawing>
              <wp:anchor distT="0" distB="0" distL="114300" distR="114300" simplePos="0" relativeHeight="251896832" behindDoc="0" locked="0" layoutInCell="1" allowOverlap="1" wp14:anchorId="72ECD01D" wp14:editId="01F8CFCA">
                <wp:simplePos x="0" y="0"/>
                <wp:positionH relativeFrom="column">
                  <wp:posOffset>2214015</wp:posOffset>
                </wp:positionH>
                <wp:positionV relativeFrom="paragraph">
                  <wp:posOffset>105451</wp:posOffset>
                </wp:positionV>
                <wp:extent cx="960580" cy="0"/>
                <wp:effectExtent l="0" t="0" r="11430" b="19050"/>
                <wp:wrapNone/>
                <wp:docPr id="123" name="Straight Connector 123"/>
                <wp:cNvGraphicFramePr/>
                <a:graphic xmlns:a="http://schemas.openxmlformats.org/drawingml/2006/main">
                  <a:graphicData uri="http://schemas.microsoft.com/office/word/2010/wordprocessingShape">
                    <wps:wsp>
                      <wps:cNvCnPr/>
                      <wps:spPr>
                        <a:xfrm flipH="1">
                          <a:off x="0" y="0"/>
                          <a:ext cx="9605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3" o:spid="_x0000_s1026" style="position:absolute;flip:x;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35pt,8.3pt" to="250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" strokecolor="windowText" strokeweight="1pt"/>
            </w:pict>
          </mc:Fallback>
        </mc:AlternateContent>
      </w:r>
      <w:r w:rsidR="009373DB">
        <w:t>OAR 437-002-</w:t>
      </w:r>
      <w:r w:rsidR="008D14C7">
        <w:t>2253</w:t>
      </w:r>
      <w:r w:rsidR="009373DB">
        <w:t>(6)(b)(E)</w:t>
      </w:r>
      <w:r>
        <w:tab/>
      </w:r>
      <w:r>
        <w:tab/>
      </w:r>
      <w:r>
        <w:tab/>
      </w:r>
      <w:r w:rsidR="006A2ECF">
        <w:t>Store in specific manner:</w:t>
      </w:r>
    </w:p>
    <w:p w:rsidR="00E446CB" w:rsidRPr="00B05771" w:rsidRDefault="00B7390F" w:rsidP="00507ECB">
      <w:pPr>
        <w:pStyle w:val="ListParagraph"/>
        <w:numPr>
          <w:ilvl w:val="0"/>
          <w:numId w:val="6"/>
        </w:numPr>
      </w:pPr>
      <w:r>
        <w:rPr>
          <w:noProof/>
        </w:rPr>
        <mc:AlternateContent>
          <mc:Choice Requires="wps">
            <w:drawing>
              <wp:anchor distT="0" distB="0" distL="114300" distR="114300" simplePos="0" relativeHeight="251898880" behindDoc="0" locked="0" layoutInCell="1" allowOverlap="1" wp14:anchorId="41483766" wp14:editId="0A8214AF">
                <wp:simplePos x="0" y="0"/>
                <wp:positionH relativeFrom="column">
                  <wp:posOffset>2038917</wp:posOffset>
                </wp:positionH>
                <wp:positionV relativeFrom="paragraph">
                  <wp:posOffset>87022</wp:posOffset>
                </wp:positionV>
                <wp:extent cx="1186775" cy="0"/>
                <wp:effectExtent l="0" t="0" r="13970" b="19050"/>
                <wp:wrapNone/>
                <wp:docPr id="124" name="Straight Connector 124"/>
                <wp:cNvGraphicFramePr/>
                <a:graphic xmlns:a="http://schemas.openxmlformats.org/drawingml/2006/main">
                  <a:graphicData uri="http://schemas.microsoft.com/office/word/2010/wordprocessingShape">
                    <wps:wsp>
                      <wps:cNvCnPr/>
                      <wps:spPr>
                        <a:xfrm flipH="1">
                          <a:off x="0" y="0"/>
                          <a:ext cx="11867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4" o:spid="_x0000_s1026" style="position:absolute;flip:x;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55pt,6.85pt" to="25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" strokecolor="windowText" strokeweight="1pt"/>
            </w:pict>
          </mc:Fallback>
        </mc:AlternateContent>
      </w:r>
      <w:r w:rsidR="00507ECB" w:rsidRPr="00B05771">
        <w:t>OAR 437-002-</w:t>
      </w:r>
      <w:r w:rsidR="008D14C7" w:rsidRPr="00B05771">
        <w:t>2253</w:t>
      </w:r>
      <w:r w:rsidR="00507ECB" w:rsidRPr="00B05771">
        <w:t>(6)(h)</w:t>
      </w:r>
      <w:r>
        <w:tab/>
      </w:r>
      <w:r>
        <w:tab/>
      </w:r>
      <w:r>
        <w:tab/>
        <w:t xml:space="preserve"> </w:t>
      </w:r>
      <w:r w:rsidR="006A2ECF" w:rsidRPr="00B05771">
        <w:t>Handling, storage and utilization:</w:t>
      </w:r>
    </w:p>
    <w:p w:rsidR="00E446CB" w:rsidRPr="003D39EE" w:rsidRDefault="00E446CB" w:rsidP="00E446CB">
      <w:pPr>
        <w:rPr>
          <w:sz w:val="16"/>
          <w:szCs w:val="16"/>
        </w:rPr>
      </w:pPr>
    </w:p>
    <w:p w:rsidR="00B05771" w:rsidRDefault="00B05771" w:rsidP="00B05771">
      <w:r w:rsidRPr="00B05771">
        <w:t xml:space="preserve">Compared to the previous Division 3 oxy-fuel gas welding/cutting rule (OAR 437-003-1926.350), the following additional storage rules need to be </w:t>
      </w:r>
      <w:r w:rsidR="00086469">
        <w:t>followed</w:t>
      </w:r>
      <w:r w:rsidRPr="00B05771">
        <w:t xml:space="preserve"> by construction industry employers:</w:t>
      </w:r>
    </w:p>
    <w:p w:rsidR="004D361E" w:rsidRPr="003D39EE" w:rsidRDefault="004D361E" w:rsidP="00E446CB">
      <w:pPr>
        <w:rPr>
          <w:sz w:val="16"/>
          <w:szCs w:val="16"/>
        </w:rPr>
      </w:pPr>
    </w:p>
    <w:p w:rsidR="00350D49" w:rsidRDefault="008D3D6C" w:rsidP="00350D49">
      <w:pPr>
        <w:pStyle w:val="ListParagraph"/>
        <w:numPr>
          <w:ilvl w:val="0"/>
          <w:numId w:val="6"/>
        </w:numPr>
      </w:pPr>
      <w:r>
        <w:rPr>
          <w:noProof/>
        </w:rPr>
        <mc:AlternateContent>
          <mc:Choice Requires="wps">
            <w:drawing>
              <wp:anchor distT="0" distB="0" distL="114300" distR="114300" simplePos="0" relativeHeight="251677696" behindDoc="0" locked="0" layoutInCell="1" allowOverlap="1" wp14:anchorId="3B6032C6" wp14:editId="7488AE6B">
                <wp:simplePos x="0" y="0"/>
                <wp:positionH relativeFrom="column">
                  <wp:posOffset>2213610</wp:posOffset>
                </wp:positionH>
                <wp:positionV relativeFrom="paragraph">
                  <wp:posOffset>45720</wp:posOffset>
                </wp:positionV>
                <wp:extent cx="539750" cy="0"/>
                <wp:effectExtent l="0" t="0" r="12700" b="19050"/>
                <wp:wrapNone/>
                <wp:docPr id="16" name="Straight Connector 16"/>
                <wp:cNvGraphicFramePr/>
                <a:graphic xmlns:a="http://schemas.openxmlformats.org/drawingml/2006/main">
                  <a:graphicData uri="http://schemas.microsoft.com/office/word/2010/wordprocessingShape">
                    <wps:wsp>
                      <wps:cNvCnPr/>
                      <wps:spPr>
                        <a:xfrm flipH="1">
                          <a:off x="0" y="0"/>
                          <a:ext cx="539750" cy="0"/>
                        </a:xfrm>
                        <a:prstGeom prst="line">
                          <a:avLst/>
                        </a:prstGeom>
                        <a:noFill/>
                        <a:ln w="12700" cap="flat" cmpd="sng" algn="ctr">
                          <a:solidFill>
                            <a:sysClr val="windowText" lastClr="000000"/>
                          </a:solidFill>
                          <a:prstDash val="solid"/>
                        </a:ln>
                        <a:effectLst/>
                      </wps:spPr>
                      <wps:bodyPr/>
                    </wps:wsp>
                  </a:graphicData>
                </a:graphic>
              </wp:anchor>
            </w:drawing>
          </mc:Choice>
          <mc:Fallback>
            <w:pict>
              <v:line id="Straight Connector 16"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174.3pt,3.6pt" to="216.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" strokecolor="windowText" strokeweight="1pt"/>
            </w:pict>
          </mc:Fallback>
        </mc:AlternateContent>
      </w:r>
      <w:r w:rsidR="009373DB">
        <w:t>OAR 437-002-</w:t>
      </w:r>
      <w:r w:rsidR="008D14C7">
        <w:t>2253</w:t>
      </w:r>
      <w:r w:rsidR="009373DB">
        <w:t>(6)(a)(D)</w:t>
      </w:r>
      <w:r>
        <w:tab/>
      </w:r>
      <w:r>
        <w:tab/>
        <w:t>|</w:t>
      </w:r>
    </w:p>
    <w:p w:rsidR="00350D49" w:rsidRDefault="00350D49" w:rsidP="00350D49">
      <w:pPr>
        <w:pStyle w:val="ListParagraph"/>
        <w:numPr>
          <w:ilvl w:val="0"/>
          <w:numId w:val="6"/>
        </w:numPr>
      </w:pPr>
      <w:r>
        <w:t>OAR 437-002-</w:t>
      </w:r>
      <w:r w:rsidR="008D14C7">
        <w:t>2253</w:t>
      </w:r>
      <w:r>
        <w:t>(6)(a)(E)</w:t>
      </w:r>
      <w:r w:rsidR="004D361E">
        <w:tab/>
      </w:r>
      <w:r w:rsidR="004D361E">
        <w:tab/>
      </w:r>
      <w:r w:rsidR="00AE2AEA">
        <w:t>|</w:t>
      </w:r>
    </w:p>
    <w:p w:rsidR="00350D49" w:rsidRDefault="00B7390F" w:rsidP="00350D49">
      <w:pPr>
        <w:pStyle w:val="ListParagraph"/>
        <w:numPr>
          <w:ilvl w:val="0"/>
          <w:numId w:val="6"/>
        </w:numPr>
      </w:pPr>
      <w:r>
        <w:rPr>
          <w:noProof/>
        </w:rPr>
        <mc:AlternateContent>
          <mc:Choice Requires="wps">
            <w:drawing>
              <wp:anchor distT="0" distB="0" distL="114300" distR="114300" simplePos="0" relativeHeight="251900928" behindDoc="0" locked="0" layoutInCell="1" allowOverlap="1" wp14:anchorId="3A982C91" wp14:editId="7AF28D84">
                <wp:simplePos x="0" y="0"/>
                <wp:positionH relativeFrom="column">
                  <wp:posOffset>2754873</wp:posOffset>
                </wp:positionH>
                <wp:positionV relativeFrom="paragraph">
                  <wp:posOffset>101816</wp:posOffset>
                </wp:positionV>
                <wp:extent cx="450256" cy="0"/>
                <wp:effectExtent l="0" t="0" r="26035" b="19050"/>
                <wp:wrapNone/>
                <wp:docPr id="125" name="Straight Connector 125"/>
                <wp:cNvGraphicFramePr/>
                <a:graphic xmlns:a="http://schemas.openxmlformats.org/drawingml/2006/main">
                  <a:graphicData uri="http://schemas.microsoft.com/office/word/2010/wordprocessingShape">
                    <wps:wsp>
                      <wps:cNvCnPr/>
                      <wps:spPr>
                        <a:xfrm flipH="1">
                          <a:off x="0" y="0"/>
                          <a:ext cx="450256"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25" o:spid="_x0000_s1026" style="position:absolute;flip:x;z-index:251900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9pt,8pt" to="252.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" strokecolor="windowText" strokeweight="1pt"/>
            </w:pict>
          </mc:Fallback>
        </mc:AlternateContent>
      </w:r>
      <w:r w:rsidR="009373DB">
        <w:t>OAR 437-002-</w:t>
      </w:r>
      <w:r w:rsidR="008D14C7">
        <w:t>2253</w:t>
      </w:r>
      <w:r w:rsidR="009373DB">
        <w:t>(6)(a)(F)</w:t>
      </w:r>
      <w:r w:rsidR="004D361E">
        <w:tab/>
      </w:r>
      <w:r w:rsidR="004D361E">
        <w:tab/>
        <w:t>|</w:t>
      </w:r>
      <w:r>
        <w:tab/>
      </w:r>
      <w:r w:rsidR="004D361E">
        <w:t xml:space="preserve"> Storage locations:</w:t>
      </w:r>
    </w:p>
    <w:p w:rsidR="00350D49" w:rsidRDefault="009373DB" w:rsidP="00350D49">
      <w:pPr>
        <w:pStyle w:val="ListParagraph"/>
        <w:numPr>
          <w:ilvl w:val="0"/>
          <w:numId w:val="6"/>
        </w:numPr>
      </w:pPr>
      <w:r>
        <w:t>OAR 437-002-</w:t>
      </w:r>
      <w:r w:rsidR="008D14C7">
        <w:t>2253</w:t>
      </w:r>
      <w:r>
        <w:t>(6)(a)(I)</w:t>
      </w:r>
      <w:r w:rsidR="004D361E">
        <w:tab/>
      </w:r>
      <w:r w:rsidR="004D361E">
        <w:tab/>
        <w:t>|</w:t>
      </w:r>
    </w:p>
    <w:p w:rsidR="00350D49" w:rsidRDefault="00F25FE0" w:rsidP="00350D49">
      <w:pPr>
        <w:pStyle w:val="ListParagraph"/>
        <w:numPr>
          <w:ilvl w:val="0"/>
          <w:numId w:val="6"/>
        </w:numPr>
      </w:pPr>
      <w:r>
        <w:t>OAR 437-002-</w:t>
      </w:r>
      <w:r w:rsidR="008D14C7">
        <w:t>2253</w:t>
      </w:r>
      <w:r>
        <w:t>(6)(a)(Q)</w:t>
      </w:r>
      <w:r w:rsidR="004D361E" w:rsidRPr="006A2ECF">
        <w:rPr>
          <w:u w:val="single"/>
        </w:rPr>
        <w:t xml:space="preserve"> </w:t>
      </w:r>
      <w:r w:rsidR="009373DB">
        <w:rPr>
          <w:u w:val="single"/>
        </w:rPr>
        <w:tab/>
      </w:r>
      <w:r w:rsidR="004D361E">
        <w:rPr>
          <w:u w:val="single"/>
        </w:rPr>
        <w:tab/>
      </w:r>
      <w:r w:rsidR="00AE2AEA">
        <w:t>|</w:t>
      </w:r>
    </w:p>
    <w:p w:rsidR="00770BE6" w:rsidRDefault="00B7390F" w:rsidP="00770BE6">
      <w:pPr>
        <w:pStyle w:val="ListParagraph"/>
        <w:numPr>
          <w:ilvl w:val="0"/>
          <w:numId w:val="6"/>
        </w:numPr>
      </w:pPr>
      <w:r>
        <w:rPr>
          <w:noProof/>
        </w:rPr>
        <mc:AlternateContent>
          <mc:Choice Requires="wps">
            <w:drawing>
              <wp:anchor distT="0" distB="0" distL="114300" distR="114300" simplePos="0" relativeHeight="251902976" behindDoc="0" locked="0" layoutInCell="1" allowOverlap="1" wp14:anchorId="462BEECC" wp14:editId="1E74ECE4">
                <wp:simplePos x="0" y="0"/>
                <wp:positionH relativeFrom="column">
                  <wp:posOffset>2764790</wp:posOffset>
                </wp:positionH>
                <wp:positionV relativeFrom="paragraph">
                  <wp:posOffset>36830</wp:posOffset>
                </wp:positionV>
                <wp:extent cx="151130" cy="213995"/>
                <wp:effectExtent l="0" t="0" r="20320" b="33655"/>
                <wp:wrapNone/>
                <wp:docPr id="126" name="Straight Connector 126"/>
                <wp:cNvGraphicFramePr/>
                <a:graphic xmlns:a="http://schemas.openxmlformats.org/drawingml/2006/main">
                  <a:graphicData uri="http://schemas.microsoft.com/office/word/2010/wordprocessingShape">
                    <wps:wsp>
                      <wps:cNvCnPr/>
                      <wps:spPr>
                        <a:xfrm flipH="1" flipV="1">
                          <a:off x="0" y="0"/>
                          <a:ext cx="151130" cy="21399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6" o:spid="_x0000_s1026" style="position:absolute;flip:x y;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7pt,2.9pt" to="229.6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" strokecolor="windowText" strokeweight="1pt"/>
            </w:pict>
          </mc:Fallback>
        </mc:AlternateContent>
      </w:r>
      <w:r w:rsidR="008D3D6C">
        <w:rPr>
          <w:noProof/>
        </w:rPr>
        <mc:AlternateContent>
          <mc:Choice Requires="wps">
            <w:drawing>
              <wp:anchor distT="0" distB="0" distL="114300" distR="114300" simplePos="0" relativeHeight="251679744" behindDoc="0" locked="0" layoutInCell="1" allowOverlap="1" wp14:anchorId="06B0A612" wp14:editId="41DFBFB4">
                <wp:simplePos x="0" y="0"/>
                <wp:positionH relativeFrom="column">
                  <wp:posOffset>2225675</wp:posOffset>
                </wp:positionH>
                <wp:positionV relativeFrom="paragraph">
                  <wp:posOffset>37465</wp:posOffset>
                </wp:positionV>
                <wp:extent cx="539750" cy="0"/>
                <wp:effectExtent l="0" t="0" r="12700" b="19050"/>
                <wp:wrapNone/>
                <wp:docPr id="17" name="Straight Connector 17"/>
                <wp:cNvGraphicFramePr/>
                <a:graphic xmlns:a="http://schemas.openxmlformats.org/drawingml/2006/main">
                  <a:graphicData uri="http://schemas.microsoft.com/office/word/2010/wordprocessingShape">
                    <wps:wsp>
                      <wps:cNvCnPr/>
                      <wps:spPr>
                        <a:xfrm flipH="1">
                          <a:off x="0" y="0"/>
                          <a:ext cx="539750" cy="0"/>
                        </a:xfrm>
                        <a:prstGeom prst="line">
                          <a:avLst/>
                        </a:prstGeom>
                        <a:noFill/>
                        <a:ln w="12700" cap="flat" cmpd="sng" algn="ctr">
                          <a:solidFill>
                            <a:sysClr val="windowText" lastClr="000000"/>
                          </a:solidFill>
                          <a:prstDash val="solid"/>
                        </a:ln>
                        <a:effectLst/>
                      </wps:spPr>
                      <wps:bodyPr/>
                    </wps:wsp>
                  </a:graphicData>
                </a:graphic>
              </wp:anchor>
            </w:drawing>
          </mc:Choice>
          <mc:Fallback>
            <w:pict>
              <v:line id="Straight Connector 17" o:spid="_x0000_s1026"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175.25pt,2.95pt" to="217.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" strokecolor="windowText" strokeweight="1pt"/>
            </w:pict>
          </mc:Fallback>
        </mc:AlternateContent>
      </w:r>
      <w:r w:rsidR="00770BE6">
        <w:t>OAR 437</w:t>
      </w:r>
      <w:r w:rsidR="009373DB">
        <w:t>-002-</w:t>
      </w:r>
      <w:r w:rsidR="008D14C7">
        <w:t>2253</w:t>
      </w:r>
      <w:r w:rsidR="009373DB">
        <w:t>(6)(b)(C)</w:t>
      </w:r>
      <w:r>
        <w:tab/>
      </w:r>
      <w:r>
        <w:tab/>
      </w:r>
    </w:p>
    <w:p w:rsidR="00770BE6" w:rsidRDefault="00B7390F" w:rsidP="00770BE6">
      <w:pPr>
        <w:pStyle w:val="ListParagraph"/>
        <w:numPr>
          <w:ilvl w:val="0"/>
          <w:numId w:val="6"/>
        </w:numPr>
      </w:pPr>
      <w:r>
        <w:rPr>
          <w:noProof/>
        </w:rPr>
        <mc:AlternateContent>
          <mc:Choice Requires="wps">
            <w:drawing>
              <wp:anchor distT="0" distB="0" distL="114300" distR="114300" simplePos="0" relativeHeight="251907072" behindDoc="0" locked="0" layoutInCell="1" allowOverlap="1" wp14:anchorId="3FCA3AF3" wp14:editId="4C445EF5">
                <wp:simplePos x="0" y="0"/>
                <wp:positionH relativeFrom="column">
                  <wp:posOffset>2727636</wp:posOffset>
                </wp:positionH>
                <wp:positionV relativeFrom="paragraph">
                  <wp:posOffset>81538</wp:posOffset>
                </wp:positionV>
                <wp:extent cx="190662" cy="249027"/>
                <wp:effectExtent l="0" t="0" r="19050" b="17780"/>
                <wp:wrapNone/>
                <wp:docPr id="128" name="Straight Connector 128"/>
                <wp:cNvGraphicFramePr/>
                <a:graphic xmlns:a="http://schemas.openxmlformats.org/drawingml/2006/main">
                  <a:graphicData uri="http://schemas.microsoft.com/office/word/2010/wordprocessingShape">
                    <wps:wsp>
                      <wps:cNvCnPr/>
                      <wps:spPr>
                        <a:xfrm flipV="1">
                          <a:off x="0" y="0"/>
                          <a:ext cx="190662" cy="249027"/>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8" o:spid="_x0000_s1026" style="position:absolute;flip:y;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75pt,6.4pt" to="229.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" strokecolor="windowText" strokeweight="1pt"/>
            </w:pict>
          </mc:Fallback>
        </mc:AlternateContent>
      </w:r>
      <w:r>
        <w:rPr>
          <w:noProof/>
        </w:rPr>
        <mc:AlternateContent>
          <mc:Choice Requires="wps">
            <w:drawing>
              <wp:anchor distT="0" distB="0" distL="114300" distR="114300" simplePos="0" relativeHeight="251905024" behindDoc="0" locked="0" layoutInCell="1" allowOverlap="1" wp14:anchorId="75FBBF4F" wp14:editId="55E71F87">
                <wp:simplePos x="0" y="0"/>
                <wp:positionH relativeFrom="column">
                  <wp:posOffset>2917676</wp:posOffset>
                </wp:positionH>
                <wp:positionV relativeFrom="paragraph">
                  <wp:posOffset>81523</wp:posOffset>
                </wp:positionV>
                <wp:extent cx="248704" cy="14"/>
                <wp:effectExtent l="0" t="0" r="18415" b="19050"/>
                <wp:wrapNone/>
                <wp:docPr id="127" name="Straight Connector 127"/>
                <wp:cNvGraphicFramePr/>
                <a:graphic xmlns:a="http://schemas.openxmlformats.org/drawingml/2006/main">
                  <a:graphicData uri="http://schemas.microsoft.com/office/word/2010/wordprocessingShape">
                    <wps:wsp>
                      <wps:cNvCnPr/>
                      <wps:spPr>
                        <a:xfrm flipH="1" flipV="1">
                          <a:off x="0" y="0"/>
                          <a:ext cx="248704" cy="14"/>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7"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75pt,6.4pt" to="249.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" strokecolor="windowText" strokeweight="1pt"/>
            </w:pict>
          </mc:Fallback>
        </mc:AlternateContent>
      </w:r>
      <w:r w:rsidR="009373DB">
        <w:t>OAR 437-002-</w:t>
      </w:r>
      <w:r w:rsidR="008D14C7">
        <w:t>2253</w:t>
      </w:r>
      <w:r w:rsidR="009373DB">
        <w:t>(6)(b)(D)</w:t>
      </w:r>
      <w:r w:rsidR="004D361E">
        <w:tab/>
      </w:r>
      <w:r w:rsidR="004D361E">
        <w:tab/>
      </w:r>
      <w:r>
        <w:tab/>
      </w:r>
      <w:r w:rsidR="004D361E">
        <w:t>Store in specific manner:</w:t>
      </w:r>
    </w:p>
    <w:p w:rsidR="00770BE6" w:rsidRDefault="00F25FE0" w:rsidP="00770BE6">
      <w:pPr>
        <w:pStyle w:val="ListParagraph"/>
        <w:numPr>
          <w:ilvl w:val="0"/>
          <w:numId w:val="6"/>
        </w:numPr>
      </w:pPr>
      <w:r>
        <w:t>OAR 437-002-</w:t>
      </w:r>
      <w:r w:rsidR="008D14C7">
        <w:t>2253</w:t>
      </w:r>
      <w:r>
        <w:t>(6)(b)(E)</w:t>
      </w:r>
      <w:r w:rsidR="004D361E">
        <w:rPr>
          <w:u w:val="single"/>
        </w:rPr>
        <w:tab/>
      </w:r>
      <w:r w:rsidR="004D361E">
        <w:rPr>
          <w:u w:val="single"/>
        </w:rPr>
        <w:tab/>
      </w:r>
    </w:p>
    <w:p w:rsidR="00770BE6" w:rsidRDefault="00B7390F" w:rsidP="00770BE6">
      <w:pPr>
        <w:pStyle w:val="ListParagraph"/>
        <w:numPr>
          <w:ilvl w:val="0"/>
          <w:numId w:val="6"/>
        </w:numPr>
      </w:pPr>
      <w:r>
        <w:rPr>
          <w:noProof/>
        </w:rPr>
        <mc:AlternateContent>
          <mc:Choice Requires="wps">
            <w:drawing>
              <wp:anchor distT="0" distB="0" distL="114300" distR="114300" simplePos="0" relativeHeight="251909120" behindDoc="0" locked="0" layoutInCell="1" allowOverlap="1" wp14:anchorId="1EB15231" wp14:editId="13AAD49B">
                <wp:simplePos x="0" y="0"/>
                <wp:positionH relativeFrom="column">
                  <wp:posOffset>2031135</wp:posOffset>
                </wp:positionH>
                <wp:positionV relativeFrom="paragraph">
                  <wp:posOffset>99155</wp:posOffset>
                </wp:positionV>
                <wp:extent cx="1135448" cy="0"/>
                <wp:effectExtent l="0" t="0" r="26670" b="19050"/>
                <wp:wrapNone/>
                <wp:docPr id="129" name="Straight Connector 129"/>
                <wp:cNvGraphicFramePr/>
                <a:graphic xmlns:a="http://schemas.openxmlformats.org/drawingml/2006/main">
                  <a:graphicData uri="http://schemas.microsoft.com/office/word/2010/wordprocessingShape">
                    <wps:wsp>
                      <wps:cNvCnPr/>
                      <wps:spPr>
                        <a:xfrm flipH="1">
                          <a:off x="0" y="0"/>
                          <a:ext cx="1135448"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9" o:spid="_x0000_s1026" style="position:absolute;flip:x;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95pt,7.8pt" to="249.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" strokecolor="windowText" strokeweight="1pt"/>
            </w:pict>
          </mc:Fallback>
        </mc:AlternateContent>
      </w:r>
      <w:r w:rsidR="009373DB">
        <w:t>OAR 437-002-</w:t>
      </w:r>
      <w:r w:rsidR="008D14C7">
        <w:t>2253</w:t>
      </w:r>
      <w:r w:rsidR="009373DB">
        <w:t>(6)(d</w:t>
      </w:r>
      <w:r>
        <w:t>)</w:t>
      </w:r>
      <w:r>
        <w:tab/>
      </w:r>
      <w:r>
        <w:tab/>
      </w:r>
      <w:r>
        <w:tab/>
      </w:r>
      <w:r w:rsidR="00936619">
        <w:t>Cylinder separation:</w:t>
      </w:r>
    </w:p>
    <w:p w:rsidR="00770BE6" w:rsidRDefault="00B7390F" w:rsidP="00770BE6">
      <w:pPr>
        <w:pStyle w:val="ListParagraph"/>
        <w:numPr>
          <w:ilvl w:val="0"/>
          <w:numId w:val="6"/>
        </w:numPr>
      </w:pPr>
      <w:r>
        <w:rPr>
          <w:noProof/>
        </w:rPr>
        <mc:AlternateContent>
          <mc:Choice Requires="wps">
            <w:drawing>
              <wp:anchor distT="0" distB="0" distL="114300" distR="114300" simplePos="0" relativeHeight="251911168" behindDoc="0" locked="0" layoutInCell="1" allowOverlap="1" wp14:anchorId="1BAAF7A2" wp14:editId="08EAB39C">
                <wp:simplePos x="0" y="0"/>
                <wp:positionH relativeFrom="column">
                  <wp:posOffset>2031136</wp:posOffset>
                </wp:positionH>
                <wp:positionV relativeFrom="paragraph">
                  <wp:posOffset>107964</wp:posOffset>
                </wp:positionV>
                <wp:extent cx="1155645" cy="0"/>
                <wp:effectExtent l="0" t="0" r="26035" b="19050"/>
                <wp:wrapNone/>
                <wp:docPr id="130" name="Straight Connector 130"/>
                <wp:cNvGraphicFramePr/>
                <a:graphic xmlns:a="http://schemas.openxmlformats.org/drawingml/2006/main">
                  <a:graphicData uri="http://schemas.microsoft.com/office/word/2010/wordprocessingShape">
                    <wps:wsp>
                      <wps:cNvCnPr/>
                      <wps:spPr>
                        <a:xfrm flipH="1">
                          <a:off x="0" y="0"/>
                          <a:ext cx="115564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0" o:spid="_x0000_s1026" style="position:absolute;flip:x;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95pt,8.5pt" to="250.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" strokecolor="windowText" strokeweight="1pt"/>
            </w:pict>
          </mc:Fallback>
        </mc:AlternateContent>
      </w:r>
      <w:r w:rsidR="009373DB">
        <w:t>OAR 437-002-</w:t>
      </w:r>
      <w:r w:rsidR="008D14C7">
        <w:t>2253</w:t>
      </w:r>
      <w:r w:rsidR="009373DB">
        <w:t>(6)(e)</w:t>
      </w:r>
      <w:r>
        <w:tab/>
      </w:r>
      <w:r>
        <w:tab/>
      </w:r>
      <w:r>
        <w:tab/>
      </w:r>
      <w:r w:rsidR="00EB5157">
        <w:t>Storage q</w:t>
      </w:r>
      <w:r w:rsidR="00936619">
        <w:t>uantity limitation:</w:t>
      </w:r>
    </w:p>
    <w:p w:rsidR="00770BE6" w:rsidRDefault="008D3D6C" w:rsidP="00770BE6">
      <w:pPr>
        <w:pStyle w:val="ListParagraph"/>
        <w:numPr>
          <w:ilvl w:val="0"/>
          <w:numId w:val="6"/>
        </w:numPr>
      </w:pPr>
      <w:r>
        <w:rPr>
          <w:noProof/>
        </w:rPr>
        <mc:AlternateContent>
          <mc:Choice Requires="wps">
            <w:drawing>
              <wp:anchor distT="0" distB="0" distL="114300" distR="114300" simplePos="0" relativeHeight="251681792" behindDoc="0" locked="0" layoutInCell="1" allowOverlap="1" wp14:anchorId="2EF90C2A" wp14:editId="23546C58">
                <wp:simplePos x="0" y="0"/>
                <wp:positionH relativeFrom="column">
                  <wp:posOffset>2155649</wp:posOffset>
                </wp:positionH>
                <wp:positionV relativeFrom="paragraph">
                  <wp:posOffset>42842</wp:posOffset>
                </wp:positionV>
                <wp:extent cx="609790" cy="0"/>
                <wp:effectExtent l="0" t="0" r="19050" b="19050"/>
                <wp:wrapNone/>
                <wp:docPr id="18" name="Straight Connector 18"/>
                <wp:cNvGraphicFramePr/>
                <a:graphic xmlns:a="http://schemas.openxmlformats.org/drawingml/2006/main">
                  <a:graphicData uri="http://schemas.microsoft.com/office/word/2010/wordprocessingShape">
                    <wps:wsp>
                      <wps:cNvCnPr/>
                      <wps:spPr>
                        <a:xfrm flipH="1">
                          <a:off x="0" y="0"/>
                          <a:ext cx="60979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8" o:spid="_x0000_s1026" style="position:absolute;flip:x;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75pt,3.35pt" to="217.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" strokecolor="windowText" strokeweight="1pt"/>
            </w:pict>
          </mc:Fallback>
        </mc:AlternateContent>
      </w:r>
      <w:r w:rsidR="009373DB">
        <w:t>OAR 437-002-</w:t>
      </w:r>
      <w:r w:rsidR="008D14C7">
        <w:t>2253</w:t>
      </w:r>
      <w:r w:rsidR="009373DB">
        <w:t>(6)(f)(A)</w:t>
      </w:r>
      <w:r>
        <w:tab/>
      </w:r>
      <w:r>
        <w:tab/>
        <w:t>|</w:t>
      </w:r>
    </w:p>
    <w:p w:rsidR="00770BE6" w:rsidRDefault="009373DB" w:rsidP="00770BE6">
      <w:pPr>
        <w:pStyle w:val="ListParagraph"/>
        <w:numPr>
          <w:ilvl w:val="0"/>
          <w:numId w:val="6"/>
        </w:numPr>
      </w:pPr>
      <w:r>
        <w:t>OAR 437-002-</w:t>
      </w:r>
      <w:r w:rsidR="008D14C7">
        <w:t>2253</w:t>
      </w:r>
      <w:r>
        <w:t>(6)(f)(B)</w:t>
      </w:r>
      <w:r w:rsidR="00936619">
        <w:tab/>
      </w:r>
      <w:r w:rsidR="00936619">
        <w:tab/>
      </w:r>
      <w:r w:rsidR="00584B8C">
        <w:t>|</w:t>
      </w:r>
    </w:p>
    <w:p w:rsidR="00770BE6" w:rsidRDefault="00B7390F" w:rsidP="00770BE6">
      <w:pPr>
        <w:pStyle w:val="ListParagraph"/>
        <w:numPr>
          <w:ilvl w:val="0"/>
          <w:numId w:val="6"/>
        </w:numPr>
      </w:pPr>
      <w:r>
        <w:rPr>
          <w:noProof/>
        </w:rPr>
        <mc:AlternateContent>
          <mc:Choice Requires="wps">
            <w:drawing>
              <wp:anchor distT="0" distB="0" distL="114300" distR="114300" simplePos="0" relativeHeight="251913216" behindDoc="0" locked="0" layoutInCell="1" allowOverlap="1" wp14:anchorId="78CD3193" wp14:editId="72F3CAC9">
                <wp:simplePos x="0" y="0"/>
                <wp:positionH relativeFrom="column">
                  <wp:posOffset>2765249</wp:posOffset>
                </wp:positionH>
                <wp:positionV relativeFrom="paragraph">
                  <wp:posOffset>92224</wp:posOffset>
                </wp:positionV>
                <wp:extent cx="420979" cy="0"/>
                <wp:effectExtent l="0" t="0" r="17780" b="19050"/>
                <wp:wrapNone/>
                <wp:docPr id="131" name="Straight Connector 131"/>
                <wp:cNvGraphicFramePr/>
                <a:graphic xmlns:a="http://schemas.openxmlformats.org/drawingml/2006/main">
                  <a:graphicData uri="http://schemas.microsoft.com/office/word/2010/wordprocessingShape">
                    <wps:wsp>
                      <wps:cNvCnPr/>
                      <wps:spPr>
                        <a:xfrm flipH="1">
                          <a:off x="0" y="0"/>
                          <a:ext cx="420979"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1" o:spid="_x0000_s1026" style="position:absolute;flip:x;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75pt,7.25pt" to="250.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" strokecolor="windowText" strokeweight="1pt"/>
            </w:pict>
          </mc:Fallback>
        </mc:AlternateContent>
      </w:r>
      <w:r w:rsidR="009373DB">
        <w:t>OAR 437-002-</w:t>
      </w:r>
      <w:r w:rsidR="008D14C7">
        <w:t>2253</w:t>
      </w:r>
      <w:r w:rsidR="009373DB">
        <w:t>(6)(f)(C)</w:t>
      </w:r>
      <w:r w:rsidR="00936619">
        <w:tab/>
      </w:r>
      <w:r w:rsidR="00936619">
        <w:tab/>
        <w:t>|</w:t>
      </w:r>
      <w:r>
        <w:tab/>
      </w:r>
      <w:r w:rsidR="00EB5157">
        <w:t>Excessive storage quantity limitation:</w:t>
      </w:r>
    </w:p>
    <w:p w:rsidR="00770BE6" w:rsidRDefault="009373DB" w:rsidP="00770BE6">
      <w:pPr>
        <w:pStyle w:val="ListParagraph"/>
        <w:numPr>
          <w:ilvl w:val="0"/>
          <w:numId w:val="6"/>
        </w:numPr>
      </w:pPr>
      <w:r>
        <w:t>OAR 437-002-</w:t>
      </w:r>
      <w:r w:rsidR="008D14C7">
        <w:t>2253</w:t>
      </w:r>
      <w:r>
        <w:t>(6)(f)(D)</w:t>
      </w:r>
      <w:r w:rsidR="00936619">
        <w:rPr>
          <w:u w:val="single"/>
        </w:rPr>
        <w:tab/>
      </w:r>
      <w:r w:rsidR="00936619">
        <w:rPr>
          <w:u w:val="single"/>
        </w:rPr>
        <w:tab/>
      </w:r>
      <w:r w:rsidR="00584B8C">
        <w:t>|</w:t>
      </w:r>
    </w:p>
    <w:p w:rsidR="00770BE6" w:rsidRDefault="00B7390F" w:rsidP="00770BE6">
      <w:pPr>
        <w:pStyle w:val="ListParagraph"/>
        <w:numPr>
          <w:ilvl w:val="0"/>
          <w:numId w:val="6"/>
        </w:numPr>
      </w:pPr>
      <w:r>
        <w:rPr>
          <w:noProof/>
        </w:rPr>
        <mc:AlternateContent>
          <mc:Choice Requires="wps">
            <w:drawing>
              <wp:anchor distT="0" distB="0" distL="114300" distR="114300" simplePos="0" relativeHeight="251915264" behindDoc="0" locked="0" layoutInCell="1" allowOverlap="1" wp14:anchorId="0DB780ED" wp14:editId="53D9B9F8">
                <wp:simplePos x="0" y="0"/>
                <wp:positionH relativeFrom="column">
                  <wp:posOffset>2031365</wp:posOffset>
                </wp:positionH>
                <wp:positionV relativeFrom="paragraph">
                  <wp:posOffset>102235</wp:posOffset>
                </wp:positionV>
                <wp:extent cx="1135380" cy="0"/>
                <wp:effectExtent l="0" t="0" r="26670" b="19050"/>
                <wp:wrapNone/>
                <wp:docPr id="132" name="Straight Connector 132"/>
                <wp:cNvGraphicFramePr/>
                <a:graphic xmlns:a="http://schemas.openxmlformats.org/drawingml/2006/main">
                  <a:graphicData uri="http://schemas.microsoft.com/office/word/2010/wordprocessingShape">
                    <wps:wsp>
                      <wps:cNvCnPr/>
                      <wps:spPr>
                        <a:xfrm flipH="1">
                          <a:off x="0" y="0"/>
                          <a:ext cx="11353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2" o:spid="_x0000_s1026" style="position:absolute;flip:x;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95pt,8.05pt" to="249.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" strokecolor="windowText" strokeweight="1pt"/>
            </w:pict>
          </mc:Fallback>
        </mc:AlternateContent>
      </w:r>
      <w:r w:rsidR="00770BE6">
        <w:t>OAR 437-002-</w:t>
      </w:r>
      <w:r w:rsidR="008D14C7">
        <w:t>2253</w:t>
      </w:r>
      <w:r w:rsidR="00770BE6">
        <w:t>(6)(g)</w:t>
      </w:r>
      <w:r>
        <w:tab/>
      </w:r>
      <w:r>
        <w:tab/>
      </w:r>
      <w:r>
        <w:tab/>
      </w:r>
      <w:r w:rsidR="00EB5157">
        <w:t>Liquid oxygen storage systems:</w:t>
      </w:r>
    </w:p>
    <w:p w:rsidR="00375C35" w:rsidRDefault="00B7390F" w:rsidP="00375C35">
      <w:pPr>
        <w:pStyle w:val="ListParagraph"/>
        <w:numPr>
          <w:ilvl w:val="0"/>
          <w:numId w:val="6"/>
        </w:numPr>
      </w:pPr>
      <w:r>
        <w:rPr>
          <w:noProof/>
        </w:rPr>
        <mc:AlternateContent>
          <mc:Choice Requires="wps">
            <w:drawing>
              <wp:anchor distT="0" distB="0" distL="114300" distR="114300" simplePos="0" relativeHeight="251917312" behindDoc="0" locked="0" layoutInCell="1" allowOverlap="1" wp14:anchorId="62C04FEF" wp14:editId="06C772CC">
                <wp:simplePos x="0" y="0"/>
                <wp:positionH relativeFrom="column">
                  <wp:posOffset>2032000</wp:posOffset>
                </wp:positionH>
                <wp:positionV relativeFrom="paragraph">
                  <wp:posOffset>107315</wp:posOffset>
                </wp:positionV>
                <wp:extent cx="1135380" cy="0"/>
                <wp:effectExtent l="0" t="0" r="26670" b="19050"/>
                <wp:wrapNone/>
                <wp:docPr id="133" name="Straight Connector 133"/>
                <wp:cNvGraphicFramePr/>
                <a:graphic xmlns:a="http://schemas.openxmlformats.org/drawingml/2006/main">
                  <a:graphicData uri="http://schemas.microsoft.com/office/word/2010/wordprocessingShape">
                    <wps:wsp>
                      <wps:cNvCnPr/>
                      <wps:spPr>
                        <a:xfrm flipH="1">
                          <a:off x="0" y="0"/>
                          <a:ext cx="11353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3" o:spid="_x0000_s1026" style="position:absolute;flip:x;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pt,8.45pt" to="249.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" strokecolor="windowText" strokeweight="1pt"/>
            </w:pict>
          </mc:Fallback>
        </mc:AlternateContent>
      </w:r>
      <w:r w:rsidR="00375C35">
        <w:t>OAR 437-002-</w:t>
      </w:r>
      <w:r w:rsidR="008D14C7">
        <w:t>2253</w:t>
      </w:r>
      <w:r w:rsidR="00375C35">
        <w:t>(6)(h)</w:t>
      </w:r>
      <w:r>
        <w:tab/>
      </w:r>
      <w:r>
        <w:tab/>
      </w:r>
      <w:r>
        <w:tab/>
      </w:r>
      <w:r w:rsidR="004D361E">
        <w:t>Handling, storage and utilization:</w:t>
      </w:r>
    </w:p>
    <w:p w:rsidR="00A069A2" w:rsidRDefault="00A069A2" w:rsidP="004E6FCF"/>
    <w:p w:rsidR="00A069A2" w:rsidRDefault="00A069A2" w:rsidP="004E6FCF"/>
    <w:p w:rsidR="006E2EFA" w:rsidRPr="00AE3AD3" w:rsidRDefault="00E967C3" w:rsidP="004E6FCF">
      <w:pPr>
        <w:rPr>
          <w:u w:val="single"/>
        </w:rPr>
      </w:pPr>
      <w:r>
        <w:rPr>
          <w:u w:val="single"/>
        </w:rPr>
        <w:t>Section 7:</w:t>
      </w:r>
      <w:r w:rsidRPr="006C6E40">
        <w:t xml:space="preserve"> </w:t>
      </w:r>
      <w:r w:rsidR="00B87F17">
        <w:tab/>
      </w:r>
      <w:r w:rsidRPr="00E967C3">
        <w:rPr>
          <w:b/>
        </w:rPr>
        <w:t xml:space="preserve">OAR </w:t>
      </w:r>
      <w:r w:rsidR="006E2EFA" w:rsidRPr="00E967C3">
        <w:rPr>
          <w:b/>
        </w:rPr>
        <w:t>437-002-2253(7) Handling of Oxygen and Fuel Gas Cylinders</w:t>
      </w:r>
    </w:p>
    <w:p w:rsidR="00765CB7" w:rsidRPr="006E2EFA" w:rsidRDefault="00765CB7" w:rsidP="004E6FCF">
      <w:pPr>
        <w:rPr>
          <w:b/>
        </w:rPr>
      </w:pPr>
    </w:p>
    <w:p w:rsidR="00CC4580" w:rsidRDefault="00E679A0" w:rsidP="004E6FCF">
      <w:r>
        <w:t xml:space="preserve">The </w:t>
      </w:r>
      <w:r w:rsidR="00E967C3">
        <w:t>paragraph</w:t>
      </w:r>
      <w:r w:rsidR="00D42402">
        <w:t xml:space="preserve"> </w:t>
      </w:r>
      <w:r w:rsidR="00510985">
        <w:t xml:space="preserve">“Handling of Oxygen and Fuel Gas Cylinders” </w:t>
      </w:r>
      <w:r w:rsidR="00B87F17">
        <w:t xml:space="preserve">within the new rule </w:t>
      </w:r>
      <w:r w:rsidR="00D42402">
        <w:t>applies to both General Industry and Construction</w:t>
      </w:r>
      <w:r w:rsidR="00766A51">
        <w:t xml:space="preserve"> employers</w:t>
      </w:r>
      <w:r w:rsidR="00D42402">
        <w:t>.</w:t>
      </w:r>
      <w:r w:rsidR="00180311">
        <w:t xml:space="preserve"> </w:t>
      </w:r>
      <w:r w:rsidR="006C0603">
        <w:t xml:space="preserve">The intent for this </w:t>
      </w:r>
      <w:r w:rsidR="007D5974">
        <w:t>paragraph</w:t>
      </w:r>
      <w:r w:rsidR="006C0603">
        <w:t xml:space="preserve"> was for the hazards associated with the act of handling cylinders to be specifically addressed. </w:t>
      </w:r>
      <w:r w:rsidR="000B39AB">
        <w:t xml:space="preserve"> </w:t>
      </w:r>
      <w:r w:rsidR="001163C6">
        <w:t xml:space="preserve">This </w:t>
      </w:r>
      <w:r w:rsidR="007D5974">
        <w:t>paragraph</w:t>
      </w:r>
      <w:r w:rsidR="001163C6">
        <w:t xml:space="preserve"> now specifically addresses </w:t>
      </w:r>
      <w:r w:rsidR="00BC307F">
        <w:t xml:space="preserve">the </w:t>
      </w:r>
      <w:r w:rsidR="00E91FF4">
        <w:t xml:space="preserve">handling and </w:t>
      </w:r>
      <w:r w:rsidR="00BC307F">
        <w:t>movement of</w:t>
      </w:r>
      <w:r w:rsidR="001163C6">
        <w:t xml:space="preserve"> cylinders</w:t>
      </w:r>
      <w:r w:rsidR="00B835AC">
        <w:t xml:space="preserve"> in plain language using easy to understand “do” and “do not” language</w:t>
      </w:r>
      <w:r w:rsidR="001163C6">
        <w:t>.</w:t>
      </w:r>
      <w:r w:rsidR="00BC307F">
        <w:t xml:space="preserve"> </w:t>
      </w:r>
    </w:p>
    <w:p w:rsidR="00CC4580" w:rsidRDefault="00CC4580" w:rsidP="004E6FCF"/>
    <w:p w:rsidR="00CC4580" w:rsidRDefault="00B05E8E" w:rsidP="004E6FCF">
      <w:r>
        <w:t>Oregon OSHA and the advisory committee</w:t>
      </w:r>
      <w:r w:rsidR="00BC307F">
        <w:t xml:space="preserve"> agreed that </w:t>
      </w:r>
      <w:r w:rsidR="00B835AC">
        <w:t xml:space="preserve">cylinder </w:t>
      </w:r>
      <w:r w:rsidR="00BC307F">
        <w:t>movement</w:t>
      </w:r>
      <w:r w:rsidR="00E70302">
        <w:t xml:space="preserve"> performed</w:t>
      </w:r>
      <w:r w:rsidR="00BC307F">
        <w:t xml:space="preserve"> by hand</w:t>
      </w:r>
      <w:r w:rsidR="00E70302">
        <w:t>,</w:t>
      </w:r>
      <w:r w:rsidR="00BC307F">
        <w:t xml:space="preserve"> special truck, cart, forklift, crane </w:t>
      </w:r>
      <w:r w:rsidR="00B835AC">
        <w:t>and</w:t>
      </w:r>
      <w:r w:rsidR="00BC307F">
        <w:t xml:space="preserve"> derrick </w:t>
      </w:r>
      <w:r w:rsidR="00E70302">
        <w:t>w</w:t>
      </w:r>
      <w:r w:rsidR="00BC307F">
        <w:t>ould be specifically addressed.</w:t>
      </w:r>
      <w:r w:rsidR="001163C6">
        <w:t xml:space="preserve">  Additionally, </w:t>
      </w:r>
      <w:r w:rsidR="00E91FF4">
        <w:t xml:space="preserve">a key focus point would be </w:t>
      </w:r>
      <w:r w:rsidR="006171B8">
        <w:t xml:space="preserve">to </w:t>
      </w:r>
      <w:r w:rsidR="001163C6">
        <w:t>p</w:t>
      </w:r>
      <w:r w:rsidR="006171B8">
        <w:t>rovide</w:t>
      </w:r>
      <w:r w:rsidR="005402C2">
        <w:t xml:space="preserve"> direction to employers to ensure that leaks from cylinder</w:t>
      </w:r>
      <w:r w:rsidR="00B835AC">
        <w:t>s</w:t>
      </w:r>
      <w:r w:rsidR="005402C2">
        <w:t xml:space="preserve"> </w:t>
      </w:r>
      <w:r w:rsidR="006171B8">
        <w:t xml:space="preserve">are checked </w:t>
      </w:r>
      <w:r w:rsidR="005402C2">
        <w:t>prior to use, storage, and transportation</w:t>
      </w:r>
      <w:r w:rsidR="00E91FF4">
        <w:t xml:space="preserve">. </w:t>
      </w:r>
    </w:p>
    <w:p w:rsidR="00CC4580" w:rsidRDefault="00CC4580" w:rsidP="004E6FCF"/>
    <w:p w:rsidR="00CC4580" w:rsidRDefault="00B05E8E" w:rsidP="004E6FCF">
      <w:r>
        <w:t>Oregon OSHA and the advisory committee</w:t>
      </w:r>
      <w:r w:rsidR="007D0FFD">
        <w:t xml:space="preserve"> used existing i</w:t>
      </w:r>
      <w:r w:rsidR="00E70302">
        <w:t>ndustry practices</w:t>
      </w:r>
      <w:r w:rsidR="0086361E">
        <w:t xml:space="preserve"> to develop</w:t>
      </w:r>
      <w:r w:rsidR="007D0FFD">
        <w:t xml:space="preserve"> </w:t>
      </w:r>
      <w:r w:rsidR="0086361E">
        <w:t xml:space="preserve">two </w:t>
      </w:r>
      <w:r w:rsidR="007D0FFD">
        <w:t>method</w:t>
      </w:r>
      <w:r w:rsidR="0086361E">
        <w:t xml:space="preserve">s for </w:t>
      </w:r>
      <w:r w:rsidR="00437C22">
        <w:t>discerning</w:t>
      </w:r>
      <w:r w:rsidR="0086361E">
        <w:t xml:space="preserve"> </w:t>
      </w:r>
      <w:r w:rsidR="001163C6">
        <w:t xml:space="preserve">the presence of </w:t>
      </w:r>
      <w:r w:rsidR="0086361E">
        <w:t xml:space="preserve">leaks.  The two methods are </w:t>
      </w:r>
      <w:r w:rsidR="00651DAA">
        <w:t xml:space="preserve">1) </w:t>
      </w:r>
      <w:r w:rsidR="0086361E">
        <w:t>leak tests</w:t>
      </w:r>
      <w:r w:rsidR="00651DAA">
        <w:t xml:space="preserve">, and 2) </w:t>
      </w:r>
      <w:r w:rsidR="0086361E">
        <w:t>drop tests.</w:t>
      </w:r>
      <w:r w:rsidR="007D0FFD">
        <w:t xml:space="preserve"> </w:t>
      </w:r>
      <w:r w:rsidR="001163C6">
        <w:t xml:space="preserve">Both </w:t>
      </w:r>
      <w:r w:rsidR="00B835AC">
        <w:t xml:space="preserve">tests are </w:t>
      </w:r>
      <w:r w:rsidR="00437C22">
        <w:t xml:space="preserve">defined </w:t>
      </w:r>
      <w:r w:rsidR="001163C6">
        <w:t xml:space="preserve">in </w:t>
      </w:r>
      <w:r w:rsidR="007D5974">
        <w:t>paragraph</w:t>
      </w:r>
      <w:r w:rsidR="001163C6">
        <w:t xml:space="preserve"> (2) </w:t>
      </w:r>
      <w:r w:rsidR="00437C22">
        <w:t>of the new rule</w:t>
      </w:r>
      <w:r w:rsidR="001163C6">
        <w:t xml:space="preserve">. </w:t>
      </w:r>
      <w:r w:rsidR="00BA63E7">
        <w:t xml:space="preserve"> </w:t>
      </w:r>
    </w:p>
    <w:p w:rsidR="00CC4580" w:rsidRDefault="00CC4580" w:rsidP="004E6FCF"/>
    <w:p w:rsidR="00CD43CF" w:rsidRDefault="00CD4786" w:rsidP="004E6FCF">
      <w:r>
        <w:t xml:space="preserve">OAR 437-002-2253(7)(i)(L)(i) and OAR 437-002-2253(8)(a)(B) require drop testing to be performed. </w:t>
      </w:r>
      <w:r w:rsidR="00437C22">
        <w:t>The drop test</w:t>
      </w:r>
      <w:r w:rsidR="007D0FFD">
        <w:t xml:space="preserve"> method </w:t>
      </w:r>
      <w:r w:rsidR="00651DAA">
        <w:t>u</w:t>
      </w:r>
      <w:r w:rsidR="00826F98">
        <w:t>ses</w:t>
      </w:r>
      <w:r w:rsidR="007D0FFD">
        <w:t xml:space="preserve"> the internal pressure from a compressed gas cylinder to test </w:t>
      </w:r>
      <w:r w:rsidR="00B835AC">
        <w:t>a</w:t>
      </w:r>
      <w:r w:rsidR="007D0FFD">
        <w:t xml:space="preserve"> “system”</w:t>
      </w:r>
      <w:r w:rsidR="00C23137">
        <w:t xml:space="preserve"> for leaks.  The “system”</w:t>
      </w:r>
      <w:r w:rsidR="007D0FFD">
        <w:t xml:space="preserve"> </w:t>
      </w:r>
      <w:r w:rsidR="00E70302">
        <w:t xml:space="preserve">being tested </w:t>
      </w:r>
      <w:r w:rsidR="007D0FFD">
        <w:t xml:space="preserve">includes the cylinder, cylinder safety device, cylinder </w:t>
      </w:r>
      <w:r w:rsidR="001A1B80">
        <w:t>valve;</w:t>
      </w:r>
      <w:r w:rsidR="007D0FFD">
        <w:t xml:space="preserve"> pr</w:t>
      </w:r>
      <w:r w:rsidR="00C23137">
        <w:t>essure reducing regulator, hose</w:t>
      </w:r>
      <w:r w:rsidR="007D0FFD">
        <w:t>, hose connections</w:t>
      </w:r>
      <w:r w:rsidR="00C23137">
        <w:t xml:space="preserve">, </w:t>
      </w:r>
      <w:r w:rsidR="001A1B80">
        <w:t>O-rings</w:t>
      </w:r>
      <w:r w:rsidR="00C23137">
        <w:t xml:space="preserve">, </w:t>
      </w:r>
      <w:r w:rsidR="00E70302">
        <w:t xml:space="preserve">gauges, </w:t>
      </w:r>
      <w:r w:rsidR="00C23137">
        <w:t xml:space="preserve">connection nuts, </w:t>
      </w:r>
      <w:r w:rsidR="007D0FFD">
        <w:t xml:space="preserve">and the torch handle </w:t>
      </w:r>
      <w:r w:rsidR="00C23137">
        <w:t xml:space="preserve">up to the </w:t>
      </w:r>
      <w:r w:rsidR="00B835AC">
        <w:t xml:space="preserve">final </w:t>
      </w:r>
      <w:r w:rsidR="00437C22">
        <w:t xml:space="preserve">gas </w:t>
      </w:r>
      <w:r w:rsidR="00B835AC">
        <w:t>valve before the torch tip</w:t>
      </w:r>
      <w:r w:rsidR="007D0FFD">
        <w:t xml:space="preserve">.  </w:t>
      </w:r>
      <w:r w:rsidR="00C23137">
        <w:t xml:space="preserve">Additionally, the method for performing </w:t>
      </w:r>
      <w:r w:rsidR="00437C22">
        <w:t>a drop test is clearly</w:t>
      </w:r>
      <w:r w:rsidR="00C23137">
        <w:t xml:space="preserve"> prescribed in </w:t>
      </w:r>
      <w:r w:rsidR="00C65CCA">
        <w:t>subparagraph</w:t>
      </w:r>
      <w:r w:rsidR="00C23137">
        <w:t xml:space="preserve"> (i), </w:t>
      </w:r>
      <w:r w:rsidR="007D5974">
        <w:t>sub-</w:t>
      </w:r>
      <w:r w:rsidR="00C65CCA">
        <w:t>subparagraph</w:t>
      </w:r>
      <w:r w:rsidR="00C23137">
        <w:t xml:space="preserve"> (L) </w:t>
      </w:r>
      <w:r w:rsidR="0044128E">
        <w:t>of</w:t>
      </w:r>
      <w:r w:rsidR="00C23137">
        <w:t xml:space="preserve"> this </w:t>
      </w:r>
      <w:r w:rsidR="007D5974">
        <w:t>paragraph</w:t>
      </w:r>
      <w:r w:rsidR="00570D13">
        <w:t xml:space="preserve"> </w:t>
      </w:r>
      <w:r w:rsidR="007B55AE">
        <w:t xml:space="preserve">[see OAR 437-002-2253(7)(i)(L)(i)] </w:t>
      </w:r>
      <w:r w:rsidR="00570D13">
        <w:t>with the intent that it could be used as a training tool</w:t>
      </w:r>
      <w:r w:rsidR="00C23137">
        <w:t xml:space="preserve">. </w:t>
      </w:r>
      <w:r w:rsidR="00570D13">
        <w:t xml:space="preserve"> Stakeholder c</w:t>
      </w:r>
      <w:r w:rsidR="00C23137">
        <w:t xml:space="preserve">oncern about the amount of pressure and the </w:t>
      </w:r>
      <w:r w:rsidR="00570D13">
        <w:t xml:space="preserve">length of </w:t>
      </w:r>
      <w:r w:rsidR="00C23137">
        <w:t xml:space="preserve">time required to preform a drop test was brought </w:t>
      </w:r>
      <w:r w:rsidR="00570D13">
        <w:t>to</w:t>
      </w:r>
      <w:r w:rsidR="00896C98">
        <w:t xml:space="preserve"> the attention of </w:t>
      </w:r>
      <w:r w:rsidR="00B05E8E">
        <w:t>Oregon OSHA</w:t>
      </w:r>
      <w:r w:rsidR="00437C22">
        <w:t>.  Based on these concerns</w:t>
      </w:r>
      <w:r w:rsidR="005E41B8">
        <w:t>, the procedure for conducting a drop test was modified to describe the minimum pressure and the minimum time period required to perform a drop test.</w:t>
      </w:r>
      <w:r w:rsidR="00C23137">
        <w:t xml:space="preserve"> </w:t>
      </w:r>
    </w:p>
    <w:p w:rsidR="00CD43CF" w:rsidRDefault="00CD43CF" w:rsidP="004E6FCF"/>
    <w:p w:rsidR="000B39AB" w:rsidRDefault="00B05E8E" w:rsidP="004E6FCF">
      <w:r>
        <w:t>Oregon OSHA and the advisory committee</w:t>
      </w:r>
      <w:r w:rsidR="005E41B8">
        <w:t xml:space="preserve"> recognized that </w:t>
      </w:r>
      <w:r w:rsidR="00DB538E">
        <w:t xml:space="preserve">by nature, </w:t>
      </w:r>
      <w:r w:rsidR="005E41B8">
        <w:t xml:space="preserve">a </w:t>
      </w:r>
      <w:r w:rsidR="007D0FFD">
        <w:t>properly performed drop test cannot reveal the exact loca</w:t>
      </w:r>
      <w:r w:rsidR="00CD43CF">
        <w:t xml:space="preserve">tion of a leak within a system. </w:t>
      </w:r>
      <w:r w:rsidR="00570D13">
        <w:t xml:space="preserve">Therefore, </w:t>
      </w:r>
      <w:r>
        <w:t>Oregon OSHA and the advisory committee</w:t>
      </w:r>
      <w:r w:rsidR="00B835AC">
        <w:t xml:space="preserve"> </w:t>
      </w:r>
      <w:r w:rsidR="00437C22">
        <w:t>identified in the new rule when</w:t>
      </w:r>
      <w:r w:rsidR="00756324">
        <w:t xml:space="preserve"> leak test</w:t>
      </w:r>
      <w:r w:rsidR="00437C22">
        <w:t>s</w:t>
      </w:r>
      <w:r w:rsidR="00756324">
        <w:t xml:space="preserve"> will </w:t>
      </w:r>
      <w:r w:rsidR="00B835AC">
        <w:t xml:space="preserve">need to </w:t>
      </w:r>
      <w:r w:rsidR="00437C22">
        <w:t xml:space="preserve">be </w:t>
      </w:r>
      <w:r w:rsidR="00261EF9">
        <w:t>performed</w:t>
      </w:r>
      <w:r w:rsidR="00B835AC">
        <w:t xml:space="preserve"> t</w:t>
      </w:r>
      <w:r w:rsidR="00756324">
        <w:t xml:space="preserve">o identify the exact location of the leak. </w:t>
      </w:r>
      <w:r w:rsidR="00CC4580">
        <w:t>The leak test method utilizes</w:t>
      </w:r>
      <w:r w:rsidR="00756324">
        <w:t xml:space="preserve"> </w:t>
      </w:r>
      <w:r w:rsidR="00CD43CF">
        <w:t xml:space="preserve">the application of a liquid solution that is applied to the system.  </w:t>
      </w:r>
      <w:r w:rsidR="00FE23D7">
        <w:t xml:space="preserve">The solution must be compatible with the gases being used. </w:t>
      </w:r>
      <w:r w:rsidR="00CD43CF">
        <w:t xml:space="preserve">A hole in a hose or a damaged O-ring at a torch handle will produce small bubbles when a leak test is performed, indicating where a leak is originating from. Leak tests are required by the new rule immediately after a failed drop test and prior to placing cylinders into a vehicle. Furthermore, the definition of “stored” in </w:t>
      </w:r>
      <w:r w:rsidR="007D5974">
        <w:t>paragraph</w:t>
      </w:r>
      <w:r w:rsidR="00CD43CF">
        <w:t xml:space="preserve"> </w:t>
      </w:r>
      <w:r w:rsidR="007D5974">
        <w:t>(</w:t>
      </w:r>
      <w:r w:rsidR="00CD43CF">
        <w:t>2</w:t>
      </w:r>
      <w:r w:rsidR="007D5974">
        <w:t>)</w:t>
      </w:r>
      <w:r w:rsidR="00CD43CF">
        <w:t xml:space="preserve"> has two notes.  Note 2 explains that cylinders keep in or on vehicles are not considered stored when a leak test is performed at the end of the day.  </w:t>
      </w:r>
      <w:r w:rsidR="00FE23D7">
        <w:t>For cylinders</w:t>
      </w:r>
      <w:r w:rsidR="00CD43CF">
        <w:t xml:space="preserve"> on or in vehicles that are used over multiple work shifts, the cylinders will not be considered to be stored when a leak test is performed at the end of each shift.</w:t>
      </w:r>
    </w:p>
    <w:p w:rsidR="002735F4" w:rsidRDefault="002735F4" w:rsidP="004E6FCF"/>
    <w:p w:rsidR="00F52615" w:rsidRDefault="00F52615" w:rsidP="004E6FCF">
      <w:r>
        <w:t>The pre-existing requirements incorporated into the new rule for general industry employers are as follows:</w:t>
      </w:r>
    </w:p>
    <w:p w:rsidR="006C532C" w:rsidRDefault="006C532C" w:rsidP="004E6FCF"/>
    <w:p w:rsidR="00185F96" w:rsidRDefault="00C6688C" w:rsidP="00185F96">
      <w:pPr>
        <w:pStyle w:val="ListParagraph"/>
        <w:numPr>
          <w:ilvl w:val="0"/>
          <w:numId w:val="6"/>
        </w:numPr>
      </w:pPr>
      <w:r w:rsidRPr="00185F96">
        <w:t>OAR 437-002-</w:t>
      </w:r>
      <w:r w:rsidR="008D14C7" w:rsidRPr="00185F96">
        <w:t>2253</w:t>
      </w:r>
      <w:r w:rsidRPr="00185F96">
        <w:t>(7)(i)(D</w:t>
      </w:r>
      <w:r w:rsidR="002E3876">
        <w:t xml:space="preserve">) </w:t>
      </w:r>
      <w:r w:rsidR="00185F96" w:rsidRPr="00185F96">
        <w:t xml:space="preserve">contains the requirements that were previously located within </w:t>
      </w:r>
      <w:r w:rsidR="006C532C" w:rsidRPr="00185F96">
        <w:t xml:space="preserve">OAR 437-002-0294(1), Pressure-Reducing Regulators </w:t>
      </w:r>
      <w:r w:rsidR="00185F96" w:rsidRPr="00185F96">
        <w:t>which was repealed by the creation of OAR 437-002-2253 to avoid duplication.</w:t>
      </w:r>
    </w:p>
    <w:p w:rsidR="00A069A2" w:rsidRPr="00185F96" w:rsidRDefault="00A069A2" w:rsidP="00A069A2">
      <w:pPr>
        <w:pStyle w:val="ListParagraph"/>
      </w:pPr>
    </w:p>
    <w:p w:rsidR="00185F96" w:rsidRDefault="00C6688C" w:rsidP="00185F96">
      <w:pPr>
        <w:pStyle w:val="ListParagraph"/>
        <w:numPr>
          <w:ilvl w:val="0"/>
          <w:numId w:val="6"/>
        </w:numPr>
      </w:pPr>
      <w:r w:rsidRPr="00185F96">
        <w:t>OAR 437-002-</w:t>
      </w:r>
      <w:r w:rsidR="008D14C7" w:rsidRPr="00185F96">
        <w:t>2253</w:t>
      </w:r>
      <w:r w:rsidRPr="00185F96">
        <w:t>(7)(i)(N)(i)</w:t>
      </w:r>
      <w:r w:rsidR="002E3876">
        <w:t xml:space="preserve"> ) </w:t>
      </w:r>
      <w:r w:rsidR="00185F96" w:rsidRPr="00185F96">
        <w:t xml:space="preserve">contains the requirements that were previously located within </w:t>
      </w:r>
      <w:r w:rsidR="006C532C" w:rsidRPr="00185F96">
        <w:t xml:space="preserve">OAR 437-002-0292(1), Oxygen-Fuel Gas – Operating Procedures </w:t>
      </w:r>
      <w:r w:rsidR="00185F96" w:rsidRPr="00185F96">
        <w:t>which was repealed by the creation of OAR 437-002-2253 to avoid duplication.</w:t>
      </w:r>
    </w:p>
    <w:p w:rsidR="00A069A2" w:rsidRPr="00185F96" w:rsidRDefault="00A069A2" w:rsidP="00A069A2"/>
    <w:p w:rsidR="00185F96" w:rsidRDefault="00C6688C" w:rsidP="00185F96">
      <w:pPr>
        <w:pStyle w:val="ListParagraph"/>
        <w:numPr>
          <w:ilvl w:val="0"/>
          <w:numId w:val="6"/>
        </w:numPr>
      </w:pPr>
      <w:r w:rsidRPr="00185F96">
        <w:t>OAR 437-002-</w:t>
      </w:r>
      <w:r w:rsidR="008D14C7" w:rsidRPr="00185F96">
        <w:t>2253</w:t>
      </w:r>
      <w:r w:rsidRPr="00185F96">
        <w:t>(7)(i)(N)(ii)</w:t>
      </w:r>
      <w:r w:rsidR="002E3876">
        <w:t xml:space="preserve"> ) </w:t>
      </w:r>
      <w:r w:rsidR="00185F96" w:rsidRPr="00185F96">
        <w:t xml:space="preserve">contains the requirements that were previously located within </w:t>
      </w:r>
      <w:r w:rsidR="006C532C" w:rsidRPr="00185F96">
        <w:t xml:space="preserve">OAR 437-002-0292(1), Oxygen-Fuel Gas – Operating Procedures </w:t>
      </w:r>
      <w:r w:rsidR="00185F96" w:rsidRPr="00185F96">
        <w:t>which was repealed by the creation of OAR 437-002-2253 to avoid duplication.</w:t>
      </w:r>
    </w:p>
    <w:p w:rsidR="002735F4" w:rsidRPr="00185F96" w:rsidRDefault="002735F4" w:rsidP="002735F4"/>
    <w:p w:rsidR="00B14DAF" w:rsidRDefault="00B14DAF" w:rsidP="00B14DAF">
      <w:r w:rsidRPr="00B14DAF">
        <w:t xml:space="preserve">Compared to the previous Division 2 oxy-fuel gas welding/cutting rule (OAR 437-002-1910.253), the following additional handling rules need to be </w:t>
      </w:r>
      <w:r w:rsidR="00086469">
        <w:t>followed</w:t>
      </w:r>
      <w:r w:rsidRPr="00B14DAF">
        <w:t xml:space="preserve"> by general industry employers:</w:t>
      </w:r>
    </w:p>
    <w:p w:rsidR="00E679A0" w:rsidRDefault="00E679A0" w:rsidP="00E679A0"/>
    <w:p w:rsidR="00E679A0" w:rsidRDefault="0005306E" w:rsidP="00E679A0">
      <w:pPr>
        <w:pStyle w:val="ListParagraph"/>
        <w:numPr>
          <w:ilvl w:val="0"/>
          <w:numId w:val="6"/>
        </w:numPr>
      </w:pPr>
      <w:r>
        <w:rPr>
          <w:noProof/>
        </w:rPr>
        <mc:AlternateContent>
          <mc:Choice Requires="wps">
            <w:drawing>
              <wp:anchor distT="0" distB="0" distL="114300" distR="114300" simplePos="0" relativeHeight="251685888" behindDoc="0" locked="0" layoutInCell="1" allowOverlap="1" wp14:anchorId="222B5C7C" wp14:editId="7487BA5D">
                <wp:simplePos x="0" y="0"/>
                <wp:positionH relativeFrom="column">
                  <wp:posOffset>2740172</wp:posOffset>
                </wp:positionH>
                <wp:positionV relativeFrom="paragraph">
                  <wp:posOffset>90292</wp:posOffset>
                </wp:positionV>
                <wp:extent cx="233192" cy="245110"/>
                <wp:effectExtent l="0" t="0" r="33655" b="21590"/>
                <wp:wrapNone/>
                <wp:docPr id="20" name="Straight Connector 20"/>
                <wp:cNvGraphicFramePr/>
                <a:graphic xmlns:a="http://schemas.openxmlformats.org/drawingml/2006/main">
                  <a:graphicData uri="http://schemas.microsoft.com/office/word/2010/wordprocessingShape">
                    <wps:wsp>
                      <wps:cNvCnPr/>
                      <wps:spPr>
                        <a:xfrm flipH="1">
                          <a:off x="0" y="0"/>
                          <a:ext cx="233192" cy="24511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75pt,7.1pt" to="234.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" strokecolor="windowText" strokeweight="1pt"/>
            </w:pict>
          </mc:Fallback>
        </mc:AlternateContent>
      </w:r>
      <w:r w:rsidR="008D3D6C">
        <w:rPr>
          <w:noProof/>
        </w:rPr>
        <mc:AlternateContent>
          <mc:Choice Requires="wps">
            <w:drawing>
              <wp:anchor distT="0" distB="0" distL="114300" distR="114300" simplePos="0" relativeHeight="251683840" behindDoc="0" locked="0" layoutInCell="1" allowOverlap="1" wp14:anchorId="16058044" wp14:editId="6C167B8E">
                <wp:simplePos x="0" y="0"/>
                <wp:positionH relativeFrom="column">
                  <wp:posOffset>2223338</wp:posOffset>
                </wp:positionH>
                <wp:positionV relativeFrom="paragraph">
                  <wp:posOffset>92436</wp:posOffset>
                </wp:positionV>
                <wp:extent cx="965458" cy="0"/>
                <wp:effectExtent l="0" t="0" r="25400" b="19050"/>
                <wp:wrapNone/>
                <wp:docPr id="19" name="Straight Connector 19"/>
                <wp:cNvGraphicFramePr/>
                <a:graphic xmlns:a="http://schemas.openxmlformats.org/drawingml/2006/main">
                  <a:graphicData uri="http://schemas.microsoft.com/office/word/2010/wordprocessingShape">
                    <wps:wsp>
                      <wps:cNvCnPr/>
                      <wps:spPr>
                        <a:xfrm flipH="1">
                          <a:off x="0" y="0"/>
                          <a:ext cx="965458"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9" o:spid="_x0000_s1026" style="position:absolute;flip:x;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05pt,7.3pt" to="251.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" strokecolor="windowText" strokeweight="1pt"/>
            </w:pict>
          </mc:Fallback>
        </mc:AlternateContent>
      </w:r>
      <w:r w:rsidR="006D0AE6">
        <w:t>OAR 437-002-</w:t>
      </w:r>
      <w:r w:rsidR="008D14C7">
        <w:t>2253</w:t>
      </w:r>
      <w:r w:rsidR="006D0AE6">
        <w:t>(7)(a)(A)</w:t>
      </w:r>
      <w:r w:rsidR="008D3D6C">
        <w:tab/>
      </w:r>
      <w:r w:rsidR="008D3D6C">
        <w:tab/>
      </w:r>
      <w:r w:rsidR="008D3D6C">
        <w:tab/>
      </w:r>
      <w:r w:rsidR="00770CA2">
        <w:t>General handling and moving:</w:t>
      </w:r>
    </w:p>
    <w:p w:rsidR="00E679A0" w:rsidRDefault="006D0AE6" w:rsidP="00E679A0">
      <w:pPr>
        <w:pStyle w:val="ListParagraph"/>
        <w:numPr>
          <w:ilvl w:val="0"/>
          <w:numId w:val="6"/>
        </w:numPr>
      </w:pPr>
      <w:r>
        <w:t>OAR 437-002-</w:t>
      </w:r>
      <w:r w:rsidR="008D14C7">
        <w:t>2253</w:t>
      </w:r>
      <w:r>
        <w:t>(7)(a)(D)</w:t>
      </w:r>
      <w:r w:rsidR="00770CA2">
        <w:rPr>
          <w:u w:val="single"/>
        </w:rPr>
        <w:tab/>
      </w:r>
      <w:r w:rsidR="00770CA2">
        <w:rPr>
          <w:u w:val="single"/>
        </w:rPr>
        <w:tab/>
      </w:r>
    </w:p>
    <w:p w:rsidR="00A160A8" w:rsidRDefault="009F2CA7" w:rsidP="00A160A8">
      <w:pPr>
        <w:pStyle w:val="ListParagraph"/>
        <w:numPr>
          <w:ilvl w:val="0"/>
          <w:numId w:val="6"/>
        </w:numPr>
      </w:pPr>
      <w:r>
        <w:rPr>
          <w:noProof/>
        </w:rPr>
        <mc:AlternateContent>
          <mc:Choice Requires="wps">
            <w:drawing>
              <wp:anchor distT="0" distB="0" distL="114300" distR="114300" simplePos="0" relativeHeight="251687936" behindDoc="0" locked="0" layoutInCell="1" allowOverlap="1" wp14:anchorId="358EE209" wp14:editId="458238E1">
                <wp:simplePos x="0" y="0"/>
                <wp:positionH relativeFrom="column">
                  <wp:posOffset>2193914</wp:posOffset>
                </wp:positionH>
                <wp:positionV relativeFrom="paragraph">
                  <wp:posOffset>33915</wp:posOffset>
                </wp:positionV>
                <wp:extent cx="571051" cy="0"/>
                <wp:effectExtent l="0" t="0" r="19685" b="19050"/>
                <wp:wrapNone/>
                <wp:docPr id="21" name="Straight Connector 21"/>
                <wp:cNvGraphicFramePr/>
                <a:graphic xmlns:a="http://schemas.openxmlformats.org/drawingml/2006/main">
                  <a:graphicData uri="http://schemas.microsoft.com/office/word/2010/wordprocessingShape">
                    <wps:wsp>
                      <wps:cNvCnPr/>
                      <wps:spPr>
                        <a:xfrm flipH="1">
                          <a:off x="0" y="0"/>
                          <a:ext cx="571051"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21" o:spid="_x0000_s1026" style="position:absolute;flip:x;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75pt,2.65pt" to="217.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" strokecolor="windowText" strokeweight="1pt"/>
            </w:pict>
          </mc:Fallback>
        </mc:AlternateContent>
      </w:r>
      <w:r w:rsidR="001D26B1">
        <w:rPr>
          <w:noProof/>
        </w:rPr>
        <mc:AlternateContent>
          <mc:Choice Requires="wps">
            <w:drawing>
              <wp:anchor distT="0" distB="0" distL="114300" distR="114300" simplePos="0" relativeHeight="251720704" behindDoc="0" locked="0" layoutInCell="1" allowOverlap="1" wp14:anchorId="2FCCDFC3" wp14:editId="61B11561">
                <wp:simplePos x="0" y="0"/>
                <wp:positionH relativeFrom="column">
                  <wp:posOffset>2765300</wp:posOffset>
                </wp:positionH>
                <wp:positionV relativeFrom="paragraph">
                  <wp:posOffset>34752</wp:posOffset>
                </wp:positionV>
                <wp:extent cx="210186" cy="229079"/>
                <wp:effectExtent l="0" t="0" r="18415" b="19050"/>
                <wp:wrapNone/>
                <wp:docPr id="37" name="Straight Connector 37"/>
                <wp:cNvGraphicFramePr/>
                <a:graphic xmlns:a="http://schemas.openxmlformats.org/drawingml/2006/main">
                  <a:graphicData uri="http://schemas.microsoft.com/office/word/2010/wordprocessingShape">
                    <wps:wsp>
                      <wps:cNvCnPr/>
                      <wps:spPr>
                        <a:xfrm flipH="1" flipV="1">
                          <a:off x="0" y="0"/>
                          <a:ext cx="210186" cy="229079"/>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7" o:spid="_x0000_s1026" style="position:absolute;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75pt,2.75pt" to="234.3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" strokecolor="windowText" strokeweight="1pt"/>
            </w:pict>
          </mc:Fallback>
        </mc:AlternateContent>
      </w:r>
      <w:r w:rsidR="006D0AE6">
        <w:t>OAR 437-002-</w:t>
      </w:r>
      <w:r w:rsidR="008D14C7">
        <w:t>2253</w:t>
      </w:r>
      <w:r w:rsidR="006D0AE6">
        <w:t>(7)(c)(A</w:t>
      </w:r>
      <w:r w:rsidR="001D26B1">
        <w:t>)</w:t>
      </w:r>
      <w:r w:rsidR="001D26B1">
        <w:tab/>
      </w:r>
      <w:r w:rsidR="001D26B1">
        <w:tab/>
      </w:r>
    </w:p>
    <w:p w:rsidR="00A160A8" w:rsidRDefault="001D26B1" w:rsidP="00A160A8">
      <w:pPr>
        <w:pStyle w:val="ListParagraph"/>
        <w:numPr>
          <w:ilvl w:val="0"/>
          <w:numId w:val="6"/>
        </w:numPr>
      </w:pPr>
      <w:r>
        <w:rPr>
          <w:noProof/>
        </w:rPr>
        <mc:AlternateContent>
          <mc:Choice Requires="wps">
            <w:drawing>
              <wp:anchor distT="0" distB="0" distL="114300" distR="114300" simplePos="0" relativeHeight="251710464" behindDoc="0" locked="0" layoutInCell="1" allowOverlap="1" wp14:anchorId="618E0666" wp14:editId="209860EE">
                <wp:simplePos x="0" y="0"/>
                <wp:positionH relativeFrom="column">
                  <wp:posOffset>2972435</wp:posOffset>
                </wp:positionH>
                <wp:positionV relativeFrom="paragraph">
                  <wp:posOffset>93345</wp:posOffset>
                </wp:positionV>
                <wp:extent cx="213995" cy="0"/>
                <wp:effectExtent l="0" t="0" r="14605" b="19050"/>
                <wp:wrapNone/>
                <wp:docPr id="32" name="Straight Connector 32"/>
                <wp:cNvGraphicFramePr/>
                <a:graphic xmlns:a="http://schemas.openxmlformats.org/drawingml/2006/main">
                  <a:graphicData uri="http://schemas.microsoft.com/office/word/2010/wordprocessingShape">
                    <wps:wsp>
                      <wps:cNvCnPr/>
                      <wps:spPr>
                        <a:xfrm flipH="1">
                          <a:off x="0" y="0"/>
                          <a:ext cx="21399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05pt,7.35pt" to="250.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" strokecolor="windowText" strokeweight="1pt"/>
            </w:pict>
          </mc:Fallback>
        </mc:AlternateContent>
      </w:r>
      <w:r>
        <w:rPr>
          <w:noProof/>
        </w:rPr>
        <mc:AlternateContent>
          <mc:Choice Requires="wps">
            <w:drawing>
              <wp:anchor distT="0" distB="0" distL="114300" distR="114300" simplePos="0" relativeHeight="251718656" behindDoc="0" locked="0" layoutInCell="1" allowOverlap="1" wp14:anchorId="10CB5731" wp14:editId="63DCA646">
                <wp:simplePos x="0" y="0"/>
                <wp:positionH relativeFrom="column">
                  <wp:posOffset>2737485</wp:posOffset>
                </wp:positionH>
                <wp:positionV relativeFrom="paragraph">
                  <wp:posOffset>95885</wp:posOffset>
                </wp:positionV>
                <wp:extent cx="236220" cy="227330"/>
                <wp:effectExtent l="0" t="0" r="30480" b="20320"/>
                <wp:wrapNone/>
                <wp:docPr id="36" name="Straight Connector 36"/>
                <wp:cNvGraphicFramePr/>
                <a:graphic xmlns:a="http://schemas.openxmlformats.org/drawingml/2006/main">
                  <a:graphicData uri="http://schemas.microsoft.com/office/word/2010/wordprocessingShape">
                    <wps:wsp>
                      <wps:cNvCnPr/>
                      <wps:spPr>
                        <a:xfrm flipH="1">
                          <a:off x="0" y="0"/>
                          <a:ext cx="236220" cy="22733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7.55pt" to="234.1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" strokecolor="windowText" strokeweight="1pt"/>
            </w:pict>
          </mc:Fallback>
        </mc:AlternateContent>
      </w:r>
      <w:r w:rsidR="006D0AE6">
        <w:t>OAR 437-002-</w:t>
      </w:r>
      <w:r w:rsidR="008D14C7">
        <w:t>2253</w:t>
      </w:r>
      <w:r w:rsidR="006D0AE6">
        <w:t>(7)(c)(B)</w:t>
      </w:r>
      <w:r w:rsidR="00770CA2">
        <w:tab/>
      </w:r>
      <w:r w:rsidR="00770CA2">
        <w:tab/>
      </w:r>
      <w:r>
        <w:tab/>
      </w:r>
      <w:r w:rsidR="00770CA2">
        <w:t>Portable bank / cylinder cradles:</w:t>
      </w:r>
    </w:p>
    <w:p w:rsidR="00A160A8" w:rsidRDefault="006D0AE6" w:rsidP="00A160A8">
      <w:pPr>
        <w:pStyle w:val="ListParagraph"/>
        <w:numPr>
          <w:ilvl w:val="0"/>
          <w:numId w:val="6"/>
        </w:numPr>
      </w:pPr>
      <w:r>
        <w:t>OAR 437-002-</w:t>
      </w:r>
      <w:r w:rsidR="008D14C7">
        <w:t>2253</w:t>
      </w:r>
      <w:r>
        <w:t>(7)(c)(C)</w:t>
      </w:r>
      <w:r w:rsidR="00770CA2" w:rsidRPr="00770CA2">
        <w:rPr>
          <w:u w:val="single"/>
        </w:rPr>
        <w:t xml:space="preserve"> </w:t>
      </w:r>
      <w:r w:rsidR="00770CA2">
        <w:rPr>
          <w:u w:val="single"/>
        </w:rPr>
        <w:tab/>
      </w:r>
      <w:r w:rsidR="00770CA2">
        <w:rPr>
          <w:u w:val="single"/>
        </w:rPr>
        <w:tab/>
      </w:r>
    </w:p>
    <w:p w:rsidR="00996697" w:rsidRDefault="001D26B1" w:rsidP="00996697">
      <w:pPr>
        <w:pStyle w:val="ListParagraph"/>
        <w:numPr>
          <w:ilvl w:val="0"/>
          <w:numId w:val="6"/>
        </w:numPr>
      </w:pPr>
      <w:r>
        <w:rPr>
          <w:noProof/>
        </w:rPr>
        <mc:AlternateContent>
          <mc:Choice Requires="wps">
            <w:drawing>
              <wp:anchor distT="0" distB="0" distL="114300" distR="114300" simplePos="0" relativeHeight="251712512" behindDoc="0" locked="0" layoutInCell="1" allowOverlap="1" wp14:anchorId="22E3C378" wp14:editId="16CE859F">
                <wp:simplePos x="0" y="0"/>
                <wp:positionH relativeFrom="column">
                  <wp:posOffset>2030341</wp:posOffset>
                </wp:positionH>
                <wp:positionV relativeFrom="paragraph">
                  <wp:posOffset>96287</wp:posOffset>
                </wp:positionV>
                <wp:extent cx="1198051" cy="0"/>
                <wp:effectExtent l="0" t="0" r="21590" b="19050"/>
                <wp:wrapNone/>
                <wp:docPr id="33" name="Straight Connector 33"/>
                <wp:cNvGraphicFramePr/>
                <a:graphic xmlns:a="http://schemas.openxmlformats.org/drawingml/2006/main">
                  <a:graphicData uri="http://schemas.microsoft.com/office/word/2010/wordprocessingShape">
                    <wps:wsp>
                      <wps:cNvCnPr/>
                      <wps:spPr>
                        <a:xfrm flipH="1">
                          <a:off x="0" y="0"/>
                          <a:ext cx="1198051"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33" o:spid="_x0000_s1026" style="position:absolute;flip:x;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85pt,7.6pt" to="254.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" strokecolor="windowText" strokeweight="1pt"/>
            </w:pict>
          </mc:Fallback>
        </mc:AlternateContent>
      </w:r>
      <w:r w:rsidR="00996697">
        <w:t>OAR 437-002-</w:t>
      </w:r>
      <w:r w:rsidR="008D14C7">
        <w:t>2253</w:t>
      </w:r>
      <w:r w:rsidR="00996697">
        <w:t>(7</w:t>
      </w:r>
      <w:r w:rsidR="006D0AE6">
        <w:t>)(d)</w:t>
      </w:r>
      <w:r>
        <w:tab/>
      </w:r>
      <w:r>
        <w:tab/>
      </w:r>
      <w:r>
        <w:tab/>
        <w:t xml:space="preserve"> </w:t>
      </w:r>
      <w:r w:rsidR="00770CA2">
        <w:t>Movement by forklift:</w:t>
      </w:r>
    </w:p>
    <w:p w:rsidR="00996697" w:rsidRDefault="001D26B1" w:rsidP="00996697">
      <w:pPr>
        <w:pStyle w:val="ListParagraph"/>
        <w:numPr>
          <w:ilvl w:val="0"/>
          <w:numId w:val="6"/>
        </w:numPr>
      </w:pPr>
      <w:r>
        <w:rPr>
          <w:noProof/>
        </w:rPr>
        <mc:AlternateContent>
          <mc:Choice Requires="wps">
            <w:drawing>
              <wp:anchor distT="0" distB="0" distL="114300" distR="114300" simplePos="0" relativeHeight="251714560" behindDoc="0" locked="0" layoutInCell="1" allowOverlap="1" wp14:anchorId="0BE8F2FE" wp14:editId="02BE9FAB">
                <wp:simplePos x="0" y="0"/>
                <wp:positionH relativeFrom="column">
                  <wp:posOffset>2029460</wp:posOffset>
                </wp:positionH>
                <wp:positionV relativeFrom="paragraph">
                  <wp:posOffset>100330</wp:posOffset>
                </wp:positionV>
                <wp:extent cx="1197610" cy="0"/>
                <wp:effectExtent l="0" t="0" r="21590" b="19050"/>
                <wp:wrapNone/>
                <wp:docPr id="34" name="Straight Connector 34"/>
                <wp:cNvGraphicFramePr/>
                <a:graphic xmlns:a="http://schemas.openxmlformats.org/drawingml/2006/main">
                  <a:graphicData uri="http://schemas.microsoft.com/office/word/2010/wordprocessingShape">
                    <wps:wsp>
                      <wps:cNvCnPr/>
                      <wps:spPr>
                        <a:xfrm flipH="1">
                          <a:off x="0" y="0"/>
                          <a:ext cx="119761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34" o:spid="_x0000_s1026" style="position:absolute;flip:x;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8pt,7.9pt" to="25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" strokecolor="windowText" strokeweight="1pt"/>
            </w:pict>
          </mc:Fallback>
        </mc:AlternateContent>
      </w:r>
      <w:r w:rsidR="006D0AE6">
        <w:t>OAR 437-002-</w:t>
      </w:r>
      <w:r w:rsidR="008D14C7">
        <w:t>2253</w:t>
      </w:r>
      <w:r w:rsidR="006D0AE6">
        <w:t>(7)(e)</w:t>
      </w:r>
      <w:r>
        <w:tab/>
      </w:r>
      <w:r>
        <w:tab/>
      </w:r>
      <w:r>
        <w:tab/>
        <w:t xml:space="preserve"> </w:t>
      </w:r>
      <w:r w:rsidR="00530D82">
        <w:t>Portable bank/cradle by crane:</w:t>
      </w:r>
    </w:p>
    <w:p w:rsidR="00342E8C" w:rsidRDefault="0005306E" w:rsidP="00342E8C">
      <w:pPr>
        <w:pStyle w:val="ListParagraph"/>
        <w:numPr>
          <w:ilvl w:val="0"/>
          <w:numId w:val="6"/>
        </w:numPr>
      </w:pPr>
      <w:r>
        <w:rPr>
          <w:noProof/>
        </w:rPr>
        <mc:AlternateContent>
          <mc:Choice Requires="wps">
            <w:drawing>
              <wp:anchor distT="0" distB="0" distL="114300" distR="114300" simplePos="0" relativeHeight="251692032" behindDoc="0" locked="0" layoutInCell="1" allowOverlap="1" wp14:anchorId="660008BC" wp14:editId="2A5BF52F">
                <wp:simplePos x="0" y="0"/>
                <wp:positionH relativeFrom="column">
                  <wp:posOffset>2168434</wp:posOffset>
                </wp:positionH>
                <wp:positionV relativeFrom="paragraph">
                  <wp:posOffset>106758</wp:posOffset>
                </wp:positionV>
                <wp:extent cx="1013719" cy="0"/>
                <wp:effectExtent l="0" t="0" r="15240" b="19050"/>
                <wp:wrapNone/>
                <wp:docPr id="23" name="Straight Connector 23"/>
                <wp:cNvGraphicFramePr/>
                <a:graphic xmlns:a="http://schemas.openxmlformats.org/drawingml/2006/main">
                  <a:graphicData uri="http://schemas.microsoft.com/office/word/2010/wordprocessingShape">
                    <wps:wsp>
                      <wps:cNvCnPr/>
                      <wps:spPr>
                        <a:xfrm flipH="1">
                          <a:off x="0" y="0"/>
                          <a:ext cx="1013719"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23" o:spid="_x0000_s1026" style="position:absolute;flip:x;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75pt,8.4pt" to="250.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" strokecolor="windowText" strokeweight="1pt"/>
            </w:pict>
          </mc:Fallback>
        </mc:AlternateContent>
      </w:r>
      <w:r>
        <w:rPr>
          <w:noProof/>
        </w:rPr>
        <mc:AlternateContent>
          <mc:Choice Requires="wps">
            <w:drawing>
              <wp:anchor distT="0" distB="0" distL="114300" distR="114300" simplePos="0" relativeHeight="251689984" behindDoc="0" locked="0" layoutInCell="1" allowOverlap="1" wp14:anchorId="24D9D13C" wp14:editId="533CB75F">
                <wp:simplePos x="0" y="0"/>
                <wp:positionH relativeFrom="column">
                  <wp:posOffset>2740660</wp:posOffset>
                </wp:positionH>
                <wp:positionV relativeFrom="paragraph">
                  <wp:posOffset>106045</wp:posOffset>
                </wp:positionV>
                <wp:extent cx="236220" cy="227330"/>
                <wp:effectExtent l="0" t="0" r="30480" b="20320"/>
                <wp:wrapNone/>
                <wp:docPr id="22" name="Straight Connector 22"/>
                <wp:cNvGraphicFramePr/>
                <a:graphic xmlns:a="http://schemas.openxmlformats.org/drawingml/2006/main">
                  <a:graphicData uri="http://schemas.microsoft.com/office/word/2010/wordprocessingShape">
                    <wps:wsp>
                      <wps:cNvCnPr/>
                      <wps:spPr>
                        <a:xfrm flipH="1">
                          <a:off x="0" y="0"/>
                          <a:ext cx="236220" cy="22733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8pt,8.35pt" to="234.4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" strokecolor="windowText" strokeweight="1pt"/>
            </w:pict>
          </mc:Fallback>
        </mc:AlternateContent>
      </w:r>
      <w:r w:rsidR="006D0AE6">
        <w:t>OAR 437-002-</w:t>
      </w:r>
      <w:r w:rsidR="008D14C7">
        <w:t>2253</w:t>
      </w:r>
      <w:r w:rsidR="006D0AE6">
        <w:t>(7)(f)(A)</w:t>
      </w:r>
      <w:r>
        <w:tab/>
      </w:r>
      <w:r>
        <w:tab/>
      </w:r>
      <w:r>
        <w:tab/>
      </w:r>
      <w:r w:rsidR="00530D82">
        <w:t>Liquid cylinder lifting:</w:t>
      </w:r>
    </w:p>
    <w:p w:rsidR="00342E8C" w:rsidRDefault="006D0AE6" w:rsidP="00342E8C">
      <w:pPr>
        <w:pStyle w:val="ListParagraph"/>
        <w:numPr>
          <w:ilvl w:val="0"/>
          <w:numId w:val="6"/>
        </w:numPr>
      </w:pPr>
      <w:r>
        <w:t>OAR 437-002-</w:t>
      </w:r>
      <w:r w:rsidR="008D14C7">
        <w:t>2253</w:t>
      </w:r>
      <w:r>
        <w:t>(7)(f)(B)</w:t>
      </w:r>
      <w:r w:rsidR="00530D82">
        <w:rPr>
          <w:u w:val="single"/>
        </w:rPr>
        <w:tab/>
      </w:r>
      <w:r w:rsidR="00530D82">
        <w:rPr>
          <w:u w:val="single"/>
        </w:rPr>
        <w:tab/>
      </w:r>
    </w:p>
    <w:p w:rsidR="00097D3B" w:rsidRDefault="0005306E" w:rsidP="00097D3B">
      <w:pPr>
        <w:pStyle w:val="ListParagraph"/>
        <w:numPr>
          <w:ilvl w:val="0"/>
          <w:numId w:val="6"/>
        </w:numPr>
      </w:pPr>
      <w:r>
        <w:rPr>
          <w:noProof/>
        </w:rPr>
        <mc:AlternateContent>
          <mc:Choice Requires="wps">
            <w:drawing>
              <wp:anchor distT="0" distB="0" distL="114300" distR="114300" simplePos="0" relativeHeight="251702272" behindDoc="0" locked="0" layoutInCell="1" allowOverlap="1" wp14:anchorId="5B53A9C7" wp14:editId="33A51135">
                <wp:simplePos x="0" y="0"/>
                <wp:positionH relativeFrom="column">
                  <wp:posOffset>2202024</wp:posOffset>
                </wp:positionH>
                <wp:positionV relativeFrom="paragraph">
                  <wp:posOffset>102300</wp:posOffset>
                </wp:positionV>
                <wp:extent cx="987335" cy="0"/>
                <wp:effectExtent l="0" t="0" r="22860" b="19050"/>
                <wp:wrapNone/>
                <wp:docPr id="28" name="Straight Connector 28"/>
                <wp:cNvGraphicFramePr/>
                <a:graphic xmlns:a="http://schemas.openxmlformats.org/drawingml/2006/main">
                  <a:graphicData uri="http://schemas.microsoft.com/office/word/2010/wordprocessingShape">
                    <wps:wsp>
                      <wps:cNvCnPr/>
                      <wps:spPr>
                        <a:xfrm flipH="1">
                          <a:off x="0" y="0"/>
                          <a:ext cx="98733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28" o:spid="_x0000_s1026" style="position:absolute;flip:x;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4pt,8.05pt" to="251.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" strokecolor="windowText" strokeweight="1pt"/>
            </w:pict>
          </mc:Fallback>
        </mc:AlternateContent>
      </w:r>
      <w:r>
        <w:rPr>
          <w:noProof/>
        </w:rPr>
        <mc:AlternateContent>
          <mc:Choice Requires="wps">
            <w:drawing>
              <wp:anchor distT="0" distB="0" distL="114300" distR="114300" simplePos="0" relativeHeight="251694080" behindDoc="0" locked="0" layoutInCell="1" allowOverlap="1" wp14:anchorId="5E91F6E4" wp14:editId="20B98476">
                <wp:simplePos x="0" y="0"/>
                <wp:positionH relativeFrom="column">
                  <wp:posOffset>2740025</wp:posOffset>
                </wp:positionH>
                <wp:positionV relativeFrom="paragraph">
                  <wp:posOffset>100965</wp:posOffset>
                </wp:positionV>
                <wp:extent cx="236220" cy="227330"/>
                <wp:effectExtent l="0" t="0" r="30480" b="20320"/>
                <wp:wrapNone/>
                <wp:docPr id="24" name="Straight Connector 24"/>
                <wp:cNvGraphicFramePr/>
                <a:graphic xmlns:a="http://schemas.openxmlformats.org/drawingml/2006/main">
                  <a:graphicData uri="http://schemas.microsoft.com/office/word/2010/wordprocessingShape">
                    <wps:wsp>
                      <wps:cNvCnPr/>
                      <wps:spPr>
                        <a:xfrm flipH="1">
                          <a:off x="0" y="0"/>
                          <a:ext cx="236220" cy="22733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75pt,7.95pt" to="234.3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" strokecolor="windowText" strokeweight="1pt"/>
            </w:pict>
          </mc:Fallback>
        </mc:AlternateContent>
      </w:r>
      <w:r w:rsidR="006D0AE6">
        <w:t>OAR 437-002-</w:t>
      </w:r>
      <w:r w:rsidR="008D14C7">
        <w:t>2253</w:t>
      </w:r>
      <w:r w:rsidR="006D0AE6">
        <w:t>(7)(g)(B)</w:t>
      </w:r>
      <w:r>
        <w:tab/>
      </w:r>
      <w:r>
        <w:tab/>
      </w:r>
      <w:r>
        <w:tab/>
      </w:r>
      <w:r w:rsidR="00530D82">
        <w:t>Movement prior to storage:</w:t>
      </w:r>
    </w:p>
    <w:p w:rsidR="00097D3B" w:rsidRDefault="006D0AE6" w:rsidP="00097D3B">
      <w:pPr>
        <w:pStyle w:val="ListParagraph"/>
        <w:numPr>
          <w:ilvl w:val="0"/>
          <w:numId w:val="6"/>
        </w:numPr>
      </w:pPr>
      <w:r>
        <w:t>OAR 437-002-</w:t>
      </w:r>
      <w:r w:rsidR="008D14C7">
        <w:t>2253</w:t>
      </w:r>
      <w:r>
        <w:t>(7)(g)(C)</w:t>
      </w:r>
      <w:r w:rsidR="00530D82">
        <w:rPr>
          <w:u w:val="single"/>
        </w:rPr>
        <w:tab/>
      </w:r>
      <w:r w:rsidR="00530D82">
        <w:rPr>
          <w:u w:val="single"/>
        </w:rPr>
        <w:tab/>
      </w:r>
    </w:p>
    <w:p w:rsidR="00097D3B" w:rsidRPr="00376C63" w:rsidRDefault="0005306E" w:rsidP="00097D3B">
      <w:pPr>
        <w:pStyle w:val="ListParagraph"/>
        <w:numPr>
          <w:ilvl w:val="0"/>
          <w:numId w:val="6"/>
        </w:numPr>
      </w:pPr>
      <w:r>
        <w:rPr>
          <w:noProof/>
        </w:rPr>
        <mc:AlternateContent>
          <mc:Choice Requires="wps">
            <w:drawing>
              <wp:anchor distT="0" distB="0" distL="114300" distR="114300" simplePos="0" relativeHeight="251704320" behindDoc="0" locked="0" layoutInCell="1" allowOverlap="1" wp14:anchorId="081B7179" wp14:editId="1FDCD0D4">
                <wp:simplePos x="0" y="0"/>
                <wp:positionH relativeFrom="column">
                  <wp:posOffset>2201545</wp:posOffset>
                </wp:positionH>
                <wp:positionV relativeFrom="paragraph">
                  <wp:posOffset>100965</wp:posOffset>
                </wp:positionV>
                <wp:extent cx="986790" cy="0"/>
                <wp:effectExtent l="0" t="0" r="22860" b="19050"/>
                <wp:wrapNone/>
                <wp:docPr id="29" name="Straight Connector 29"/>
                <wp:cNvGraphicFramePr/>
                <a:graphic xmlns:a="http://schemas.openxmlformats.org/drawingml/2006/main">
                  <a:graphicData uri="http://schemas.microsoft.com/office/word/2010/wordprocessingShape">
                    <wps:wsp>
                      <wps:cNvCnPr/>
                      <wps:spPr>
                        <a:xfrm flipH="1">
                          <a:off x="0" y="0"/>
                          <a:ext cx="98679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29" o:spid="_x0000_s1026" style="position:absolute;flip:x;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35pt,7.95pt" to="251.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" strokecolor="windowText" strokeweight="1pt"/>
            </w:pict>
          </mc:Fallback>
        </mc:AlternateContent>
      </w:r>
      <w:r>
        <w:rPr>
          <w:noProof/>
        </w:rPr>
        <mc:AlternateContent>
          <mc:Choice Requires="wps">
            <w:drawing>
              <wp:anchor distT="0" distB="0" distL="114300" distR="114300" simplePos="0" relativeHeight="251696128" behindDoc="0" locked="0" layoutInCell="1" allowOverlap="1" wp14:anchorId="75440C62" wp14:editId="4E9C14B8">
                <wp:simplePos x="0" y="0"/>
                <wp:positionH relativeFrom="column">
                  <wp:posOffset>2739390</wp:posOffset>
                </wp:positionH>
                <wp:positionV relativeFrom="paragraph">
                  <wp:posOffset>103505</wp:posOffset>
                </wp:positionV>
                <wp:extent cx="236220" cy="227330"/>
                <wp:effectExtent l="0" t="0" r="30480" b="20320"/>
                <wp:wrapNone/>
                <wp:docPr id="25" name="Straight Connector 25"/>
                <wp:cNvGraphicFramePr/>
                <a:graphic xmlns:a="http://schemas.openxmlformats.org/drawingml/2006/main">
                  <a:graphicData uri="http://schemas.microsoft.com/office/word/2010/wordprocessingShape">
                    <wps:wsp>
                      <wps:cNvCnPr/>
                      <wps:spPr>
                        <a:xfrm flipH="1">
                          <a:off x="0" y="0"/>
                          <a:ext cx="236220" cy="22733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7pt,8.15pt" to="234.3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" strokecolor="windowText" strokeweight="1pt"/>
            </w:pict>
          </mc:Fallback>
        </mc:AlternateContent>
      </w:r>
      <w:r w:rsidR="006D0AE6">
        <w:t>OAR 437-002-</w:t>
      </w:r>
      <w:r w:rsidR="008D14C7">
        <w:t>2253</w:t>
      </w:r>
      <w:r w:rsidR="006D0AE6">
        <w:t>(7)(h)(E)</w:t>
      </w:r>
      <w:r>
        <w:tab/>
      </w:r>
      <w:r>
        <w:tab/>
      </w:r>
      <w:r>
        <w:tab/>
      </w:r>
      <w:r w:rsidR="00986621">
        <w:t>You must not:</w:t>
      </w:r>
    </w:p>
    <w:p w:rsidR="00097D3B" w:rsidRPr="00376C63" w:rsidRDefault="006D0AE6" w:rsidP="00097D3B">
      <w:pPr>
        <w:pStyle w:val="ListParagraph"/>
        <w:numPr>
          <w:ilvl w:val="0"/>
          <w:numId w:val="6"/>
        </w:numPr>
      </w:pPr>
      <w:r>
        <w:t>OAR 437-002-</w:t>
      </w:r>
      <w:r w:rsidR="008D14C7">
        <w:t>2253</w:t>
      </w:r>
      <w:r>
        <w:t>(7)(h)(J)</w:t>
      </w:r>
      <w:r w:rsidR="00D464FC">
        <w:rPr>
          <w:u w:val="single"/>
        </w:rPr>
        <w:tab/>
      </w:r>
      <w:r w:rsidR="00D464FC">
        <w:rPr>
          <w:u w:val="single"/>
        </w:rPr>
        <w:tab/>
      </w:r>
    </w:p>
    <w:p w:rsidR="00097D3B" w:rsidRPr="00376C63" w:rsidRDefault="001D26B1" w:rsidP="00097D3B">
      <w:pPr>
        <w:pStyle w:val="ListParagraph"/>
        <w:numPr>
          <w:ilvl w:val="0"/>
          <w:numId w:val="6"/>
        </w:numPr>
      </w:pPr>
      <w:r>
        <w:rPr>
          <w:noProof/>
        </w:rPr>
        <mc:AlternateContent>
          <mc:Choice Requires="wps">
            <w:drawing>
              <wp:anchor distT="0" distB="0" distL="114300" distR="114300" simplePos="0" relativeHeight="251724800" behindDoc="0" locked="0" layoutInCell="1" allowOverlap="1" wp14:anchorId="54D3C01E" wp14:editId="5A7E209B">
                <wp:simplePos x="0" y="0"/>
                <wp:positionH relativeFrom="column">
                  <wp:posOffset>2762885</wp:posOffset>
                </wp:positionH>
                <wp:positionV relativeFrom="paragraph">
                  <wp:posOffset>37465</wp:posOffset>
                </wp:positionV>
                <wp:extent cx="212725" cy="232410"/>
                <wp:effectExtent l="0" t="0" r="34925" b="34290"/>
                <wp:wrapNone/>
                <wp:docPr id="39" name="Straight Connector 39"/>
                <wp:cNvGraphicFramePr/>
                <a:graphic xmlns:a="http://schemas.openxmlformats.org/drawingml/2006/main">
                  <a:graphicData uri="http://schemas.microsoft.com/office/word/2010/wordprocessingShape">
                    <wps:wsp>
                      <wps:cNvCnPr/>
                      <wps:spPr>
                        <a:xfrm flipH="1" flipV="1">
                          <a:off x="0" y="0"/>
                          <a:ext cx="212725" cy="23241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position:absolute;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5pt,2.95pt" to="234.3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" strokecolor="windowText" strokeweight="1pt"/>
            </w:pict>
          </mc:Fallback>
        </mc:AlternateContent>
      </w:r>
      <w:r>
        <w:rPr>
          <w:noProof/>
        </w:rPr>
        <mc:AlternateContent>
          <mc:Choice Requires="wps">
            <w:drawing>
              <wp:anchor distT="0" distB="0" distL="114300" distR="114300" simplePos="0" relativeHeight="251716608" behindDoc="0" locked="0" layoutInCell="1" allowOverlap="1" wp14:anchorId="33B5AEC1" wp14:editId="5BFDF0C9">
                <wp:simplePos x="0" y="0"/>
                <wp:positionH relativeFrom="column">
                  <wp:posOffset>2168434</wp:posOffset>
                </wp:positionH>
                <wp:positionV relativeFrom="paragraph">
                  <wp:posOffset>38035</wp:posOffset>
                </wp:positionV>
                <wp:extent cx="596900" cy="0"/>
                <wp:effectExtent l="0" t="0" r="12700" b="19050"/>
                <wp:wrapNone/>
                <wp:docPr id="35" name="Straight Connector 35"/>
                <wp:cNvGraphicFramePr/>
                <a:graphic xmlns:a="http://schemas.openxmlformats.org/drawingml/2006/main">
                  <a:graphicData uri="http://schemas.microsoft.com/office/word/2010/wordprocessingShape">
                    <wps:wsp>
                      <wps:cNvCnPr/>
                      <wps:spPr>
                        <a:xfrm flipH="1">
                          <a:off x="0" y="0"/>
                          <a:ext cx="5969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35" o:spid="_x0000_s1026" style="position:absolute;flip:x;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75pt,3pt" to="217.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" strokecolor="windowText" strokeweight="1pt"/>
            </w:pict>
          </mc:Fallback>
        </mc:AlternateContent>
      </w:r>
      <w:r w:rsidR="006D0AE6">
        <w:t>OAR 437-002-</w:t>
      </w:r>
      <w:r w:rsidR="008D14C7">
        <w:t>2253</w:t>
      </w:r>
      <w:r w:rsidR="006D0AE6">
        <w:t>(7)(i)(G)</w:t>
      </w:r>
      <w:r>
        <w:tab/>
      </w:r>
      <w:r>
        <w:tab/>
      </w:r>
    </w:p>
    <w:p w:rsidR="009E4D84" w:rsidRPr="00376C63" w:rsidRDefault="001D26B1" w:rsidP="009E4D84">
      <w:pPr>
        <w:pStyle w:val="ListParagraph"/>
        <w:numPr>
          <w:ilvl w:val="0"/>
          <w:numId w:val="6"/>
        </w:numPr>
      </w:pPr>
      <w:r>
        <w:rPr>
          <w:noProof/>
        </w:rPr>
        <mc:AlternateContent>
          <mc:Choice Requires="wps">
            <w:drawing>
              <wp:anchor distT="0" distB="0" distL="114300" distR="114300" simplePos="0" relativeHeight="251726848" behindDoc="0" locked="0" layoutInCell="1" allowOverlap="1" wp14:anchorId="380B4495" wp14:editId="2352E1BF">
                <wp:simplePos x="0" y="0"/>
                <wp:positionH relativeFrom="column">
                  <wp:posOffset>2973220</wp:posOffset>
                </wp:positionH>
                <wp:positionV relativeFrom="paragraph">
                  <wp:posOffset>99616</wp:posOffset>
                </wp:positionV>
                <wp:extent cx="213995" cy="450"/>
                <wp:effectExtent l="0" t="0" r="14605" b="19050"/>
                <wp:wrapNone/>
                <wp:docPr id="40" name="Straight Connector 40"/>
                <wp:cNvGraphicFramePr/>
                <a:graphic xmlns:a="http://schemas.openxmlformats.org/drawingml/2006/main">
                  <a:graphicData uri="http://schemas.microsoft.com/office/word/2010/wordprocessingShape">
                    <wps:wsp>
                      <wps:cNvCnPr/>
                      <wps:spPr>
                        <a:xfrm flipH="1">
                          <a:off x="0" y="0"/>
                          <a:ext cx="213995" cy="4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0"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1pt,7.85pt" to="250.9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" strokecolor="windowText" strokeweight="1pt"/>
            </w:pict>
          </mc:Fallback>
        </mc:AlternateContent>
      </w:r>
      <w:r>
        <w:rPr>
          <w:noProof/>
        </w:rPr>
        <mc:AlternateContent>
          <mc:Choice Requires="wps">
            <w:drawing>
              <wp:anchor distT="0" distB="0" distL="114300" distR="114300" simplePos="0" relativeHeight="251722752" behindDoc="0" locked="0" layoutInCell="1" allowOverlap="1" wp14:anchorId="3DAB1927" wp14:editId="67F0D2EB">
                <wp:simplePos x="0" y="0"/>
                <wp:positionH relativeFrom="column">
                  <wp:posOffset>2738755</wp:posOffset>
                </wp:positionH>
                <wp:positionV relativeFrom="paragraph">
                  <wp:posOffset>100965</wp:posOffset>
                </wp:positionV>
                <wp:extent cx="236220" cy="227330"/>
                <wp:effectExtent l="0" t="0" r="30480" b="20320"/>
                <wp:wrapNone/>
                <wp:docPr id="38" name="Straight Connector 38"/>
                <wp:cNvGraphicFramePr/>
                <a:graphic xmlns:a="http://schemas.openxmlformats.org/drawingml/2006/main">
                  <a:graphicData uri="http://schemas.microsoft.com/office/word/2010/wordprocessingShape">
                    <wps:wsp>
                      <wps:cNvCnPr/>
                      <wps:spPr>
                        <a:xfrm flipH="1">
                          <a:off x="0" y="0"/>
                          <a:ext cx="236220" cy="22733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8"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65pt,7.95pt" to="234.2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" strokecolor="windowText" strokeweight="1pt"/>
            </w:pict>
          </mc:Fallback>
        </mc:AlternateContent>
      </w:r>
      <w:r w:rsidR="006D0AE6">
        <w:t>OAR 437-002-</w:t>
      </w:r>
      <w:r w:rsidR="008D14C7">
        <w:t>2253</w:t>
      </w:r>
      <w:r w:rsidR="006D0AE6">
        <w:t>(7)(i)(L)(i)</w:t>
      </w:r>
      <w:r w:rsidR="006D0AE6">
        <w:tab/>
      </w:r>
      <w:r w:rsidR="00D464FC">
        <w:tab/>
      </w:r>
      <w:r>
        <w:tab/>
      </w:r>
      <w:r w:rsidR="00D464FC" w:rsidRPr="00D464FC">
        <w:t>Co</w:t>
      </w:r>
      <w:r w:rsidR="00D464FC">
        <w:t>nnecting cylinders</w:t>
      </w:r>
      <w:r w:rsidR="00333D8F">
        <w:t xml:space="preserve"> / you must:</w:t>
      </w:r>
    </w:p>
    <w:p w:rsidR="009E4D84" w:rsidRPr="00376C63" w:rsidRDefault="006D0AE6" w:rsidP="009E4D84">
      <w:pPr>
        <w:pStyle w:val="ListParagraph"/>
        <w:numPr>
          <w:ilvl w:val="0"/>
          <w:numId w:val="6"/>
        </w:numPr>
      </w:pPr>
      <w:r>
        <w:t>OAR 437-002-</w:t>
      </w:r>
      <w:r w:rsidR="008D14C7">
        <w:t>2253</w:t>
      </w:r>
      <w:r>
        <w:t>(7)(i)(M)</w:t>
      </w:r>
      <w:r w:rsidR="00D464FC">
        <w:rPr>
          <w:u w:val="single"/>
        </w:rPr>
        <w:tab/>
      </w:r>
      <w:r w:rsidR="00D464FC">
        <w:rPr>
          <w:u w:val="single"/>
        </w:rPr>
        <w:tab/>
      </w:r>
    </w:p>
    <w:p w:rsidR="00DD7861" w:rsidRDefault="0005306E" w:rsidP="00DD7861">
      <w:pPr>
        <w:pStyle w:val="ListParagraph"/>
        <w:numPr>
          <w:ilvl w:val="0"/>
          <w:numId w:val="6"/>
        </w:numPr>
      </w:pPr>
      <w:r>
        <w:rPr>
          <w:noProof/>
        </w:rPr>
        <mc:AlternateContent>
          <mc:Choice Requires="wps">
            <w:drawing>
              <wp:anchor distT="0" distB="0" distL="114300" distR="114300" simplePos="0" relativeHeight="251706368" behindDoc="0" locked="0" layoutInCell="1" allowOverlap="1" wp14:anchorId="1CD874D7" wp14:editId="37070C0F">
                <wp:simplePos x="0" y="0"/>
                <wp:positionH relativeFrom="column">
                  <wp:posOffset>2168434</wp:posOffset>
                </wp:positionH>
                <wp:positionV relativeFrom="paragraph">
                  <wp:posOffset>99164</wp:posOffset>
                </wp:positionV>
                <wp:extent cx="1012916" cy="0"/>
                <wp:effectExtent l="0" t="0" r="15875" b="19050"/>
                <wp:wrapNone/>
                <wp:docPr id="30" name="Straight Connector 30"/>
                <wp:cNvGraphicFramePr/>
                <a:graphic xmlns:a="http://schemas.openxmlformats.org/drawingml/2006/main">
                  <a:graphicData uri="http://schemas.microsoft.com/office/word/2010/wordprocessingShape">
                    <wps:wsp>
                      <wps:cNvCnPr/>
                      <wps:spPr>
                        <a:xfrm flipH="1">
                          <a:off x="0" y="0"/>
                          <a:ext cx="1012916"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30" o:spid="_x0000_s1026" style="position:absolute;flip:x;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75pt,7.8pt" to="25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" strokecolor="windowText" strokeweight="1pt"/>
            </w:pict>
          </mc:Fallback>
        </mc:AlternateContent>
      </w:r>
      <w:r>
        <w:rPr>
          <w:noProof/>
        </w:rPr>
        <mc:AlternateContent>
          <mc:Choice Requires="wps">
            <w:drawing>
              <wp:anchor distT="0" distB="0" distL="114300" distR="114300" simplePos="0" relativeHeight="251698176" behindDoc="0" locked="0" layoutInCell="1" allowOverlap="1" wp14:anchorId="24667EE2" wp14:editId="0B1E5901">
                <wp:simplePos x="0" y="0"/>
                <wp:positionH relativeFrom="column">
                  <wp:posOffset>2738755</wp:posOffset>
                </wp:positionH>
                <wp:positionV relativeFrom="paragraph">
                  <wp:posOffset>99695</wp:posOffset>
                </wp:positionV>
                <wp:extent cx="236220" cy="227330"/>
                <wp:effectExtent l="0" t="0" r="30480" b="20320"/>
                <wp:wrapNone/>
                <wp:docPr id="26" name="Straight Connector 26"/>
                <wp:cNvGraphicFramePr/>
                <a:graphic xmlns:a="http://schemas.openxmlformats.org/drawingml/2006/main">
                  <a:graphicData uri="http://schemas.microsoft.com/office/word/2010/wordprocessingShape">
                    <wps:wsp>
                      <wps:cNvCnPr/>
                      <wps:spPr>
                        <a:xfrm flipH="1">
                          <a:off x="0" y="0"/>
                          <a:ext cx="236220" cy="22733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65pt,7.85pt" to="234.2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" strokecolor="windowText" strokeweight="1pt"/>
            </w:pict>
          </mc:Fallback>
        </mc:AlternateContent>
      </w:r>
      <w:r w:rsidR="00DD7861">
        <w:t>OAR 437-002-</w:t>
      </w:r>
      <w:r w:rsidR="008D14C7">
        <w:t>2253</w:t>
      </w:r>
      <w:r w:rsidR="006D0AE6">
        <w:t>(7)(j)(B)</w:t>
      </w:r>
      <w:r>
        <w:tab/>
      </w:r>
      <w:r>
        <w:tab/>
      </w:r>
      <w:r>
        <w:tab/>
      </w:r>
      <w:r w:rsidR="00333D8F" w:rsidRPr="00D464FC">
        <w:t>Co</w:t>
      </w:r>
      <w:r w:rsidR="00333D8F">
        <w:t>nnecting cylinders / you must not:</w:t>
      </w:r>
    </w:p>
    <w:p w:rsidR="00DD7861" w:rsidRDefault="006D0AE6" w:rsidP="00DD7861">
      <w:pPr>
        <w:pStyle w:val="ListParagraph"/>
        <w:numPr>
          <w:ilvl w:val="0"/>
          <w:numId w:val="6"/>
        </w:numPr>
      </w:pPr>
      <w:r>
        <w:t>OAR 437-002-</w:t>
      </w:r>
      <w:r w:rsidR="008D14C7">
        <w:t>2253</w:t>
      </w:r>
      <w:r>
        <w:t>(7)(j)(C)</w:t>
      </w:r>
      <w:r w:rsidR="005E1F2C" w:rsidRPr="005E1F2C">
        <w:rPr>
          <w:u w:val="single"/>
        </w:rPr>
        <w:t xml:space="preserve"> </w:t>
      </w:r>
      <w:r w:rsidR="005E1F2C">
        <w:rPr>
          <w:u w:val="single"/>
        </w:rPr>
        <w:tab/>
      </w:r>
      <w:r w:rsidR="005E1F2C">
        <w:rPr>
          <w:u w:val="single"/>
        </w:rPr>
        <w:tab/>
      </w:r>
    </w:p>
    <w:p w:rsidR="00DD7861" w:rsidRDefault="0005306E" w:rsidP="00DD7861">
      <w:pPr>
        <w:pStyle w:val="ListParagraph"/>
        <w:numPr>
          <w:ilvl w:val="0"/>
          <w:numId w:val="6"/>
        </w:numPr>
      </w:pPr>
      <w:r>
        <w:rPr>
          <w:noProof/>
        </w:rPr>
        <mc:AlternateContent>
          <mc:Choice Requires="wps">
            <w:drawing>
              <wp:anchor distT="0" distB="0" distL="114300" distR="114300" simplePos="0" relativeHeight="251708416" behindDoc="0" locked="0" layoutInCell="1" allowOverlap="1" wp14:anchorId="264937FB" wp14:editId="61F56FFF">
                <wp:simplePos x="0" y="0"/>
                <wp:positionH relativeFrom="column">
                  <wp:posOffset>2224418</wp:posOffset>
                </wp:positionH>
                <wp:positionV relativeFrom="paragraph">
                  <wp:posOffset>98438</wp:posOffset>
                </wp:positionV>
                <wp:extent cx="964307" cy="0"/>
                <wp:effectExtent l="0" t="0" r="26670" b="19050"/>
                <wp:wrapNone/>
                <wp:docPr id="31" name="Straight Connector 31"/>
                <wp:cNvGraphicFramePr/>
                <a:graphic xmlns:a="http://schemas.openxmlformats.org/drawingml/2006/main">
                  <a:graphicData uri="http://schemas.microsoft.com/office/word/2010/wordprocessingShape">
                    <wps:wsp>
                      <wps:cNvCnPr/>
                      <wps:spPr>
                        <a:xfrm flipH="1">
                          <a:off x="0" y="0"/>
                          <a:ext cx="964307"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31" o:spid="_x0000_s1026" style="position:absolute;flip:x;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15pt,7.75pt" to="251.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" strokecolor="windowText" strokeweight="1pt"/>
            </w:pict>
          </mc:Fallback>
        </mc:AlternateContent>
      </w:r>
      <w:r>
        <w:rPr>
          <w:noProof/>
        </w:rPr>
        <mc:AlternateContent>
          <mc:Choice Requires="wps">
            <w:drawing>
              <wp:anchor distT="0" distB="0" distL="114300" distR="114300" simplePos="0" relativeHeight="251700224" behindDoc="0" locked="0" layoutInCell="1" allowOverlap="1" wp14:anchorId="1FD68558" wp14:editId="03C6568A">
                <wp:simplePos x="0" y="0"/>
                <wp:positionH relativeFrom="column">
                  <wp:posOffset>2738120</wp:posOffset>
                </wp:positionH>
                <wp:positionV relativeFrom="paragraph">
                  <wp:posOffset>97790</wp:posOffset>
                </wp:positionV>
                <wp:extent cx="236220" cy="227330"/>
                <wp:effectExtent l="0" t="0" r="30480" b="20320"/>
                <wp:wrapNone/>
                <wp:docPr id="27" name="Straight Connector 27"/>
                <wp:cNvGraphicFramePr/>
                <a:graphic xmlns:a="http://schemas.openxmlformats.org/drawingml/2006/main">
                  <a:graphicData uri="http://schemas.microsoft.com/office/word/2010/wordprocessingShape">
                    <wps:wsp>
                      <wps:cNvCnPr/>
                      <wps:spPr>
                        <a:xfrm flipH="1">
                          <a:off x="0" y="0"/>
                          <a:ext cx="236220" cy="22733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6pt,7.7pt" to="234.2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" strokecolor="windowText" strokeweight="1pt"/>
            </w:pict>
          </mc:Fallback>
        </mc:AlternateContent>
      </w:r>
      <w:r w:rsidR="006D0AE6">
        <w:t>OAR 437-002-</w:t>
      </w:r>
      <w:r w:rsidR="008D14C7">
        <w:t>2253</w:t>
      </w:r>
      <w:r w:rsidR="006D0AE6">
        <w:t>(7)(k)(C)</w:t>
      </w:r>
      <w:r>
        <w:tab/>
      </w:r>
      <w:r>
        <w:tab/>
      </w:r>
      <w:r>
        <w:tab/>
      </w:r>
      <w:r w:rsidR="005E1F2C">
        <w:t>Removing regulators:</w:t>
      </w:r>
    </w:p>
    <w:p w:rsidR="00DD7861" w:rsidRDefault="006D0AE6" w:rsidP="00DD7861">
      <w:pPr>
        <w:pStyle w:val="ListParagraph"/>
        <w:numPr>
          <w:ilvl w:val="0"/>
          <w:numId w:val="6"/>
        </w:numPr>
      </w:pPr>
      <w:r>
        <w:t>OAR 437-002-</w:t>
      </w:r>
      <w:r w:rsidR="008D14C7">
        <w:t>2253</w:t>
      </w:r>
      <w:r>
        <w:t>(7)(k)(D)</w:t>
      </w:r>
      <w:r w:rsidR="005E1F2C" w:rsidRPr="005E1F2C">
        <w:rPr>
          <w:u w:val="single"/>
        </w:rPr>
        <w:t xml:space="preserve"> </w:t>
      </w:r>
      <w:r w:rsidR="005E1F2C">
        <w:rPr>
          <w:u w:val="single"/>
        </w:rPr>
        <w:tab/>
      </w:r>
      <w:r w:rsidR="005E1F2C">
        <w:rPr>
          <w:u w:val="single"/>
        </w:rPr>
        <w:tab/>
      </w:r>
    </w:p>
    <w:p w:rsidR="00E679A0" w:rsidRDefault="00E679A0" w:rsidP="00E679A0"/>
    <w:p w:rsidR="00CC6CC8" w:rsidRDefault="00CC6CC8" w:rsidP="00CC6CC8">
      <w:r w:rsidRPr="00CC6CC8">
        <w:t xml:space="preserve">Compared to the previous Division 3 oxy-fuel gas welding/cutting rule (OAR 437-003-1926.350), the following additional handling rules need to be </w:t>
      </w:r>
      <w:r w:rsidR="00086469">
        <w:t>followed</w:t>
      </w:r>
      <w:r w:rsidRPr="00CC6CC8">
        <w:t xml:space="preserve"> by construction industry employers:</w:t>
      </w:r>
    </w:p>
    <w:p w:rsidR="00E679A0" w:rsidRDefault="00E679A0" w:rsidP="00E679A0"/>
    <w:p w:rsidR="00DD7861" w:rsidRDefault="00606BAD" w:rsidP="00DD7861">
      <w:pPr>
        <w:pStyle w:val="ListParagraph"/>
        <w:numPr>
          <w:ilvl w:val="0"/>
          <w:numId w:val="6"/>
        </w:numPr>
      </w:pPr>
      <w:r>
        <w:rPr>
          <w:noProof/>
        </w:rPr>
        <mc:AlternateContent>
          <mc:Choice Requires="wps">
            <w:drawing>
              <wp:anchor distT="0" distB="0" distL="114300" distR="114300" simplePos="0" relativeHeight="251728896" behindDoc="0" locked="0" layoutInCell="1" allowOverlap="1" wp14:anchorId="6AF2B03E" wp14:editId="7B6018A1">
                <wp:simplePos x="0" y="0"/>
                <wp:positionH relativeFrom="column">
                  <wp:posOffset>2221264</wp:posOffset>
                </wp:positionH>
                <wp:positionV relativeFrom="paragraph">
                  <wp:posOffset>94070</wp:posOffset>
                </wp:positionV>
                <wp:extent cx="968320" cy="0"/>
                <wp:effectExtent l="0" t="0" r="22860" b="19050"/>
                <wp:wrapNone/>
                <wp:docPr id="41" name="Straight Connector 41"/>
                <wp:cNvGraphicFramePr/>
                <a:graphic xmlns:a="http://schemas.openxmlformats.org/drawingml/2006/main">
                  <a:graphicData uri="http://schemas.microsoft.com/office/word/2010/wordprocessingShape">
                    <wps:wsp>
                      <wps:cNvCnPr/>
                      <wps:spPr>
                        <a:xfrm flipH="1">
                          <a:off x="0" y="0"/>
                          <a:ext cx="96832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41" o:spid="_x0000_s1026" style="position:absolute;flip:x;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9pt,7.4pt" to="251.1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" strokecolor="windowText" strokeweight="1pt"/>
            </w:pict>
          </mc:Fallback>
        </mc:AlternateContent>
      </w:r>
      <w:r w:rsidR="00822670">
        <w:t>OAR 437-002-</w:t>
      </w:r>
      <w:r w:rsidR="008D14C7">
        <w:t>2253</w:t>
      </w:r>
      <w:r w:rsidR="00822670">
        <w:t>(7)(a)(A)</w:t>
      </w:r>
      <w:r>
        <w:tab/>
      </w:r>
      <w:r>
        <w:tab/>
      </w:r>
      <w:r>
        <w:tab/>
      </w:r>
      <w:r w:rsidR="00614083">
        <w:t>General handling and moving:</w:t>
      </w:r>
    </w:p>
    <w:p w:rsidR="00DD7861" w:rsidRDefault="00606BAD" w:rsidP="00DD7861">
      <w:pPr>
        <w:pStyle w:val="ListParagraph"/>
        <w:numPr>
          <w:ilvl w:val="0"/>
          <w:numId w:val="6"/>
        </w:numPr>
      </w:pPr>
      <w:r>
        <w:rPr>
          <w:noProof/>
        </w:rPr>
        <mc:AlternateContent>
          <mc:Choice Requires="wps">
            <w:drawing>
              <wp:anchor distT="0" distB="0" distL="114300" distR="114300" simplePos="0" relativeHeight="251730944" behindDoc="0" locked="0" layoutInCell="1" allowOverlap="1" wp14:anchorId="309DDE16" wp14:editId="335DC6BD">
                <wp:simplePos x="0" y="0"/>
                <wp:positionH relativeFrom="column">
                  <wp:posOffset>2202180</wp:posOffset>
                </wp:positionH>
                <wp:positionV relativeFrom="paragraph">
                  <wp:posOffset>43815</wp:posOffset>
                </wp:positionV>
                <wp:extent cx="546735" cy="0"/>
                <wp:effectExtent l="0" t="0" r="24765" b="19050"/>
                <wp:wrapNone/>
                <wp:docPr id="42" name="Straight Connector 42"/>
                <wp:cNvGraphicFramePr/>
                <a:graphic xmlns:a="http://schemas.openxmlformats.org/drawingml/2006/main">
                  <a:graphicData uri="http://schemas.microsoft.com/office/word/2010/wordprocessingShape">
                    <wps:wsp>
                      <wps:cNvCnPr/>
                      <wps:spPr>
                        <a:xfrm flipH="1">
                          <a:off x="0" y="0"/>
                          <a:ext cx="54673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42" o:spid="_x0000_s1026" style="position:absolute;flip:x;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4pt,3.45pt" to="216.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" strokecolor="windowText" strokeweight="1pt"/>
            </w:pict>
          </mc:Fallback>
        </mc:AlternateContent>
      </w:r>
      <w:r>
        <w:rPr>
          <w:noProof/>
        </w:rPr>
        <mc:AlternateContent>
          <mc:Choice Requires="wps">
            <w:drawing>
              <wp:anchor distT="0" distB="0" distL="114300" distR="114300" simplePos="0" relativeHeight="251732992" behindDoc="0" locked="0" layoutInCell="1" allowOverlap="1" wp14:anchorId="2F9E04D9" wp14:editId="5C2CB78C">
                <wp:simplePos x="0" y="0"/>
                <wp:positionH relativeFrom="column">
                  <wp:posOffset>2751799</wp:posOffset>
                </wp:positionH>
                <wp:positionV relativeFrom="paragraph">
                  <wp:posOffset>46281</wp:posOffset>
                </wp:positionV>
                <wp:extent cx="212725" cy="232410"/>
                <wp:effectExtent l="0" t="0" r="34925" b="34290"/>
                <wp:wrapNone/>
                <wp:docPr id="43" name="Straight Connector 43"/>
                <wp:cNvGraphicFramePr/>
                <a:graphic xmlns:a="http://schemas.openxmlformats.org/drawingml/2006/main">
                  <a:graphicData uri="http://schemas.microsoft.com/office/word/2010/wordprocessingShape">
                    <wps:wsp>
                      <wps:cNvCnPr/>
                      <wps:spPr>
                        <a:xfrm flipH="1" flipV="1">
                          <a:off x="0" y="0"/>
                          <a:ext cx="212725" cy="23241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3" o:spid="_x0000_s1026" style="position:absolute;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7pt,3.65pt" to="233.4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" strokecolor="windowText" strokeweight="1pt"/>
            </w:pict>
          </mc:Fallback>
        </mc:AlternateContent>
      </w:r>
      <w:r w:rsidR="00822670">
        <w:t>OAR 437-002-</w:t>
      </w:r>
      <w:r w:rsidR="008D14C7">
        <w:t>2253</w:t>
      </w:r>
      <w:r w:rsidR="00822670">
        <w:t>(7)(c)(A)</w:t>
      </w:r>
      <w:r w:rsidR="00614083" w:rsidRPr="00770CA2">
        <w:rPr>
          <w:u w:val="single"/>
        </w:rPr>
        <w:t xml:space="preserve"> </w:t>
      </w:r>
    </w:p>
    <w:p w:rsidR="00DD7861" w:rsidRDefault="00606BAD" w:rsidP="00DD7861">
      <w:pPr>
        <w:pStyle w:val="ListParagraph"/>
        <w:numPr>
          <w:ilvl w:val="0"/>
          <w:numId w:val="6"/>
        </w:numPr>
      </w:pPr>
      <w:r>
        <w:rPr>
          <w:noProof/>
        </w:rPr>
        <mc:AlternateContent>
          <mc:Choice Requires="wps">
            <w:drawing>
              <wp:anchor distT="0" distB="0" distL="114300" distR="114300" simplePos="0" relativeHeight="251737088" behindDoc="0" locked="0" layoutInCell="1" allowOverlap="1" wp14:anchorId="3A8A50F9" wp14:editId="67513580">
                <wp:simplePos x="0" y="0"/>
                <wp:positionH relativeFrom="column">
                  <wp:posOffset>2962275</wp:posOffset>
                </wp:positionH>
                <wp:positionV relativeFrom="paragraph">
                  <wp:posOffset>107315</wp:posOffset>
                </wp:positionV>
                <wp:extent cx="218440" cy="0"/>
                <wp:effectExtent l="0" t="0" r="10160" b="19050"/>
                <wp:wrapNone/>
                <wp:docPr id="45" name="Straight Connector 45"/>
                <wp:cNvGraphicFramePr/>
                <a:graphic xmlns:a="http://schemas.openxmlformats.org/drawingml/2006/main">
                  <a:graphicData uri="http://schemas.microsoft.com/office/word/2010/wordprocessingShape">
                    <wps:wsp>
                      <wps:cNvCnPr/>
                      <wps:spPr>
                        <a:xfrm flipH="1">
                          <a:off x="0" y="0"/>
                          <a:ext cx="21844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5"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25pt,8.45pt" to="250.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" strokecolor="windowText" strokeweight="1pt"/>
            </w:pict>
          </mc:Fallback>
        </mc:AlternateContent>
      </w:r>
      <w:r>
        <w:rPr>
          <w:noProof/>
        </w:rPr>
        <mc:AlternateContent>
          <mc:Choice Requires="wps">
            <w:drawing>
              <wp:anchor distT="0" distB="0" distL="114300" distR="114300" simplePos="0" relativeHeight="251735040" behindDoc="0" locked="0" layoutInCell="1" allowOverlap="1" wp14:anchorId="317E4F8F" wp14:editId="55BEF58B">
                <wp:simplePos x="0" y="0"/>
                <wp:positionH relativeFrom="column">
                  <wp:posOffset>2740025</wp:posOffset>
                </wp:positionH>
                <wp:positionV relativeFrom="paragraph">
                  <wp:posOffset>104775</wp:posOffset>
                </wp:positionV>
                <wp:extent cx="236220" cy="227330"/>
                <wp:effectExtent l="0" t="0" r="30480" b="20320"/>
                <wp:wrapNone/>
                <wp:docPr id="44" name="Straight Connector 44"/>
                <wp:cNvGraphicFramePr/>
                <a:graphic xmlns:a="http://schemas.openxmlformats.org/drawingml/2006/main">
                  <a:graphicData uri="http://schemas.microsoft.com/office/word/2010/wordprocessingShape">
                    <wps:wsp>
                      <wps:cNvCnPr/>
                      <wps:spPr>
                        <a:xfrm flipH="1">
                          <a:off x="0" y="0"/>
                          <a:ext cx="236220" cy="22733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4"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75pt,8.25pt" to="234.3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" strokecolor="windowText" strokeweight="1pt"/>
            </w:pict>
          </mc:Fallback>
        </mc:AlternateContent>
      </w:r>
      <w:r w:rsidR="00822670">
        <w:t>OAR 437-002-</w:t>
      </w:r>
      <w:r w:rsidR="008D14C7">
        <w:t>2253</w:t>
      </w:r>
      <w:r w:rsidR="00822670">
        <w:t>(7)(c)(B)</w:t>
      </w:r>
      <w:r w:rsidR="00614083" w:rsidRPr="00614083">
        <w:t xml:space="preserve"> </w:t>
      </w:r>
      <w:r w:rsidR="00614083">
        <w:tab/>
      </w:r>
      <w:r w:rsidR="00614083">
        <w:tab/>
      </w:r>
      <w:r>
        <w:tab/>
      </w:r>
      <w:r w:rsidR="00614083">
        <w:t>Portable bank / cylinder cradles:</w:t>
      </w:r>
    </w:p>
    <w:p w:rsidR="00DD7861" w:rsidRDefault="00822670" w:rsidP="00DD7861">
      <w:pPr>
        <w:pStyle w:val="ListParagraph"/>
        <w:numPr>
          <w:ilvl w:val="0"/>
          <w:numId w:val="6"/>
        </w:numPr>
      </w:pPr>
      <w:r>
        <w:t>OAR 437-002-</w:t>
      </w:r>
      <w:r w:rsidR="008D14C7">
        <w:t>2253</w:t>
      </w:r>
      <w:r>
        <w:t>(7)(c)(C)</w:t>
      </w:r>
      <w:r w:rsidR="00614083" w:rsidRPr="00770CA2">
        <w:rPr>
          <w:u w:val="single"/>
        </w:rPr>
        <w:t xml:space="preserve"> </w:t>
      </w:r>
      <w:r w:rsidR="00614083">
        <w:rPr>
          <w:u w:val="single"/>
        </w:rPr>
        <w:tab/>
      </w:r>
      <w:r w:rsidR="00614083">
        <w:rPr>
          <w:u w:val="single"/>
        </w:rPr>
        <w:tab/>
      </w:r>
    </w:p>
    <w:p w:rsidR="00DD7861" w:rsidRDefault="00606BAD" w:rsidP="00DD7861">
      <w:pPr>
        <w:pStyle w:val="ListParagraph"/>
        <w:numPr>
          <w:ilvl w:val="0"/>
          <w:numId w:val="6"/>
        </w:numPr>
      </w:pPr>
      <w:r>
        <w:rPr>
          <w:noProof/>
        </w:rPr>
        <mc:AlternateContent>
          <mc:Choice Requires="wps">
            <w:drawing>
              <wp:anchor distT="0" distB="0" distL="114300" distR="114300" simplePos="0" relativeHeight="251739136" behindDoc="0" locked="0" layoutInCell="1" allowOverlap="1" wp14:anchorId="19DEB21C" wp14:editId="0F63A322">
                <wp:simplePos x="0" y="0"/>
                <wp:positionH relativeFrom="column">
                  <wp:posOffset>2169197</wp:posOffset>
                </wp:positionH>
                <wp:positionV relativeFrom="paragraph">
                  <wp:posOffset>107700</wp:posOffset>
                </wp:positionV>
                <wp:extent cx="1013460" cy="0"/>
                <wp:effectExtent l="0" t="0" r="15240" b="19050"/>
                <wp:wrapNone/>
                <wp:docPr id="46" name="Straight Connector 46"/>
                <wp:cNvGraphicFramePr/>
                <a:graphic xmlns:a="http://schemas.openxmlformats.org/drawingml/2006/main">
                  <a:graphicData uri="http://schemas.microsoft.com/office/word/2010/wordprocessingShape">
                    <wps:wsp>
                      <wps:cNvCnPr/>
                      <wps:spPr>
                        <a:xfrm flipH="1">
                          <a:off x="0" y="0"/>
                          <a:ext cx="101346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46" o:spid="_x0000_s1026" style="position:absolute;flip:x;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8pt,8.5pt" to="250.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" strokecolor="windowText" strokeweight="1pt"/>
            </w:pict>
          </mc:Fallback>
        </mc:AlternateContent>
      </w:r>
      <w:r>
        <w:rPr>
          <w:noProof/>
        </w:rPr>
        <mc:AlternateContent>
          <mc:Choice Requires="wps">
            <w:drawing>
              <wp:anchor distT="0" distB="0" distL="114300" distR="114300" simplePos="0" relativeHeight="251741184" behindDoc="0" locked="0" layoutInCell="1" allowOverlap="1" wp14:anchorId="7C760359" wp14:editId="566B6FC8">
                <wp:simplePos x="0" y="0"/>
                <wp:positionH relativeFrom="column">
                  <wp:posOffset>2725420</wp:posOffset>
                </wp:positionH>
                <wp:positionV relativeFrom="paragraph">
                  <wp:posOffset>106680</wp:posOffset>
                </wp:positionV>
                <wp:extent cx="236220" cy="227330"/>
                <wp:effectExtent l="0" t="0" r="30480" b="20320"/>
                <wp:wrapNone/>
                <wp:docPr id="47" name="Straight Connector 47"/>
                <wp:cNvGraphicFramePr/>
                <a:graphic xmlns:a="http://schemas.openxmlformats.org/drawingml/2006/main">
                  <a:graphicData uri="http://schemas.microsoft.com/office/word/2010/wordprocessingShape">
                    <wps:wsp>
                      <wps:cNvCnPr/>
                      <wps:spPr>
                        <a:xfrm flipH="1">
                          <a:off x="0" y="0"/>
                          <a:ext cx="236220" cy="22733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6pt,8.4pt" to="233.2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" strokecolor="windowText" strokeweight="1pt"/>
            </w:pict>
          </mc:Fallback>
        </mc:AlternateContent>
      </w:r>
      <w:r w:rsidR="00A80449">
        <w:t>OAR 437-002-</w:t>
      </w:r>
      <w:r w:rsidR="008D14C7">
        <w:t>2253</w:t>
      </w:r>
      <w:r w:rsidR="00A80449">
        <w:t>(7)(f)(A)</w:t>
      </w:r>
      <w:r>
        <w:tab/>
      </w:r>
      <w:r>
        <w:tab/>
      </w:r>
      <w:r>
        <w:tab/>
      </w:r>
      <w:r w:rsidR="00ED1EF8">
        <w:t>Liquid cylinder lifting:</w:t>
      </w:r>
    </w:p>
    <w:p w:rsidR="00DD7861" w:rsidRPr="002735F4" w:rsidRDefault="00DD7861" w:rsidP="00DD7861">
      <w:pPr>
        <w:pStyle w:val="ListParagraph"/>
        <w:numPr>
          <w:ilvl w:val="0"/>
          <w:numId w:val="6"/>
        </w:numPr>
      </w:pPr>
      <w:r>
        <w:t>OAR 437-002-</w:t>
      </w:r>
      <w:r w:rsidR="008D14C7">
        <w:t>2253</w:t>
      </w:r>
      <w:r w:rsidR="00A80449">
        <w:t>(7)(f)(B)</w:t>
      </w:r>
      <w:r w:rsidR="00ED1EF8">
        <w:rPr>
          <w:u w:val="single"/>
        </w:rPr>
        <w:tab/>
      </w:r>
      <w:r w:rsidR="00ED1EF8">
        <w:rPr>
          <w:u w:val="single"/>
        </w:rPr>
        <w:tab/>
      </w:r>
    </w:p>
    <w:p w:rsidR="00DD7861" w:rsidRDefault="001D7CFF" w:rsidP="00DD7861">
      <w:pPr>
        <w:pStyle w:val="ListParagraph"/>
        <w:numPr>
          <w:ilvl w:val="0"/>
          <w:numId w:val="6"/>
        </w:numPr>
      </w:pPr>
      <w:r>
        <w:rPr>
          <w:noProof/>
        </w:rPr>
        <mc:AlternateContent>
          <mc:Choice Requires="wps">
            <w:drawing>
              <wp:anchor distT="0" distB="0" distL="114300" distR="114300" simplePos="0" relativeHeight="251743232" behindDoc="0" locked="0" layoutInCell="1" allowOverlap="1" wp14:anchorId="72AC2EA2" wp14:editId="5285FB08">
                <wp:simplePos x="0" y="0"/>
                <wp:positionH relativeFrom="column">
                  <wp:posOffset>2188210</wp:posOffset>
                </wp:positionH>
                <wp:positionV relativeFrom="paragraph">
                  <wp:posOffset>43180</wp:posOffset>
                </wp:positionV>
                <wp:extent cx="546735" cy="0"/>
                <wp:effectExtent l="0" t="0" r="24765" b="19050"/>
                <wp:wrapNone/>
                <wp:docPr id="48" name="Straight Connector 48"/>
                <wp:cNvGraphicFramePr/>
                <a:graphic xmlns:a="http://schemas.openxmlformats.org/drawingml/2006/main">
                  <a:graphicData uri="http://schemas.microsoft.com/office/word/2010/wordprocessingShape">
                    <wps:wsp>
                      <wps:cNvCnPr/>
                      <wps:spPr>
                        <a:xfrm flipH="1">
                          <a:off x="0" y="0"/>
                          <a:ext cx="54673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48" o:spid="_x0000_s1026" style="position:absolute;flip:x;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3pt,3.4pt" to="215.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" strokecolor="windowText" strokeweight="1pt"/>
            </w:pict>
          </mc:Fallback>
        </mc:AlternateContent>
      </w:r>
      <w:r w:rsidR="00822670">
        <w:t>OAR 437-002-</w:t>
      </w:r>
      <w:r w:rsidR="008D14C7">
        <w:t>2253</w:t>
      </w:r>
      <w:r w:rsidR="00822670">
        <w:t>(7)(h)(A)</w:t>
      </w:r>
      <w:r>
        <w:tab/>
      </w:r>
      <w:r>
        <w:tab/>
        <w:t>|</w:t>
      </w:r>
    </w:p>
    <w:p w:rsidR="00DD7861" w:rsidRDefault="00822670" w:rsidP="00DD7861">
      <w:pPr>
        <w:pStyle w:val="ListParagraph"/>
        <w:numPr>
          <w:ilvl w:val="0"/>
          <w:numId w:val="6"/>
        </w:numPr>
      </w:pPr>
      <w:r>
        <w:t>OAR 437-002-</w:t>
      </w:r>
      <w:r w:rsidR="008D14C7">
        <w:t>2253</w:t>
      </w:r>
      <w:r>
        <w:t>(7)(h)(D)</w:t>
      </w:r>
      <w:r w:rsidR="00ED1EF8">
        <w:tab/>
      </w:r>
      <w:r w:rsidR="00ED1EF8">
        <w:tab/>
      </w:r>
      <w:r w:rsidR="00B101BC">
        <w:t>|</w:t>
      </w:r>
      <w:r w:rsidR="00ED1EF8">
        <w:tab/>
      </w:r>
    </w:p>
    <w:p w:rsidR="00DD7861" w:rsidRDefault="00822670" w:rsidP="00DD7861">
      <w:pPr>
        <w:pStyle w:val="ListParagraph"/>
        <w:numPr>
          <w:ilvl w:val="0"/>
          <w:numId w:val="6"/>
        </w:numPr>
      </w:pPr>
      <w:r>
        <w:t>OAR 437-002-</w:t>
      </w:r>
      <w:r w:rsidR="008D14C7">
        <w:t>2253</w:t>
      </w:r>
      <w:r>
        <w:t>(7)(h)(E)</w:t>
      </w:r>
      <w:r w:rsidR="00ED1EF8">
        <w:tab/>
      </w:r>
      <w:r w:rsidR="00ED1EF8">
        <w:tab/>
        <w:t>|</w:t>
      </w:r>
    </w:p>
    <w:p w:rsidR="00DD7861" w:rsidRDefault="001D7CFF" w:rsidP="00DD7861">
      <w:pPr>
        <w:pStyle w:val="ListParagraph"/>
        <w:numPr>
          <w:ilvl w:val="0"/>
          <w:numId w:val="6"/>
        </w:numPr>
      </w:pPr>
      <w:r>
        <w:rPr>
          <w:noProof/>
        </w:rPr>
        <mc:AlternateContent>
          <mc:Choice Requires="wps">
            <w:drawing>
              <wp:anchor distT="0" distB="0" distL="114300" distR="114300" simplePos="0" relativeHeight="251745280" behindDoc="0" locked="0" layoutInCell="1" allowOverlap="1" wp14:anchorId="78FC373F" wp14:editId="7EE067D1">
                <wp:simplePos x="0" y="0"/>
                <wp:positionH relativeFrom="column">
                  <wp:posOffset>2766097</wp:posOffset>
                </wp:positionH>
                <wp:positionV relativeFrom="paragraph">
                  <wp:posOffset>88404</wp:posOffset>
                </wp:positionV>
                <wp:extent cx="429149" cy="0"/>
                <wp:effectExtent l="0" t="0" r="9525" b="19050"/>
                <wp:wrapNone/>
                <wp:docPr id="49" name="Straight Connector 49"/>
                <wp:cNvGraphicFramePr/>
                <a:graphic xmlns:a="http://schemas.openxmlformats.org/drawingml/2006/main">
                  <a:graphicData uri="http://schemas.microsoft.com/office/word/2010/wordprocessingShape">
                    <wps:wsp>
                      <wps:cNvCnPr/>
                      <wps:spPr>
                        <a:xfrm flipH="1">
                          <a:off x="0" y="0"/>
                          <a:ext cx="429149"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9"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8pt,6.95pt" to="251.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" strokecolor="windowText" strokeweight="1pt"/>
            </w:pict>
          </mc:Fallback>
        </mc:AlternateContent>
      </w:r>
      <w:r w:rsidR="00822670">
        <w:t>OAR 437-002-</w:t>
      </w:r>
      <w:r w:rsidR="008D14C7">
        <w:t>2253</w:t>
      </w:r>
      <w:r w:rsidR="00822670">
        <w:t>(7)(h)(G)</w:t>
      </w:r>
      <w:r w:rsidR="00ED1EF8">
        <w:tab/>
      </w:r>
      <w:r w:rsidR="00ED1EF8">
        <w:tab/>
        <w:t>|</w:t>
      </w:r>
      <w:r>
        <w:tab/>
      </w:r>
      <w:r w:rsidR="00ED1EF8">
        <w:t>You must not:</w:t>
      </w:r>
    </w:p>
    <w:p w:rsidR="00DD7861" w:rsidRDefault="00822670" w:rsidP="00DD7861">
      <w:pPr>
        <w:pStyle w:val="ListParagraph"/>
        <w:numPr>
          <w:ilvl w:val="0"/>
          <w:numId w:val="6"/>
        </w:numPr>
      </w:pPr>
      <w:r>
        <w:t>OAR 437-002-</w:t>
      </w:r>
      <w:r w:rsidR="008D14C7">
        <w:t>2253</w:t>
      </w:r>
      <w:r>
        <w:t>(7)(h)(I)</w:t>
      </w:r>
      <w:r w:rsidR="00ED1EF8">
        <w:tab/>
      </w:r>
      <w:r w:rsidR="00ED1EF8">
        <w:tab/>
        <w:t>|</w:t>
      </w:r>
      <w:r w:rsidR="00ED1EF8">
        <w:tab/>
      </w:r>
    </w:p>
    <w:p w:rsidR="00DD7861" w:rsidRDefault="00822670" w:rsidP="00DD7861">
      <w:pPr>
        <w:pStyle w:val="ListParagraph"/>
        <w:numPr>
          <w:ilvl w:val="0"/>
          <w:numId w:val="6"/>
        </w:numPr>
      </w:pPr>
      <w:r>
        <w:t>OAR 437-002-</w:t>
      </w:r>
      <w:r w:rsidR="008D14C7">
        <w:t>2253</w:t>
      </w:r>
      <w:r>
        <w:t>(7)(h)(J)</w:t>
      </w:r>
      <w:r w:rsidR="00ED1EF8">
        <w:tab/>
      </w:r>
      <w:r w:rsidR="00ED1EF8">
        <w:tab/>
        <w:t>|</w:t>
      </w:r>
    </w:p>
    <w:p w:rsidR="00DD7861" w:rsidRDefault="00A80449" w:rsidP="00DD7861">
      <w:pPr>
        <w:pStyle w:val="ListParagraph"/>
        <w:numPr>
          <w:ilvl w:val="0"/>
          <w:numId w:val="6"/>
        </w:numPr>
      </w:pPr>
      <w:r>
        <w:t>OAR 437-002-</w:t>
      </w:r>
      <w:r w:rsidR="008D14C7">
        <w:t>2253</w:t>
      </w:r>
      <w:r>
        <w:t>(7)(h)(K)</w:t>
      </w:r>
      <w:r w:rsidR="00407B48">
        <w:rPr>
          <w:u w:val="single"/>
        </w:rPr>
        <w:tab/>
      </w:r>
      <w:r w:rsidR="00ED1EF8">
        <w:rPr>
          <w:u w:val="single"/>
        </w:rPr>
        <w:tab/>
      </w:r>
      <w:r w:rsidR="00B101BC">
        <w:t>|</w:t>
      </w:r>
    </w:p>
    <w:p w:rsidR="00DD7861" w:rsidRDefault="004B594A" w:rsidP="00DD7861">
      <w:pPr>
        <w:pStyle w:val="ListParagraph"/>
        <w:numPr>
          <w:ilvl w:val="0"/>
          <w:numId w:val="6"/>
        </w:numPr>
      </w:pPr>
      <w:r>
        <w:rPr>
          <w:noProof/>
        </w:rPr>
        <mc:AlternateContent>
          <mc:Choice Requires="wps">
            <w:drawing>
              <wp:anchor distT="0" distB="0" distL="114300" distR="114300" simplePos="0" relativeHeight="251747328" behindDoc="0" locked="0" layoutInCell="1" allowOverlap="1" wp14:anchorId="01FBA767" wp14:editId="2E51D23E">
                <wp:simplePos x="0" y="0"/>
                <wp:positionH relativeFrom="column">
                  <wp:posOffset>2139162</wp:posOffset>
                </wp:positionH>
                <wp:positionV relativeFrom="paragraph">
                  <wp:posOffset>40047</wp:posOffset>
                </wp:positionV>
                <wp:extent cx="626829" cy="0"/>
                <wp:effectExtent l="0" t="0" r="20955" b="19050"/>
                <wp:wrapNone/>
                <wp:docPr id="50" name="Straight Connector 50"/>
                <wp:cNvGraphicFramePr/>
                <a:graphic xmlns:a="http://schemas.openxmlformats.org/drawingml/2006/main">
                  <a:graphicData uri="http://schemas.microsoft.com/office/word/2010/wordprocessingShape">
                    <wps:wsp>
                      <wps:cNvCnPr/>
                      <wps:spPr>
                        <a:xfrm flipH="1">
                          <a:off x="0" y="0"/>
                          <a:ext cx="626829"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50" o:spid="_x0000_s1026" style="position:absolute;flip:x;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45pt,3.15pt" to="217.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" strokecolor="windowText" strokeweight="1pt"/>
            </w:pict>
          </mc:Fallback>
        </mc:AlternateContent>
      </w:r>
      <w:r w:rsidR="00822670">
        <w:t>OAR 437-002-</w:t>
      </w:r>
      <w:r w:rsidR="008D14C7">
        <w:t>2253</w:t>
      </w:r>
      <w:r w:rsidR="00822670">
        <w:t>(7)(i)(A)</w:t>
      </w:r>
      <w:r>
        <w:tab/>
      </w:r>
      <w:r>
        <w:tab/>
        <w:t>|</w:t>
      </w:r>
    </w:p>
    <w:p w:rsidR="00DD7861" w:rsidRDefault="00822670" w:rsidP="00DD7861">
      <w:pPr>
        <w:pStyle w:val="ListParagraph"/>
        <w:numPr>
          <w:ilvl w:val="0"/>
          <w:numId w:val="6"/>
        </w:numPr>
      </w:pPr>
      <w:r>
        <w:t>OAR 437-002-</w:t>
      </w:r>
      <w:r w:rsidR="008D14C7">
        <w:t>2253</w:t>
      </w:r>
      <w:r>
        <w:t>(7)(i)(B)</w:t>
      </w:r>
      <w:r w:rsidR="00407B48">
        <w:tab/>
      </w:r>
      <w:r w:rsidR="00407B48">
        <w:tab/>
      </w:r>
      <w:r w:rsidR="00B101BC">
        <w:t>|</w:t>
      </w:r>
    </w:p>
    <w:p w:rsidR="00DD7861" w:rsidRDefault="00DD7861" w:rsidP="00DD7861">
      <w:pPr>
        <w:pStyle w:val="ListParagraph"/>
        <w:numPr>
          <w:ilvl w:val="0"/>
          <w:numId w:val="6"/>
        </w:numPr>
      </w:pPr>
      <w:r>
        <w:t>OA</w:t>
      </w:r>
      <w:r w:rsidR="00822670">
        <w:t>R 437-002-</w:t>
      </w:r>
      <w:r w:rsidR="008D14C7">
        <w:t>2253</w:t>
      </w:r>
      <w:r w:rsidR="00822670">
        <w:t>(7)(i)(C)</w:t>
      </w:r>
      <w:r w:rsidR="00B101BC">
        <w:tab/>
      </w:r>
      <w:r w:rsidR="00B101BC">
        <w:tab/>
      </w:r>
      <w:r w:rsidR="00407B48">
        <w:t>|</w:t>
      </w:r>
    </w:p>
    <w:p w:rsidR="00DD7861" w:rsidRDefault="00822670" w:rsidP="00DD7861">
      <w:pPr>
        <w:pStyle w:val="ListParagraph"/>
        <w:numPr>
          <w:ilvl w:val="0"/>
          <w:numId w:val="6"/>
        </w:numPr>
      </w:pPr>
      <w:r>
        <w:t>OAR 437-002-</w:t>
      </w:r>
      <w:r w:rsidR="008D14C7">
        <w:t>2253</w:t>
      </w:r>
      <w:r>
        <w:t>(7)(i)(D)</w:t>
      </w:r>
      <w:r w:rsidR="00B101BC">
        <w:tab/>
      </w:r>
      <w:r w:rsidR="00B101BC">
        <w:tab/>
      </w:r>
      <w:r w:rsidR="00407B48">
        <w:t>|</w:t>
      </w:r>
    </w:p>
    <w:p w:rsidR="00DD7861" w:rsidRDefault="00822670" w:rsidP="00DD7861">
      <w:pPr>
        <w:pStyle w:val="ListParagraph"/>
        <w:numPr>
          <w:ilvl w:val="0"/>
          <w:numId w:val="6"/>
        </w:numPr>
      </w:pPr>
      <w:r>
        <w:t>OAR 437-002-</w:t>
      </w:r>
      <w:r w:rsidR="008D14C7">
        <w:t>2253</w:t>
      </w:r>
      <w:r>
        <w:t>(7)(i)(G)</w:t>
      </w:r>
      <w:r w:rsidR="00B101BC">
        <w:tab/>
      </w:r>
      <w:r w:rsidR="00B101BC">
        <w:tab/>
      </w:r>
      <w:r w:rsidR="00407B48">
        <w:t>|</w:t>
      </w:r>
    </w:p>
    <w:p w:rsidR="00DD7861" w:rsidRDefault="004B594A" w:rsidP="00DD7861">
      <w:pPr>
        <w:pStyle w:val="ListParagraph"/>
        <w:numPr>
          <w:ilvl w:val="0"/>
          <w:numId w:val="6"/>
        </w:numPr>
      </w:pPr>
      <w:r>
        <w:rPr>
          <w:noProof/>
        </w:rPr>
        <mc:AlternateContent>
          <mc:Choice Requires="wps">
            <w:drawing>
              <wp:anchor distT="0" distB="0" distL="114300" distR="114300" simplePos="0" relativeHeight="251749376" behindDoc="0" locked="0" layoutInCell="1" allowOverlap="1" wp14:anchorId="13FB545E" wp14:editId="2BE05B56">
                <wp:simplePos x="0" y="0"/>
                <wp:positionH relativeFrom="column">
                  <wp:posOffset>2765907</wp:posOffset>
                </wp:positionH>
                <wp:positionV relativeFrom="paragraph">
                  <wp:posOffset>97507</wp:posOffset>
                </wp:positionV>
                <wp:extent cx="417154" cy="0"/>
                <wp:effectExtent l="0" t="0" r="21590" b="19050"/>
                <wp:wrapNone/>
                <wp:docPr id="51" name="Straight Connector 51"/>
                <wp:cNvGraphicFramePr/>
                <a:graphic xmlns:a="http://schemas.openxmlformats.org/drawingml/2006/main">
                  <a:graphicData uri="http://schemas.microsoft.com/office/word/2010/wordprocessingShape">
                    <wps:wsp>
                      <wps:cNvCnPr/>
                      <wps:spPr>
                        <a:xfrm flipH="1">
                          <a:off x="0" y="0"/>
                          <a:ext cx="417154"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51" o:spid="_x0000_s1026" style="position:absolute;flip:x;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8pt,7.7pt" to="250.6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" strokecolor="windowText" strokeweight="1pt"/>
            </w:pict>
          </mc:Fallback>
        </mc:AlternateContent>
      </w:r>
      <w:r w:rsidR="00A80449">
        <w:t xml:space="preserve">OAR </w:t>
      </w:r>
      <w:r w:rsidR="00822670">
        <w:t>437-002-</w:t>
      </w:r>
      <w:r w:rsidR="008D14C7">
        <w:t>2253</w:t>
      </w:r>
      <w:r w:rsidR="00822670">
        <w:t>(7)(i)(H)</w:t>
      </w:r>
      <w:r w:rsidR="00B101BC">
        <w:tab/>
      </w:r>
      <w:r w:rsidR="00B101BC">
        <w:tab/>
      </w:r>
      <w:r w:rsidR="00407B48">
        <w:t>|</w:t>
      </w:r>
      <w:r>
        <w:tab/>
      </w:r>
      <w:r w:rsidR="00B101BC" w:rsidRPr="00D464FC">
        <w:t>Co</w:t>
      </w:r>
      <w:r w:rsidR="00B101BC">
        <w:t>nnecting cylinders / you must:</w:t>
      </w:r>
    </w:p>
    <w:p w:rsidR="00DD7861" w:rsidRDefault="00822670" w:rsidP="00DD7861">
      <w:pPr>
        <w:pStyle w:val="ListParagraph"/>
        <w:numPr>
          <w:ilvl w:val="0"/>
          <w:numId w:val="6"/>
        </w:numPr>
      </w:pPr>
      <w:r>
        <w:t>OAR 437-002-</w:t>
      </w:r>
      <w:r w:rsidR="008D14C7">
        <w:t>2253</w:t>
      </w:r>
      <w:r>
        <w:t>(7)(i)(I)</w:t>
      </w:r>
      <w:r w:rsidR="00B101BC">
        <w:tab/>
      </w:r>
      <w:r w:rsidR="00B101BC">
        <w:tab/>
      </w:r>
      <w:r w:rsidR="00407B48">
        <w:t>|</w:t>
      </w:r>
    </w:p>
    <w:p w:rsidR="00DD7861" w:rsidRDefault="00822670" w:rsidP="00DD7861">
      <w:pPr>
        <w:pStyle w:val="ListParagraph"/>
        <w:numPr>
          <w:ilvl w:val="0"/>
          <w:numId w:val="6"/>
        </w:numPr>
      </w:pPr>
      <w:r>
        <w:t>OAR 437-002-</w:t>
      </w:r>
      <w:r w:rsidR="008D14C7">
        <w:t>2253</w:t>
      </w:r>
      <w:r>
        <w:t>(7)(i)(J)</w:t>
      </w:r>
      <w:r w:rsidR="00B101BC">
        <w:tab/>
      </w:r>
      <w:r w:rsidR="00B101BC">
        <w:tab/>
      </w:r>
      <w:r w:rsidR="00407B48">
        <w:t>|</w:t>
      </w:r>
    </w:p>
    <w:p w:rsidR="00DD7861" w:rsidRDefault="00822670" w:rsidP="00DD7861">
      <w:pPr>
        <w:pStyle w:val="ListParagraph"/>
        <w:numPr>
          <w:ilvl w:val="0"/>
          <w:numId w:val="6"/>
        </w:numPr>
      </w:pPr>
      <w:r>
        <w:t>OAR 437-002-</w:t>
      </w:r>
      <w:r w:rsidR="008D14C7">
        <w:t>2253</w:t>
      </w:r>
      <w:r>
        <w:t>(7)(i)(L)(i)</w:t>
      </w:r>
      <w:r>
        <w:tab/>
      </w:r>
      <w:r w:rsidR="00B101BC">
        <w:tab/>
      </w:r>
      <w:r w:rsidR="00407B48">
        <w:t>|</w:t>
      </w:r>
    </w:p>
    <w:p w:rsidR="00DD7861" w:rsidRDefault="00A80449" w:rsidP="00DD7861">
      <w:pPr>
        <w:pStyle w:val="ListParagraph"/>
        <w:numPr>
          <w:ilvl w:val="0"/>
          <w:numId w:val="6"/>
        </w:numPr>
      </w:pPr>
      <w:r>
        <w:t>OAR 437-002-</w:t>
      </w:r>
      <w:r w:rsidR="008D14C7">
        <w:t>2253</w:t>
      </w:r>
      <w:r>
        <w:t>(7)(i)(L)(iii)</w:t>
      </w:r>
      <w:r w:rsidR="00B101BC">
        <w:tab/>
      </w:r>
      <w:r w:rsidR="00407B48">
        <w:t>|</w:t>
      </w:r>
    </w:p>
    <w:p w:rsidR="00DD7861" w:rsidRDefault="00822670" w:rsidP="00DD7861">
      <w:pPr>
        <w:pStyle w:val="ListParagraph"/>
        <w:numPr>
          <w:ilvl w:val="0"/>
          <w:numId w:val="6"/>
        </w:numPr>
      </w:pPr>
      <w:r>
        <w:t>OAR 437-002-</w:t>
      </w:r>
      <w:r w:rsidR="008D14C7">
        <w:t>2253</w:t>
      </w:r>
      <w:r>
        <w:t>(7)(i)(L)(iv)</w:t>
      </w:r>
      <w:r w:rsidR="00B101BC">
        <w:tab/>
      </w:r>
      <w:r w:rsidR="00407B48">
        <w:t>|</w:t>
      </w:r>
    </w:p>
    <w:p w:rsidR="00DD7861" w:rsidRDefault="00DD7861" w:rsidP="00DD7861">
      <w:pPr>
        <w:pStyle w:val="ListParagraph"/>
        <w:numPr>
          <w:ilvl w:val="0"/>
          <w:numId w:val="6"/>
        </w:numPr>
      </w:pPr>
      <w:r>
        <w:t>OA</w:t>
      </w:r>
      <w:r w:rsidR="00822670">
        <w:t>R 437-002-</w:t>
      </w:r>
      <w:r w:rsidR="008D14C7">
        <w:t>2253</w:t>
      </w:r>
      <w:r w:rsidR="00822670">
        <w:t>(7)(i)(L)(vi)</w:t>
      </w:r>
      <w:r w:rsidR="00407B48">
        <w:tab/>
        <w:t>|</w:t>
      </w:r>
    </w:p>
    <w:p w:rsidR="00DD7861" w:rsidRDefault="00822670" w:rsidP="00DD7861">
      <w:pPr>
        <w:pStyle w:val="ListParagraph"/>
        <w:numPr>
          <w:ilvl w:val="0"/>
          <w:numId w:val="6"/>
        </w:numPr>
      </w:pPr>
      <w:r>
        <w:t>OAR 437-002-</w:t>
      </w:r>
      <w:r w:rsidR="008D14C7">
        <w:t>2253</w:t>
      </w:r>
      <w:r>
        <w:t>(7)(i)(M)</w:t>
      </w:r>
      <w:r w:rsidR="00B101BC">
        <w:tab/>
      </w:r>
      <w:r w:rsidR="00B101BC">
        <w:tab/>
      </w:r>
      <w:r w:rsidR="00407B48">
        <w:t>|</w:t>
      </w:r>
    </w:p>
    <w:p w:rsidR="001648E5" w:rsidRPr="00A433B7" w:rsidRDefault="00822670" w:rsidP="001648E5">
      <w:pPr>
        <w:pStyle w:val="ListParagraph"/>
        <w:numPr>
          <w:ilvl w:val="0"/>
          <w:numId w:val="6"/>
        </w:numPr>
      </w:pPr>
      <w:r>
        <w:t>OAR 437-002-</w:t>
      </w:r>
      <w:r w:rsidR="008D14C7">
        <w:t>2253</w:t>
      </w:r>
      <w:r>
        <w:t>(7)(i)(N)(i)</w:t>
      </w:r>
      <w:r w:rsidR="00B101BC">
        <w:tab/>
      </w:r>
      <w:r>
        <w:tab/>
      </w:r>
      <w:r w:rsidR="00407B48">
        <w:t>|</w:t>
      </w:r>
    </w:p>
    <w:p w:rsidR="001648E5" w:rsidRPr="00A433B7" w:rsidRDefault="00A80449" w:rsidP="001648E5">
      <w:pPr>
        <w:pStyle w:val="ListParagraph"/>
        <w:numPr>
          <w:ilvl w:val="0"/>
          <w:numId w:val="6"/>
        </w:numPr>
      </w:pPr>
      <w:r>
        <w:t>OAR 437-002-</w:t>
      </w:r>
      <w:r w:rsidR="008D14C7">
        <w:t>2253</w:t>
      </w:r>
      <w:r>
        <w:t>(7)(i)(N)(ii)</w:t>
      </w:r>
      <w:r w:rsidR="00407B48">
        <w:rPr>
          <w:u w:val="single"/>
        </w:rPr>
        <w:tab/>
      </w:r>
      <w:r w:rsidR="00B101BC">
        <w:t>|</w:t>
      </w:r>
    </w:p>
    <w:p w:rsidR="004B4C79" w:rsidRDefault="004B594A" w:rsidP="004B4C79">
      <w:pPr>
        <w:pStyle w:val="ListParagraph"/>
        <w:numPr>
          <w:ilvl w:val="0"/>
          <w:numId w:val="6"/>
        </w:numPr>
      </w:pPr>
      <w:r>
        <w:rPr>
          <w:noProof/>
        </w:rPr>
        <mc:AlternateContent>
          <mc:Choice Requires="wps">
            <w:drawing>
              <wp:anchor distT="0" distB="0" distL="114300" distR="114300" simplePos="0" relativeHeight="251755520" behindDoc="0" locked="0" layoutInCell="1" allowOverlap="1" wp14:anchorId="591CCD21" wp14:editId="40F6517E">
                <wp:simplePos x="0" y="0"/>
                <wp:positionH relativeFrom="column">
                  <wp:posOffset>2766060</wp:posOffset>
                </wp:positionH>
                <wp:positionV relativeFrom="paragraph">
                  <wp:posOffset>42545</wp:posOffset>
                </wp:positionV>
                <wp:extent cx="205740" cy="229870"/>
                <wp:effectExtent l="0" t="0" r="22860" b="17780"/>
                <wp:wrapNone/>
                <wp:docPr id="54" name="Straight Connector 54"/>
                <wp:cNvGraphicFramePr/>
                <a:graphic xmlns:a="http://schemas.openxmlformats.org/drawingml/2006/main">
                  <a:graphicData uri="http://schemas.microsoft.com/office/word/2010/wordprocessingShape">
                    <wps:wsp>
                      <wps:cNvCnPr/>
                      <wps:spPr>
                        <a:xfrm flipH="1" flipV="1">
                          <a:off x="0" y="0"/>
                          <a:ext cx="205740" cy="22987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4" o:spid="_x0000_s1026" style="position:absolute;flip:x 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8pt,3.35pt" to="234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" strokecolor="windowText" strokeweight="1pt"/>
            </w:pict>
          </mc:Fallback>
        </mc:AlternateContent>
      </w:r>
      <w:r>
        <w:rPr>
          <w:noProof/>
        </w:rPr>
        <mc:AlternateContent>
          <mc:Choice Requires="wps">
            <w:drawing>
              <wp:anchor distT="0" distB="0" distL="114300" distR="114300" simplePos="0" relativeHeight="251751424" behindDoc="0" locked="0" layoutInCell="1" allowOverlap="1" wp14:anchorId="44A114D5" wp14:editId="72A902D9">
                <wp:simplePos x="0" y="0"/>
                <wp:positionH relativeFrom="column">
                  <wp:posOffset>2138045</wp:posOffset>
                </wp:positionH>
                <wp:positionV relativeFrom="paragraph">
                  <wp:posOffset>43815</wp:posOffset>
                </wp:positionV>
                <wp:extent cx="626745" cy="0"/>
                <wp:effectExtent l="0" t="0" r="20955" b="19050"/>
                <wp:wrapNone/>
                <wp:docPr id="52" name="Straight Connector 52"/>
                <wp:cNvGraphicFramePr/>
                <a:graphic xmlns:a="http://schemas.openxmlformats.org/drawingml/2006/main">
                  <a:graphicData uri="http://schemas.microsoft.com/office/word/2010/wordprocessingShape">
                    <wps:wsp>
                      <wps:cNvCnPr/>
                      <wps:spPr>
                        <a:xfrm flipH="1">
                          <a:off x="0" y="0"/>
                          <a:ext cx="62674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52" o:spid="_x0000_s1026" style="position:absolute;flip:x;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35pt,3.45pt" to="21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" strokecolor="windowText" strokeweight="1pt"/>
            </w:pict>
          </mc:Fallback>
        </mc:AlternateContent>
      </w:r>
      <w:r w:rsidR="00822670">
        <w:t>OAR 437-002-</w:t>
      </w:r>
      <w:r w:rsidR="008D14C7">
        <w:t>2253</w:t>
      </w:r>
      <w:r w:rsidR="00822670">
        <w:t>(7)(j)(A)</w:t>
      </w:r>
    </w:p>
    <w:p w:rsidR="004B4C79" w:rsidRDefault="004B594A" w:rsidP="004B4C79">
      <w:pPr>
        <w:pStyle w:val="ListParagraph"/>
        <w:numPr>
          <w:ilvl w:val="0"/>
          <w:numId w:val="6"/>
        </w:numPr>
      </w:pPr>
      <w:r>
        <w:rPr>
          <w:noProof/>
        </w:rPr>
        <mc:AlternateContent>
          <mc:Choice Requires="wps">
            <w:drawing>
              <wp:anchor distT="0" distB="0" distL="114300" distR="114300" simplePos="0" relativeHeight="251757568" behindDoc="0" locked="0" layoutInCell="1" allowOverlap="1" wp14:anchorId="58DF2602" wp14:editId="03C1F937">
                <wp:simplePos x="0" y="0"/>
                <wp:positionH relativeFrom="column">
                  <wp:posOffset>2971958</wp:posOffset>
                </wp:positionH>
                <wp:positionV relativeFrom="paragraph">
                  <wp:posOffset>102156</wp:posOffset>
                </wp:positionV>
                <wp:extent cx="205740" cy="0"/>
                <wp:effectExtent l="0" t="0" r="22860" b="19050"/>
                <wp:wrapNone/>
                <wp:docPr id="55" name="Straight Connector 55"/>
                <wp:cNvGraphicFramePr/>
                <a:graphic xmlns:a="http://schemas.openxmlformats.org/drawingml/2006/main">
                  <a:graphicData uri="http://schemas.microsoft.com/office/word/2010/wordprocessingShape">
                    <wps:wsp>
                      <wps:cNvCnPr/>
                      <wps:spPr>
                        <a:xfrm flipH="1">
                          <a:off x="0" y="0"/>
                          <a:ext cx="20574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5"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8.05pt" to="250.2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" strokecolor="windowText" strokeweight="1pt"/>
            </w:pict>
          </mc:Fallback>
        </mc:AlternateContent>
      </w:r>
      <w:r>
        <w:rPr>
          <w:noProof/>
        </w:rPr>
        <mc:AlternateContent>
          <mc:Choice Requires="wps">
            <w:drawing>
              <wp:anchor distT="0" distB="0" distL="114300" distR="114300" simplePos="0" relativeHeight="251753472" behindDoc="0" locked="0" layoutInCell="1" allowOverlap="1" wp14:anchorId="43826854" wp14:editId="7CE944F0">
                <wp:simplePos x="0" y="0"/>
                <wp:positionH relativeFrom="column">
                  <wp:posOffset>2735580</wp:posOffset>
                </wp:positionH>
                <wp:positionV relativeFrom="paragraph">
                  <wp:posOffset>101600</wp:posOffset>
                </wp:positionV>
                <wp:extent cx="236220" cy="227330"/>
                <wp:effectExtent l="0" t="0" r="30480" b="20320"/>
                <wp:wrapNone/>
                <wp:docPr id="53" name="Straight Connector 53"/>
                <wp:cNvGraphicFramePr/>
                <a:graphic xmlns:a="http://schemas.openxmlformats.org/drawingml/2006/main">
                  <a:graphicData uri="http://schemas.microsoft.com/office/word/2010/wordprocessingShape">
                    <wps:wsp>
                      <wps:cNvCnPr/>
                      <wps:spPr>
                        <a:xfrm flipH="1">
                          <a:off x="0" y="0"/>
                          <a:ext cx="236220" cy="22733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3"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4pt,8pt" to="234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" strokecolor="windowText" strokeweight="1pt"/>
            </w:pict>
          </mc:Fallback>
        </mc:AlternateContent>
      </w:r>
      <w:r w:rsidR="00822670">
        <w:t>OAR 437-002-</w:t>
      </w:r>
      <w:r w:rsidR="008D14C7">
        <w:t>2253</w:t>
      </w:r>
      <w:r w:rsidR="00822670">
        <w:t>(7)(j)(B)</w:t>
      </w:r>
      <w:r w:rsidR="00407B48">
        <w:tab/>
      </w:r>
      <w:r w:rsidR="00407B48">
        <w:tab/>
      </w:r>
      <w:r>
        <w:tab/>
      </w:r>
      <w:r w:rsidR="00407B48" w:rsidRPr="00D464FC">
        <w:t>Co</w:t>
      </w:r>
      <w:r w:rsidR="00407B48">
        <w:t>nnecting cylinders / you must not:</w:t>
      </w:r>
    </w:p>
    <w:p w:rsidR="004B4C79" w:rsidRDefault="00A80449" w:rsidP="004B4C79">
      <w:pPr>
        <w:pStyle w:val="ListParagraph"/>
        <w:numPr>
          <w:ilvl w:val="0"/>
          <w:numId w:val="6"/>
        </w:numPr>
      </w:pPr>
      <w:r>
        <w:t>OAR 437-002-</w:t>
      </w:r>
      <w:r w:rsidR="008D14C7">
        <w:t>2253</w:t>
      </w:r>
      <w:r>
        <w:t>(7)(j)(C)</w:t>
      </w:r>
      <w:r w:rsidR="00407B48" w:rsidRPr="00B101BC">
        <w:rPr>
          <w:u w:val="single"/>
        </w:rPr>
        <w:tab/>
      </w:r>
      <w:r w:rsidR="00407B48">
        <w:rPr>
          <w:u w:val="single"/>
        </w:rPr>
        <w:tab/>
      </w:r>
    </w:p>
    <w:p w:rsidR="004B4C79" w:rsidRDefault="004B594A" w:rsidP="004B4C79">
      <w:pPr>
        <w:pStyle w:val="ListParagraph"/>
        <w:numPr>
          <w:ilvl w:val="0"/>
          <w:numId w:val="6"/>
        </w:numPr>
      </w:pPr>
      <w:r>
        <w:rPr>
          <w:noProof/>
        </w:rPr>
        <mc:AlternateContent>
          <mc:Choice Requires="wps">
            <w:drawing>
              <wp:anchor distT="0" distB="0" distL="114300" distR="114300" simplePos="0" relativeHeight="251761664" behindDoc="0" locked="0" layoutInCell="1" allowOverlap="1" wp14:anchorId="1C06B702" wp14:editId="48A778F4">
                <wp:simplePos x="0" y="0"/>
                <wp:positionH relativeFrom="column">
                  <wp:posOffset>2736850</wp:posOffset>
                </wp:positionH>
                <wp:positionV relativeFrom="paragraph">
                  <wp:posOffset>100965</wp:posOffset>
                </wp:positionV>
                <wp:extent cx="236220" cy="227330"/>
                <wp:effectExtent l="0" t="0" r="30480" b="20320"/>
                <wp:wrapNone/>
                <wp:docPr id="57" name="Straight Connector 57"/>
                <wp:cNvGraphicFramePr/>
                <a:graphic xmlns:a="http://schemas.openxmlformats.org/drawingml/2006/main">
                  <a:graphicData uri="http://schemas.microsoft.com/office/word/2010/wordprocessingShape">
                    <wps:wsp>
                      <wps:cNvCnPr/>
                      <wps:spPr>
                        <a:xfrm flipH="1">
                          <a:off x="0" y="0"/>
                          <a:ext cx="236220" cy="22733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7"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pt,7.95pt" to="234.1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" strokecolor="windowText" strokeweight="1pt"/>
            </w:pict>
          </mc:Fallback>
        </mc:AlternateContent>
      </w:r>
      <w:r>
        <w:rPr>
          <w:noProof/>
        </w:rPr>
        <mc:AlternateContent>
          <mc:Choice Requires="wps">
            <w:drawing>
              <wp:anchor distT="0" distB="0" distL="114300" distR="114300" simplePos="0" relativeHeight="251759616" behindDoc="0" locked="0" layoutInCell="1" allowOverlap="1" wp14:anchorId="5BD80F71" wp14:editId="0AD543FC">
                <wp:simplePos x="0" y="0"/>
                <wp:positionH relativeFrom="column">
                  <wp:posOffset>2209245</wp:posOffset>
                </wp:positionH>
                <wp:positionV relativeFrom="paragraph">
                  <wp:posOffset>99653</wp:posOffset>
                </wp:positionV>
                <wp:extent cx="973876" cy="0"/>
                <wp:effectExtent l="0" t="0" r="17145" b="19050"/>
                <wp:wrapNone/>
                <wp:docPr id="56" name="Straight Connector 56"/>
                <wp:cNvGraphicFramePr/>
                <a:graphic xmlns:a="http://schemas.openxmlformats.org/drawingml/2006/main">
                  <a:graphicData uri="http://schemas.microsoft.com/office/word/2010/wordprocessingShape">
                    <wps:wsp>
                      <wps:cNvCnPr/>
                      <wps:spPr>
                        <a:xfrm flipH="1">
                          <a:off x="0" y="0"/>
                          <a:ext cx="973876"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56" o:spid="_x0000_s1026" style="position:absolute;flip:x;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95pt,7.85pt" to="250.6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" strokecolor="windowText" strokeweight="1pt"/>
            </w:pict>
          </mc:Fallback>
        </mc:AlternateContent>
      </w:r>
      <w:r w:rsidR="00A80449">
        <w:t>OAR 437-002-</w:t>
      </w:r>
      <w:r w:rsidR="008D14C7">
        <w:t>2253</w:t>
      </w:r>
      <w:r w:rsidR="00A80449">
        <w:t>(7)(k)(C)</w:t>
      </w:r>
      <w:r>
        <w:tab/>
      </w:r>
      <w:r>
        <w:tab/>
      </w:r>
      <w:r>
        <w:tab/>
      </w:r>
      <w:r w:rsidR="00407B48">
        <w:t>Removing regulators:</w:t>
      </w:r>
    </w:p>
    <w:p w:rsidR="004B4C79" w:rsidRDefault="00822670" w:rsidP="004B4C79">
      <w:pPr>
        <w:pStyle w:val="ListParagraph"/>
        <w:numPr>
          <w:ilvl w:val="0"/>
          <w:numId w:val="6"/>
        </w:numPr>
      </w:pPr>
      <w:r>
        <w:t>OAR 437-002-</w:t>
      </w:r>
      <w:r w:rsidR="008D14C7">
        <w:t>2253</w:t>
      </w:r>
      <w:r>
        <w:t>(7)(k)(D)</w:t>
      </w:r>
      <w:r w:rsidR="00407B48">
        <w:rPr>
          <w:u w:val="single"/>
        </w:rPr>
        <w:tab/>
      </w:r>
      <w:r w:rsidR="00407B48">
        <w:rPr>
          <w:u w:val="single"/>
        </w:rPr>
        <w:tab/>
      </w:r>
    </w:p>
    <w:p w:rsidR="000C6743" w:rsidRDefault="000C6743" w:rsidP="004E6FCF"/>
    <w:p w:rsidR="00180311" w:rsidRDefault="00180311" w:rsidP="004E6FCF"/>
    <w:p w:rsidR="000C6743" w:rsidRPr="00AE3AD3" w:rsidRDefault="00892B83" w:rsidP="004E6FCF">
      <w:pPr>
        <w:rPr>
          <w:u w:val="single"/>
        </w:rPr>
      </w:pPr>
      <w:r>
        <w:rPr>
          <w:u w:val="single"/>
        </w:rPr>
        <w:t>Section 8:</w:t>
      </w:r>
      <w:r w:rsidRPr="006C6E40">
        <w:t xml:space="preserve"> </w:t>
      </w:r>
      <w:r w:rsidR="00B87F17">
        <w:tab/>
      </w:r>
      <w:r w:rsidRPr="00892B83">
        <w:rPr>
          <w:b/>
        </w:rPr>
        <w:t xml:space="preserve">OAR </w:t>
      </w:r>
      <w:r w:rsidR="000C6743" w:rsidRPr="00892B83">
        <w:rPr>
          <w:b/>
        </w:rPr>
        <w:t>437-002-2253(8) Use of Oxygen and Fuel Gas Cylinders</w:t>
      </w:r>
    </w:p>
    <w:p w:rsidR="00765CB7" w:rsidRPr="00771202" w:rsidRDefault="00765CB7" w:rsidP="004E6FCF">
      <w:pPr>
        <w:rPr>
          <w:b/>
        </w:rPr>
      </w:pPr>
    </w:p>
    <w:p w:rsidR="00180311" w:rsidRPr="00771202" w:rsidRDefault="00892B83" w:rsidP="00F52615">
      <w:r>
        <w:t>The paragraph</w:t>
      </w:r>
      <w:r w:rsidR="00DF0522" w:rsidRPr="00771202">
        <w:t xml:space="preserve"> </w:t>
      </w:r>
      <w:r w:rsidR="00510985" w:rsidRPr="00771202">
        <w:t xml:space="preserve">“Use of Oxygen and Fuel Gas Cylinders” </w:t>
      </w:r>
      <w:r w:rsidR="00B87F17">
        <w:t xml:space="preserve">within the new rule </w:t>
      </w:r>
      <w:r w:rsidR="00DF0522" w:rsidRPr="00771202">
        <w:t>applies to both General Industry and Construction</w:t>
      </w:r>
      <w:r w:rsidR="00766A51" w:rsidRPr="00771202">
        <w:t xml:space="preserve"> employers</w:t>
      </w:r>
      <w:r w:rsidR="00DF0522" w:rsidRPr="00771202">
        <w:t>.</w:t>
      </w:r>
      <w:r w:rsidR="00180311" w:rsidRPr="00771202">
        <w:t xml:space="preserve"> </w:t>
      </w:r>
      <w:r w:rsidR="007E6886" w:rsidRPr="00771202">
        <w:t xml:space="preserve">The intent for this </w:t>
      </w:r>
      <w:r w:rsidR="007D5974">
        <w:t>paragraph</w:t>
      </w:r>
      <w:r w:rsidR="007E6886" w:rsidRPr="00771202">
        <w:t xml:space="preserve"> was for the hazards associated with the act of using oxygen and fuel gas cylinders to be specifically addressed.</w:t>
      </w:r>
    </w:p>
    <w:p w:rsidR="00180311" w:rsidRPr="00771202" w:rsidRDefault="00180311" w:rsidP="00F52615"/>
    <w:p w:rsidR="00F52615" w:rsidRDefault="00F52615" w:rsidP="00F52615">
      <w:r w:rsidRPr="00771202">
        <w:t>The pre-existing requirements incorporated into the new rule for general industry employers are as follows:</w:t>
      </w:r>
    </w:p>
    <w:p w:rsidR="00095402" w:rsidRDefault="00095402" w:rsidP="00095402"/>
    <w:p w:rsidR="00095402" w:rsidRDefault="00095402" w:rsidP="00515C7D">
      <w:pPr>
        <w:pStyle w:val="ListParagraph"/>
        <w:numPr>
          <w:ilvl w:val="0"/>
          <w:numId w:val="6"/>
        </w:numPr>
      </w:pPr>
      <w:r w:rsidRPr="00AF0BDD">
        <w:t>OAR 437-002-</w:t>
      </w:r>
      <w:r w:rsidR="008D14C7" w:rsidRPr="00AF0BDD">
        <w:t>2253</w:t>
      </w:r>
      <w:r w:rsidRPr="00AF0BDD">
        <w:t>(8)(a)(H)</w:t>
      </w:r>
      <w:r w:rsidR="00E044B0" w:rsidRPr="00AF0BDD">
        <w:t xml:space="preserve"> contains the requirements that were previously located within </w:t>
      </w:r>
      <w:r w:rsidR="00E74A16" w:rsidRPr="00AF0BDD">
        <w:t xml:space="preserve">OAR 437-002-0292(1), Oxygen-Fuel Gas – Operating Procedures </w:t>
      </w:r>
      <w:r w:rsidR="00E044B0" w:rsidRPr="00AF0BDD">
        <w:t>which was repealed by the creation of OAR 437-002-2253 to avoid duplication.</w:t>
      </w:r>
    </w:p>
    <w:p w:rsidR="00A069A2" w:rsidRPr="00AF0BDD" w:rsidRDefault="00A069A2" w:rsidP="00A069A2">
      <w:pPr>
        <w:pStyle w:val="ListParagraph"/>
      </w:pPr>
    </w:p>
    <w:p w:rsidR="00095402" w:rsidRDefault="00095402" w:rsidP="00E351DB">
      <w:pPr>
        <w:pStyle w:val="ListParagraph"/>
        <w:numPr>
          <w:ilvl w:val="0"/>
          <w:numId w:val="6"/>
        </w:numPr>
      </w:pPr>
      <w:r w:rsidRPr="00AF0BDD">
        <w:t>OAR 437-002-</w:t>
      </w:r>
      <w:r w:rsidR="008D14C7" w:rsidRPr="00AF0BDD">
        <w:t>2253</w:t>
      </w:r>
      <w:r w:rsidRPr="00AF0BDD">
        <w:t>(8)(a)(I)</w:t>
      </w:r>
      <w:r w:rsidR="00E044B0" w:rsidRPr="00AF0BDD">
        <w:t xml:space="preserve"> contains the requirements that were previously located within </w:t>
      </w:r>
      <w:r w:rsidR="00E74A16" w:rsidRPr="00AF0BDD">
        <w:t xml:space="preserve">OAR 437-002-0292(2), Oxygen-Fuel Gas – Operating Procedures </w:t>
      </w:r>
      <w:r w:rsidR="00E044B0" w:rsidRPr="00AF0BDD">
        <w:t>which was repealed by the creation of OAR 437-002-2253 to avoid duplication.</w:t>
      </w:r>
    </w:p>
    <w:p w:rsidR="00A069A2" w:rsidRPr="00AF0BDD" w:rsidRDefault="00A069A2" w:rsidP="00A069A2"/>
    <w:p w:rsidR="00095402" w:rsidRDefault="00095402" w:rsidP="00095402">
      <w:pPr>
        <w:pStyle w:val="ListParagraph"/>
        <w:numPr>
          <w:ilvl w:val="0"/>
          <w:numId w:val="6"/>
        </w:numPr>
      </w:pPr>
      <w:r w:rsidRPr="00AF0BDD">
        <w:t>OAR 437-002-</w:t>
      </w:r>
      <w:r w:rsidR="008D14C7" w:rsidRPr="00AF0BDD">
        <w:t>2253</w:t>
      </w:r>
      <w:r w:rsidRPr="00AF0BDD">
        <w:t>(8)(a)(J)</w:t>
      </w:r>
      <w:r w:rsidR="00E044B0" w:rsidRPr="00AF0BDD">
        <w:t xml:space="preserve"> contains the requirements that were previously located within </w:t>
      </w:r>
      <w:r w:rsidR="00A82D78" w:rsidRPr="00AF0BDD">
        <w:t xml:space="preserve">OAR </w:t>
      </w:r>
      <w:r w:rsidR="00C2525B" w:rsidRPr="00AF0BDD">
        <w:t>437-002-0290(3)</w:t>
      </w:r>
      <w:r w:rsidR="00E74A16" w:rsidRPr="00AF0BDD">
        <w:t xml:space="preserve">, Blowpipes/Torches </w:t>
      </w:r>
      <w:r w:rsidR="00E044B0" w:rsidRPr="00AF0BDD">
        <w:t>which was repealed by the creation of OAR 437-002-2253 to avoid duplication.</w:t>
      </w:r>
    </w:p>
    <w:p w:rsidR="00A069A2" w:rsidRPr="00AF0BDD" w:rsidRDefault="00A069A2" w:rsidP="00A069A2"/>
    <w:p w:rsidR="00A069A2" w:rsidRDefault="00095402" w:rsidP="00A069A2">
      <w:pPr>
        <w:pStyle w:val="ListParagraph"/>
        <w:numPr>
          <w:ilvl w:val="0"/>
          <w:numId w:val="6"/>
        </w:numPr>
      </w:pPr>
      <w:r w:rsidRPr="00AF0BDD">
        <w:t>OAR 437-002-</w:t>
      </w:r>
      <w:r w:rsidR="008D14C7" w:rsidRPr="00AF0BDD">
        <w:t>2253</w:t>
      </w:r>
      <w:r w:rsidRPr="00AF0BDD">
        <w:t>(8)(a)(K)</w:t>
      </w:r>
      <w:r w:rsidR="00E044B0" w:rsidRPr="00AF0BDD">
        <w:t xml:space="preserve"> contains the requirements that were previously located within </w:t>
      </w:r>
      <w:r w:rsidR="00A82D78" w:rsidRPr="00AF0BDD">
        <w:t xml:space="preserve">OAR </w:t>
      </w:r>
      <w:r w:rsidR="00C2525B" w:rsidRPr="00AF0BDD">
        <w:t>437-002-0290(3)</w:t>
      </w:r>
      <w:r w:rsidR="00E74A16" w:rsidRPr="00AF0BDD">
        <w:t xml:space="preserve">, Blowpipes/Torches </w:t>
      </w:r>
      <w:r w:rsidR="00E044B0" w:rsidRPr="00AF0BDD">
        <w:t>which was repealed by the creation of OAR 437-002-2253 to avoid duplication.</w:t>
      </w:r>
    </w:p>
    <w:p w:rsidR="00A069A2" w:rsidRPr="00AF0BDD" w:rsidRDefault="00A069A2" w:rsidP="00A069A2"/>
    <w:p w:rsidR="00E74A16" w:rsidRDefault="00095402" w:rsidP="00C2525B">
      <w:pPr>
        <w:pStyle w:val="ListParagraph"/>
        <w:numPr>
          <w:ilvl w:val="0"/>
          <w:numId w:val="6"/>
        </w:numPr>
      </w:pPr>
      <w:r w:rsidRPr="00AF0BDD">
        <w:t>OAR 437-002-</w:t>
      </w:r>
      <w:r w:rsidR="008D14C7" w:rsidRPr="00AF0BDD">
        <w:t>2253</w:t>
      </w:r>
      <w:r w:rsidRPr="00AF0BDD">
        <w:t>(8)(b)(I)</w:t>
      </w:r>
      <w:r w:rsidR="00E044B0" w:rsidRPr="00AF0BDD">
        <w:t xml:space="preserve"> contains the requirements that were previously located within </w:t>
      </w:r>
      <w:r w:rsidR="00E74A16" w:rsidRPr="00AF0BDD">
        <w:t xml:space="preserve">OAR 437-002-0292(3), Oxygen-Fuel Gas – Operating Procedures </w:t>
      </w:r>
      <w:r w:rsidR="00E044B0" w:rsidRPr="00AF0BDD">
        <w:t>which was repealed by the creation of OAR 437-002-2253 to avoid duplication.</w:t>
      </w:r>
    </w:p>
    <w:p w:rsidR="00A069A2" w:rsidRPr="00AF0BDD" w:rsidRDefault="00A069A2" w:rsidP="00A069A2"/>
    <w:p w:rsidR="00C2525B" w:rsidRDefault="00095402" w:rsidP="00C2525B">
      <w:pPr>
        <w:pStyle w:val="ListParagraph"/>
        <w:numPr>
          <w:ilvl w:val="0"/>
          <w:numId w:val="6"/>
        </w:numPr>
      </w:pPr>
      <w:r w:rsidRPr="00AF0BDD">
        <w:t>OAR 437-002-</w:t>
      </w:r>
      <w:r w:rsidR="008D14C7" w:rsidRPr="00AF0BDD">
        <w:t>2253</w:t>
      </w:r>
      <w:r w:rsidRPr="00AF0BDD">
        <w:t>(8)(b)(J)</w:t>
      </w:r>
      <w:r w:rsidR="00E044B0" w:rsidRPr="00AF0BDD">
        <w:t xml:space="preserve"> contains the requirements that were previously located within </w:t>
      </w:r>
      <w:r w:rsidR="00A82D78" w:rsidRPr="00AF0BDD">
        <w:t xml:space="preserve">OAR </w:t>
      </w:r>
      <w:r w:rsidR="00C2525B" w:rsidRPr="00AF0BDD">
        <w:t>437-002-0290(3)</w:t>
      </w:r>
      <w:r w:rsidR="00E74A16" w:rsidRPr="00AF0BDD">
        <w:t xml:space="preserve">, Blowpipes/Torches </w:t>
      </w:r>
      <w:r w:rsidR="00E044B0" w:rsidRPr="00AF0BDD">
        <w:t>which was repealed by the creation of OAR 437-002-2253 to avoid duplication.</w:t>
      </w:r>
    </w:p>
    <w:p w:rsidR="00A069A2" w:rsidRPr="00AF0BDD" w:rsidRDefault="00A069A2" w:rsidP="00A069A2"/>
    <w:p w:rsidR="00095402" w:rsidRPr="00AF0BDD" w:rsidRDefault="00095402" w:rsidP="00095402">
      <w:pPr>
        <w:pStyle w:val="ListParagraph"/>
        <w:numPr>
          <w:ilvl w:val="0"/>
          <w:numId w:val="6"/>
        </w:numPr>
      </w:pPr>
      <w:r w:rsidRPr="00AF0BDD">
        <w:t>OAR 437-002-</w:t>
      </w:r>
      <w:r w:rsidR="008D14C7" w:rsidRPr="00AF0BDD">
        <w:t>2253</w:t>
      </w:r>
      <w:r w:rsidRPr="00AF0BDD">
        <w:t>(8)(b)(L)</w:t>
      </w:r>
      <w:r w:rsidR="00E044B0" w:rsidRPr="00AF0BDD">
        <w:t xml:space="preserve"> contains the requirements that were previously located within </w:t>
      </w:r>
      <w:r w:rsidR="00A82D78" w:rsidRPr="00AF0BDD">
        <w:t xml:space="preserve">OAR </w:t>
      </w:r>
      <w:r w:rsidR="00400E55" w:rsidRPr="00AF0BDD">
        <w:t>437-002-0290(3)</w:t>
      </w:r>
      <w:r w:rsidR="00E74A16" w:rsidRPr="00AF0BDD">
        <w:t xml:space="preserve">, Blowpipes/Torches </w:t>
      </w:r>
      <w:r w:rsidR="00E044B0" w:rsidRPr="00AF0BDD">
        <w:t>which was repealed by the creation of OAR 437-002-2253 to avoid duplication.</w:t>
      </w:r>
    </w:p>
    <w:p w:rsidR="003B2B87" w:rsidRDefault="003B2B87" w:rsidP="00095402"/>
    <w:p w:rsidR="005840BE" w:rsidRDefault="005840BE" w:rsidP="005840BE">
      <w:r w:rsidRPr="005840BE">
        <w:t xml:space="preserve">Compared to the previous Division 2 oxy-fuel gas welding/cutting rule (OAR 437-002-1910.253), the following additional use of cylinder rules need to be </w:t>
      </w:r>
      <w:r w:rsidR="00086469">
        <w:t>followed</w:t>
      </w:r>
      <w:r w:rsidRPr="005840BE">
        <w:t xml:space="preserve"> by general industry employers:</w:t>
      </w:r>
    </w:p>
    <w:p w:rsidR="002037EA" w:rsidRDefault="002037EA" w:rsidP="005840BE"/>
    <w:p w:rsidR="00077434" w:rsidRDefault="00077434" w:rsidP="00077434">
      <w:pPr>
        <w:pStyle w:val="ListParagraph"/>
        <w:numPr>
          <w:ilvl w:val="0"/>
          <w:numId w:val="6"/>
        </w:numPr>
      </w:pPr>
      <w:r>
        <w:t>OAR 437-002-2253(8)(b)(L)</w:t>
      </w:r>
      <w:r>
        <w:rPr>
          <w:u w:val="single"/>
        </w:rPr>
        <w:tab/>
      </w:r>
      <w:r>
        <w:rPr>
          <w:u w:val="single"/>
        </w:rPr>
        <w:tab/>
      </w:r>
      <w:r>
        <w:rPr>
          <w:u w:val="single"/>
        </w:rPr>
        <w:tab/>
      </w:r>
      <w:r>
        <w:t>Confined spaces</w:t>
      </w:r>
    </w:p>
    <w:p w:rsidR="00077434" w:rsidRDefault="00077434" w:rsidP="005840BE"/>
    <w:p w:rsidR="00077434" w:rsidRDefault="00077434" w:rsidP="00077434">
      <w:r w:rsidRPr="00077434">
        <w:t xml:space="preserve">Compared to the previous Division 3 oxy-fuel gas welding/cutting rule (OAR 437-003-1926.350), the following additional use of cylinders rules need to be </w:t>
      </w:r>
      <w:r w:rsidR="00086469">
        <w:t>followed</w:t>
      </w:r>
      <w:r w:rsidRPr="00077434">
        <w:t xml:space="preserve"> by construction industry employers:</w:t>
      </w:r>
    </w:p>
    <w:p w:rsidR="00095402" w:rsidRDefault="00095402" w:rsidP="00095402"/>
    <w:p w:rsidR="00095402" w:rsidRDefault="008B2AFF" w:rsidP="00095402">
      <w:pPr>
        <w:pStyle w:val="ListParagraph"/>
        <w:numPr>
          <w:ilvl w:val="0"/>
          <w:numId w:val="6"/>
        </w:numPr>
      </w:pPr>
      <w:r>
        <w:rPr>
          <w:noProof/>
        </w:rPr>
        <mc:AlternateContent>
          <mc:Choice Requires="wps">
            <w:drawing>
              <wp:anchor distT="0" distB="0" distL="114300" distR="114300" simplePos="0" relativeHeight="251765760" behindDoc="0" locked="0" layoutInCell="1" allowOverlap="1" wp14:anchorId="329DDD89" wp14:editId="6D489314">
                <wp:simplePos x="0" y="0"/>
                <wp:positionH relativeFrom="column">
                  <wp:posOffset>2175872</wp:posOffset>
                </wp:positionH>
                <wp:positionV relativeFrom="paragraph">
                  <wp:posOffset>41776</wp:posOffset>
                </wp:positionV>
                <wp:extent cx="583732" cy="0"/>
                <wp:effectExtent l="0" t="0" r="26035" b="19050"/>
                <wp:wrapNone/>
                <wp:docPr id="59" name="Straight Connector 59"/>
                <wp:cNvGraphicFramePr/>
                <a:graphic xmlns:a="http://schemas.openxmlformats.org/drawingml/2006/main">
                  <a:graphicData uri="http://schemas.microsoft.com/office/word/2010/wordprocessingShape">
                    <wps:wsp>
                      <wps:cNvCnPr/>
                      <wps:spPr>
                        <a:xfrm flipH="1">
                          <a:off x="0" y="0"/>
                          <a:ext cx="583732"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9" o:spid="_x0000_s1026" style="position:absolute;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35pt,3.3pt" to="217.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" strokecolor="windowText" strokeweight="1pt"/>
            </w:pict>
          </mc:Fallback>
        </mc:AlternateContent>
      </w:r>
      <w:r w:rsidR="00095402">
        <w:t>OAR 437-002-</w:t>
      </w:r>
      <w:r w:rsidR="008D14C7">
        <w:t>2253</w:t>
      </w:r>
      <w:r w:rsidR="00095402">
        <w:t>(</w:t>
      </w:r>
      <w:r w:rsidR="00BE0AEC">
        <w:t>8</w:t>
      </w:r>
      <w:r w:rsidR="00095402">
        <w:t>)(a)(</w:t>
      </w:r>
      <w:r w:rsidR="00BE0AEC">
        <w:t>B</w:t>
      </w:r>
      <w:r w:rsidR="00822670">
        <w:t>)</w:t>
      </w:r>
      <w:r>
        <w:tab/>
      </w:r>
      <w:r>
        <w:tab/>
        <w:t>|</w:t>
      </w:r>
    </w:p>
    <w:p w:rsidR="00BE0AEC" w:rsidRDefault="00822670" w:rsidP="00BE0AEC">
      <w:pPr>
        <w:pStyle w:val="ListParagraph"/>
        <w:numPr>
          <w:ilvl w:val="0"/>
          <w:numId w:val="6"/>
        </w:numPr>
      </w:pPr>
      <w:r>
        <w:t>OAR 437-002-</w:t>
      </w:r>
      <w:r w:rsidR="008D14C7">
        <w:t>2253</w:t>
      </w:r>
      <w:r>
        <w:t>(8)(a)(E)</w:t>
      </w:r>
      <w:r w:rsidR="00E856BD">
        <w:tab/>
      </w:r>
      <w:r w:rsidR="00E856BD">
        <w:tab/>
      </w:r>
      <w:r w:rsidR="00D15FBE">
        <w:t>|</w:t>
      </w:r>
    </w:p>
    <w:p w:rsidR="00BE0AEC" w:rsidRDefault="00822670" w:rsidP="00BE0AEC">
      <w:pPr>
        <w:pStyle w:val="ListParagraph"/>
        <w:numPr>
          <w:ilvl w:val="0"/>
          <w:numId w:val="6"/>
        </w:numPr>
      </w:pPr>
      <w:r>
        <w:t>OAR 437-002-</w:t>
      </w:r>
      <w:r w:rsidR="008D14C7">
        <w:t>2253</w:t>
      </w:r>
      <w:r>
        <w:t>(8)(a)(H)</w:t>
      </w:r>
      <w:r w:rsidR="00D15FBE">
        <w:tab/>
      </w:r>
      <w:r w:rsidR="00D15FBE">
        <w:tab/>
      </w:r>
      <w:r w:rsidR="00E856BD">
        <w:t>|</w:t>
      </w:r>
    </w:p>
    <w:p w:rsidR="00DA154C" w:rsidRDefault="008B2AFF" w:rsidP="00DA154C">
      <w:pPr>
        <w:pStyle w:val="ListParagraph"/>
        <w:numPr>
          <w:ilvl w:val="0"/>
          <w:numId w:val="6"/>
        </w:numPr>
      </w:pPr>
      <w:r>
        <w:rPr>
          <w:noProof/>
        </w:rPr>
        <mc:AlternateContent>
          <mc:Choice Requires="wps">
            <w:drawing>
              <wp:anchor distT="0" distB="0" distL="114300" distR="114300" simplePos="0" relativeHeight="251763712" behindDoc="0" locked="0" layoutInCell="1" allowOverlap="1" wp14:anchorId="143F5CF4" wp14:editId="5DDDCBB0">
                <wp:simplePos x="0" y="0"/>
                <wp:positionH relativeFrom="column">
                  <wp:posOffset>2759887</wp:posOffset>
                </wp:positionH>
                <wp:positionV relativeFrom="paragraph">
                  <wp:posOffset>95227</wp:posOffset>
                </wp:positionV>
                <wp:extent cx="423827" cy="0"/>
                <wp:effectExtent l="0" t="0" r="14605" b="19050"/>
                <wp:wrapNone/>
                <wp:docPr id="58" name="Straight Connector 58"/>
                <wp:cNvGraphicFramePr/>
                <a:graphic xmlns:a="http://schemas.openxmlformats.org/drawingml/2006/main">
                  <a:graphicData uri="http://schemas.microsoft.com/office/word/2010/wordprocessingShape">
                    <wps:wsp>
                      <wps:cNvCnPr/>
                      <wps:spPr>
                        <a:xfrm flipH="1">
                          <a:off x="0" y="0"/>
                          <a:ext cx="423827"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3pt,7.5pt" to="250.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" strokecolor="windowText" strokeweight="1pt"/>
            </w:pict>
          </mc:Fallback>
        </mc:AlternateContent>
      </w:r>
      <w:r w:rsidR="00822670">
        <w:t>OAR 437-002-</w:t>
      </w:r>
      <w:r w:rsidR="008D14C7">
        <w:t>2253</w:t>
      </w:r>
      <w:r w:rsidR="00822670">
        <w:t>(8)(a)(I)</w:t>
      </w:r>
      <w:r w:rsidR="00D15FBE">
        <w:tab/>
      </w:r>
      <w:r w:rsidR="00D15FBE">
        <w:tab/>
      </w:r>
      <w:r w:rsidR="009B54E8">
        <w:t>|</w:t>
      </w:r>
      <w:r>
        <w:tab/>
      </w:r>
      <w:r w:rsidR="009B54E8">
        <w:t>Cylinders / you must:</w:t>
      </w:r>
    </w:p>
    <w:p w:rsidR="00DF3662" w:rsidRDefault="00DF3662" w:rsidP="00DF3662">
      <w:pPr>
        <w:pStyle w:val="ListParagraph"/>
        <w:numPr>
          <w:ilvl w:val="0"/>
          <w:numId w:val="6"/>
        </w:numPr>
      </w:pPr>
      <w:r>
        <w:t xml:space="preserve">OAR </w:t>
      </w:r>
      <w:r w:rsidR="00822670">
        <w:t>437-002-</w:t>
      </w:r>
      <w:r w:rsidR="008D14C7">
        <w:t>2253</w:t>
      </w:r>
      <w:r w:rsidR="00822670">
        <w:t>(8)(a)(J)</w:t>
      </w:r>
      <w:r w:rsidR="00D15FBE">
        <w:tab/>
      </w:r>
      <w:r w:rsidR="00D15FBE">
        <w:tab/>
      </w:r>
      <w:r w:rsidR="00E856BD">
        <w:t>|</w:t>
      </w:r>
    </w:p>
    <w:p w:rsidR="00DF3662" w:rsidRDefault="00822670" w:rsidP="00DF3662">
      <w:pPr>
        <w:pStyle w:val="ListParagraph"/>
        <w:numPr>
          <w:ilvl w:val="0"/>
          <w:numId w:val="6"/>
        </w:numPr>
      </w:pPr>
      <w:r>
        <w:t>OAR 437-002-</w:t>
      </w:r>
      <w:r w:rsidR="008D14C7">
        <w:t>2253</w:t>
      </w:r>
      <w:r>
        <w:t>(8)(a)(K)</w:t>
      </w:r>
      <w:r w:rsidR="00E856BD">
        <w:rPr>
          <w:u w:val="single"/>
        </w:rPr>
        <w:tab/>
      </w:r>
      <w:r w:rsidR="00E856BD">
        <w:rPr>
          <w:u w:val="single"/>
        </w:rPr>
        <w:tab/>
      </w:r>
      <w:r w:rsidR="00D15FBE">
        <w:t>|</w:t>
      </w:r>
    </w:p>
    <w:p w:rsidR="00DF3662" w:rsidRDefault="008B2AFF" w:rsidP="00DF3662">
      <w:pPr>
        <w:pStyle w:val="ListParagraph"/>
        <w:numPr>
          <w:ilvl w:val="0"/>
          <w:numId w:val="6"/>
        </w:numPr>
      </w:pPr>
      <w:r>
        <w:rPr>
          <w:noProof/>
        </w:rPr>
        <mc:AlternateContent>
          <mc:Choice Requires="wps">
            <w:drawing>
              <wp:anchor distT="0" distB="0" distL="114300" distR="114300" simplePos="0" relativeHeight="251767808" behindDoc="0" locked="0" layoutInCell="1" allowOverlap="1" wp14:anchorId="20DC10FB" wp14:editId="35843232">
                <wp:simplePos x="0" y="0"/>
                <wp:positionH relativeFrom="column">
                  <wp:posOffset>2202570</wp:posOffset>
                </wp:positionH>
                <wp:positionV relativeFrom="paragraph">
                  <wp:posOffset>42522</wp:posOffset>
                </wp:positionV>
                <wp:extent cx="557316" cy="0"/>
                <wp:effectExtent l="0" t="0" r="14605" b="19050"/>
                <wp:wrapNone/>
                <wp:docPr id="60" name="Straight Connector 60"/>
                <wp:cNvGraphicFramePr/>
                <a:graphic xmlns:a="http://schemas.openxmlformats.org/drawingml/2006/main">
                  <a:graphicData uri="http://schemas.microsoft.com/office/word/2010/wordprocessingShape">
                    <wps:wsp>
                      <wps:cNvCnPr/>
                      <wps:spPr>
                        <a:xfrm flipH="1">
                          <a:off x="0" y="0"/>
                          <a:ext cx="557316"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0" o:spid="_x0000_s1026" style="position:absolute;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45pt,3.35pt" to="217.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" strokecolor="windowText" strokeweight="1pt"/>
            </w:pict>
          </mc:Fallback>
        </mc:AlternateContent>
      </w:r>
      <w:r w:rsidR="00822670">
        <w:t>OAR 437-002-</w:t>
      </w:r>
      <w:r w:rsidR="008D14C7">
        <w:t>2253</w:t>
      </w:r>
      <w:r w:rsidR="00822670">
        <w:t>(8)(b)(G)</w:t>
      </w:r>
      <w:r>
        <w:tab/>
      </w:r>
      <w:r>
        <w:tab/>
        <w:t>|</w:t>
      </w:r>
    </w:p>
    <w:p w:rsidR="00DF3662" w:rsidRDefault="00822670" w:rsidP="00DF3662">
      <w:pPr>
        <w:pStyle w:val="ListParagraph"/>
        <w:numPr>
          <w:ilvl w:val="0"/>
          <w:numId w:val="6"/>
        </w:numPr>
      </w:pPr>
      <w:r>
        <w:t>OAR 437-002-</w:t>
      </w:r>
      <w:r w:rsidR="008D14C7">
        <w:t>2253</w:t>
      </w:r>
      <w:r>
        <w:t>(8)(b)(H)</w:t>
      </w:r>
      <w:r w:rsidR="00D15FBE">
        <w:tab/>
      </w:r>
      <w:r w:rsidR="00D15FBE">
        <w:tab/>
        <w:t>|</w:t>
      </w:r>
    </w:p>
    <w:p w:rsidR="00DF3662" w:rsidRDefault="008B2AFF" w:rsidP="00DF3662">
      <w:pPr>
        <w:pStyle w:val="ListParagraph"/>
        <w:numPr>
          <w:ilvl w:val="0"/>
          <w:numId w:val="6"/>
        </w:numPr>
      </w:pPr>
      <w:r>
        <w:rPr>
          <w:noProof/>
        </w:rPr>
        <mc:AlternateContent>
          <mc:Choice Requires="wps">
            <w:drawing>
              <wp:anchor distT="0" distB="0" distL="114300" distR="114300" simplePos="0" relativeHeight="251769856" behindDoc="0" locked="0" layoutInCell="1" allowOverlap="1" wp14:anchorId="2B8666CE" wp14:editId="5E22C0FB">
                <wp:simplePos x="0" y="0"/>
                <wp:positionH relativeFrom="column">
                  <wp:posOffset>2759437</wp:posOffset>
                </wp:positionH>
                <wp:positionV relativeFrom="paragraph">
                  <wp:posOffset>89280</wp:posOffset>
                </wp:positionV>
                <wp:extent cx="420519" cy="0"/>
                <wp:effectExtent l="0" t="0" r="17780" b="19050"/>
                <wp:wrapNone/>
                <wp:docPr id="61" name="Straight Connector 61"/>
                <wp:cNvGraphicFramePr/>
                <a:graphic xmlns:a="http://schemas.openxmlformats.org/drawingml/2006/main">
                  <a:graphicData uri="http://schemas.microsoft.com/office/word/2010/wordprocessingShape">
                    <wps:wsp>
                      <wps:cNvCnPr/>
                      <wps:spPr>
                        <a:xfrm flipH="1">
                          <a:off x="0" y="0"/>
                          <a:ext cx="420519"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3pt,7.05pt" to="250.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" strokecolor="windowText" strokeweight="1pt"/>
            </w:pict>
          </mc:Fallback>
        </mc:AlternateContent>
      </w:r>
      <w:r w:rsidR="00A80449">
        <w:t>OAR 437-002-</w:t>
      </w:r>
      <w:r w:rsidR="008D14C7">
        <w:t>2253</w:t>
      </w:r>
      <w:r w:rsidR="00A80449">
        <w:t>(8)(b)(I)</w:t>
      </w:r>
      <w:r w:rsidR="00D15FBE">
        <w:tab/>
      </w:r>
      <w:r w:rsidR="00D15FBE">
        <w:tab/>
      </w:r>
      <w:r w:rsidR="00E856BD">
        <w:t>|</w:t>
      </w:r>
      <w:r>
        <w:tab/>
      </w:r>
      <w:r w:rsidR="00E856BD">
        <w:t>Cylinders / you must not:</w:t>
      </w:r>
    </w:p>
    <w:p w:rsidR="00DF3662" w:rsidRDefault="00822670" w:rsidP="00DF3662">
      <w:pPr>
        <w:pStyle w:val="ListParagraph"/>
        <w:numPr>
          <w:ilvl w:val="0"/>
          <w:numId w:val="6"/>
        </w:numPr>
      </w:pPr>
      <w:r>
        <w:t>OAR 437-002-</w:t>
      </w:r>
      <w:r w:rsidR="008D14C7">
        <w:t>2253</w:t>
      </w:r>
      <w:r>
        <w:t>(8)(b)(J)</w:t>
      </w:r>
      <w:r w:rsidR="00E856BD">
        <w:rPr>
          <w:u w:val="single"/>
        </w:rPr>
        <w:tab/>
      </w:r>
      <w:r w:rsidR="00E856BD">
        <w:rPr>
          <w:u w:val="single"/>
        </w:rPr>
        <w:tab/>
      </w:r>
      <w:r w:rsidR="00D15FBE">
        <w:t>|</w:t>
      </w:r>
      <w:r w:rsidR="00E856BD">
        <w:tab/>
      </w:r>
      <w:r w:rsidR="00E856BD">
        <w:tab/>
      </w:r>
    </w:p>
    <w:p w:rsidR="00077434" w:rsidRDefault="00077434" w:rsidP="004E6FCF"/>
    <w:p w:rsidR="000C6743" w:rsidRDefault="000C6743" w:rsidP="004E6FCF"/>
    <w:p w:rsidR="000C6743" w:rsidRPr="00AE3AD3" w:rsidRDefault="00892B83" w:rsidP="004E6FCF">
      <w:pPr>
        <w:rPr>
          <w:u w:val="single"/>
        </w:rPr>
      </w:pPr>
      <w:r>
        <w:rPr>
          <w:u w:val="single"/>
        </w:rPr>
        <w:t>Section 9:</w:t>
      </w:r>
      <w:r w:rsidRPr="006C6E40">
        <w:t xml:space="preserve"> </w:t>
      </w:r>
      <w:r w:rsidR="00B87F17">
        <w:tab/>
      </w:r>
      <w:r w:rsidRPr="00892B83">
        <w:rPr>
          <w:b/>
        </w:rPr>
        <w:t xml:space="preserve">OAR </w:t>
      </w:r>
      <w:r w:rsidR="000C6743" w:rsidRPr="00892B83">
        <w:rPr>
          <w:b/>
        </w:rPr>
        <w:t>437-002-2253(9) Pressure Reducing Regulators</w:t>
      </w:r>
    </w:p>
    <w:p w:rsidR="00765CB7" w:rsidRPr="006E2EFA" w:rsidRDefault="00765CB7" w:rsidP="004E6FCF">
      <w:pPr>
        <w:rPr>
          <w:b/>
        </w:rPr>
      </w:pPr>
    </w:p>
    <w:p w:rsidR="003440EE" w:rsidRDefault="00C87DB2" w:rsidP="004E6FCF">
      <w:r>
        <w:t>The paragraph</w:t>
      </w:r>
      <w:r w:rsidR="003440EE" w:rsidRPr="006D4E98">
        <w:t xml:space="preserve"> </w:t>
      </w:r>
      <w:r w:rsidR="00CB2B27" w:rsidRPr="006D4E98">
        <w:t xml:space="preserve">“Pressure Reducing Regulators” </w:t>
      </w:r>
      <w:r w:rsidR="00B87F17">
        <w:t xml:space="preserve">within the new rule </w:t>
      </w:r>
      <w:r w:rsidR="003440EE" w:rsidRPr="006D4E98">
        <w:t>applies to both General Industry and Construction</w:t>
      </w:r>
      <w:r w:rsidR="00766A51" w:rsidRPr="006D4E98">
        <w:t xml:space="preserve"> employers</w:t>
      </w:r>
      <w:r w:rsidR="003440EE" w:rsidRPr="006D4E98">
        <w:t>.</w:t>
      </w:r>
      <w:r w:rsidR="007E6886" w:rsidRPr="006D4E98">
        <w:t xml:space="preserve"> The intent for this </w:t>
      </w:r>
      <w:r w:rsidR="007D5974">
        <w:t>paragraph</w:t>
      </w:r>
      <w:r w:rsidR="007E6886" w:rsidRPr="006D4E98">
        <w:t xml:space="preserve"> was </w:t>
      </w:r>
      <w:r w:rsidR="00361EF1">
        <w:t>to specifically address</w:t>
      </w:r>
      <w:r w:rsidR="007E6886" w:rsidRPr="006D4E98">
        <w:t xml:space="preserve"> the hazards associated with the use of pressure reducing regulators.</w:t>
      </w:r>
    </w:p>
    <w:p w:rsidR="00327D76" w:rsidRDefault="00327D76" w:rsidP="004E6FCF"/>
    <w:p w:rsidR="00F52615" w:rsidRDefault="00F52615" w:rsidP="00F52615">
      <w:r>
        <w:t>The pre-existing requirements incorporated into the new rule for general industry employers are as follows:</w:t>
      </w:r>
    </w:p>
    <w:p w:rsidR="00F52615" w:rsidRDefault="00F52615" w:rsidP="004E6FCF"/>
    <w:p w:rsidR="000A5786" w:rsidRDefault="00D15FBE" w:rsidP="005E33E2">
      <w:pPr>
        <w:pStyle w:val="ListParagraph"/>
        <w:numPr>
          <w:ilvl w:val="0"/>
          <w:numId w:val="6"/>
        </w:numPr>
      </w:pPr>
      <w:r w:rsidRPr="005E33E2">
        <w:t>OAR 437-002-</w:t>
      </w:r>
      <w:r w:rsidR="008D14C7" w:rsidRPr="005E33E2">
        <w:t>2253</w:t>
      </w:r>
      <w:r w:rsidRPr="005E33E2">
        <w:t>(9)(a)(I)</w:t>
      </w:r>
      <w:r w:rsidR="002E3876">
        <w:t xml:space="preserve"> </w:t>
      </w:r>
      <w:r w:rsidR="005E33E2" w:rsidRPr="005E33E2">
        <w:t xml:space="preserve">contains the requirements that were previously located within </w:t>
      </w:r>
      <w:r w:rsidR="000A5786" w:rsidRPr="005E33E2">
        <w:t xml:space="preserve">OAR 437-002-0294(1), Pressure-Reducing Regulators </w:t>
      </w:r>
      <w:r w:rsidR="005E33E2" w:rsidRPr="005E33E2">
        <w:t>which was repealed by the creation of OAR 437-002-2253 to avoid duplication.</w:t>
      </w:r>
    </w:p>
    <w:p w:rsidR="00A069A2" w:rsidRPr="005E33E2" w:rsidRDefault="00A069A2" w:rsidP="00A069A2">
      <w:pPr>
        <w:pStyle w:val="ListParagraph"/>
      </w:pPr>
    </w:p>
    <w:p w:rsidR="005E33E2" w:rsidRDefault="00D15FBE" w:rsidP="005E33E2">
      <w:pPr>
        <w:pStyle w:val="ListParagraph"/>
        <w:numPr>
          <w:ilvl w:val="0"/>
          <w:numId w:val="6"/>
        </w:numPr>
      </w:pPr>
      <w:r w:rsidRPr="005E33E2">
        <w:t>OAR 437-002-</w:t>
      </w:r>
      <w:r w:rsidR="008D14C7" w:rsidRPr="005E33E2">
        <w:t>2253</w:t>
      </w:r>
      <w:r w:rsidRPr="005E33E2">
        <w:t>(9)(a)(J)</w:t>
      </w:r>
      <w:r w:rsidR="002E3876">
        <w:t xml:space="preserve"> </w:t>
      </w:r>
      <w:r w:rsidR="005E33E2" w:rsidRPr="005E33E2">
        <w:t xml:space="preserve">contains the requirements that were previously located within </w:t>
      </w:r>
      <w:r w:rsidR="000A5786" w:rsidRPr="005E33E2">
        <w:t xml:space="preserve">437-002-0294(2), Pressure-Reducing Regulators </w:t>
      </w:r>
      <w:r w:rsidR="005E33E2" w:rsidRPr="005E33E2">
        <w:t>which was repealed by the creation of OAR 437-002-2253 to avoid duplication.</w:t>
      </w:r>
    </w:p>
    <w:p w:rsidR="00A069A2" w:rsidRPr="005E33E2" w:rsidRDefault="00A069A2" w:rsidP="00A069A2">
      <w:pPr>
        <w:pStyle w:val="ListParagraph"/>
      </w:pPr>
    </w:p>
    <w:p w:rsidR="003B2B87" w:rsidRDefault="00D15FBE" w:rsidP="004E6FCF">
      <w:pPr>
        <w:pStyle w:val="ListParagraph"/>
        <w:numPr>
          <w:ilvl w:val="0"/>
          <w:numId w:val="6"/>
        </w:numPr>
      </w:pPr>
      <w:r w:rsidRPr="005E33E2">
        <w:t>OAR 437-002-</w:t>
      </w:r>
      <w:r w:rsidR="008D14C7" w:rsidRPr="005E33E2">
        <w:t>2253</w:t>
      </w:r>
      <w:r w:rsidRPr="005E33E2">
        <w:t>(9)(a)(K)</w:t>
      </w:r>
      <w:r w:rsidR="002E3876">
        <w:t xml:space="preserve"> </w:t>
      </w:r>
      <w:r w:rsidR="005E33E2" w:rsidRPr="005E33E2">
        <w:t xml:space="preserve">contains the requirements that were previously located within </w:t>
      </w:r>
      <w:r w:rsidR="000A5786" w:rsidRPr="005E33E2">
        <w:t xml:space="preserve">OAR 437-002-0294(2), Pressure-Reducing Regulators </w:t>
      </w:r>
      <w:r w:rsidR="005E33E2" w:rsidRPr="005E33E2">
        <w:t>which was repealed by the creation of OAR 437-002-2253 to avoid duplication.</w:t>
      </w:r>
    </w:p>
    <w:p w:rsidR="009F2CA7" w:rsidRDefault="009F2CA7" w:rsidP="004E6FCF"/>
    <w:p w:rsidR="00CC02CB" w:rsidRDefault="00CC02CB" w:rsidP="00CC02CB">
      <w:r w:rsidRPr="00CC02CB">
        <w:t xml:space="preserve">Compared to the previous Division 2 oxy-fuel gas welding/cutting rule (OAR 437-002-1910.253), the following additional pressure reducing regulator rules need to be </w:t>
      </w:r>
      <w:r w:rsidR="00086469">
        <w:t>followed</w:t>
      </w:r>
      <w:r w:rsidRPr="00CC02CB">
        <w:t xml:space="preserve"> by general industry employers:</w:t>
      </w:r>
    </w:p>
    <w:p w:rsidR="009D1614" w:rsidRDefault="009D1614" w:rsidP="009D1614"/>
    <w:p w:rsidR="009D1614" w:rsidRDefault="00334845" w:rsidP="009D1614">
      <w:pPr>
        <w:pStyle w:val="ListParagraph"/>
        <w:numPr>
          <w:ilvl w:val="0"/>
          <w:numId w:val="6"/>
        </w:numPr>
      </w:pPr>
      <w:r>
        <w:rPr>
          <w:noProof/>
        </w:rPr>
        <mc:AlternateContent>
          <mc:Choice Requires="wps">
            <w:drawing>
              <wp:anchor distT="0" distB="0" distL="114300" distR="114300" simplePos="0" relativeHeight="251925504" behindDoc="0" locked="0" layoutInCell="1" allowOverlap="1" wp14:anchorId="76523658" wp14:editId="4AFBD404">
                <wp:simplePos x="0" y="0"/>
                <wp:positionH relativeFrom="column">
                  <wp:posOffset>2214016</wp:posOffset>
                </wp:positionH>
                <wp:positionV relativeFrom="paragraph">
                  <wp:posOffset>100438</wp:posOffset>
                </wp:positionV>
                <wp:extent cx="965118" cy="0"/>
                <wp:effectExtent l="0" t="0" r="26035" b="19050"/>
                <wp:wrapNone/>
                <wp:docPr id="137" name="Straight Connector 137"/>
                <wp:cNvGraphicFramePr/>
                <a:graphic xmlns:a="http://schemas.openxmlformats.org/drawingml/2006/main">
                  <a:graphicData uri="http://schemas.microsoft.com/office/word/2010/wordprocessingShape">
                    <wps:wsp>
                      <wps:cNvCnPr/>
                      <wps:spPr>
                        <a:xfrm flipH="1">
                          <a:off x="0" y="0"/>
                          <a:ext cx="965118"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7" o:spid="_x0000_s1026" style="position:absolute;flip:x;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35pt,7.9pt" to="250.3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" strokecolor="windowText" strokeweight="1pt"/>
            </w:pict>
          </mc:Fallback>
        </mc:AlternateContent>
      </w:r>
      <w:r w:rsidR="004D0DC5">
        <w:t>OAR 437-002-</w:t>
      </w:r>
      <w:r w:rsidR="008D14C7">
        <w:t>2253</w:t>
      </w:r>
      <w:r w:rsidR="004D0DC5">
        <w:t>(9)(a)(A)</w:t>
      </w:r>
      <w:r>
        <w:tab/>
      </w:r>
      <w:r>
        <w:tab/>
      </w:r>
      <w:r>
        <w:tab/>
      </w:r>
      <w:r w:rsidR="007B0DA5" w:rsidRPr="007B0DA5">
        <w:t>Regulators / you must:</w:t>
      </w:r>
    </w:p>
    <w:p w:rsidR="009F2CA7" w:rsidRPr="00A82D78" w:rsidRDefault="009F2CA7" w:rsidP="009F2CA7">
      <w:pPr>
        <w:pStyle w:val="ListParagraph"/>
      </w:pPr>
    </w:p>
    <w:p w:rsidR="000570AB" w:rsidRDefault="000570AB" w:rsidP="000570AB">
      <w:r w:rsidRPr="000570AB">
        <w:t xml:space="preserve">Compared to the previous Division 3 oxy-fuel gas welding/cutting rule (OAR 437-003-1926.350), the following additional pressure reducing regulator rules need to be </w:t>
      </w:r>
      <w:r w:rsidR="00086469">
        <w:t>followed</w:t>
      </w:r>
      <w:r w:rsidRPr="000570AB">
        <w:t xml:space="preserve"> by construction industry employers:</w:t>
      </w:r>
    </w:p>
    <w:p w:rsidR="009D1614" w:rsidRDefault="009D1614" w:rsidP="009D1614"/>
    <w:p w:rsidR="009D1614" w:rsidRDefault="00334845" w:rsidP="009D1614">
      <w:pPr>
        <w:pStyle w:val="ListParagraph"/>
        <w:numPr>
          <w:ilvl w:val="0"/>
          <w:numId w:val="6"/>
        </w:numPr>
      </w:pPr>
      <w:r>
        <w:rPr>
          <w:noProof/>
        </w:rPr>
        <mc:AlternateContent>
          <mc:Choice Requires="wps">
            <w:drawing>
              <wp:anchor distT="0" distB="0" distL="114300" distR="114300" simplePos="0" relativeHeight="251919360" behindDoc="0" locked="0" layoutInCell="1" allowOverlap="1" wp14:anchorId="3A0175A5" wp14:editId="650B0CC3">
                <wp:simplePos x="0" y="0"/>
                <wp:positionH relativeFrom="column">
                  <wp:posOffset>2214015</wp:posOffset>
                </wp:positionH>
                <wp:positionV relativeFrom="paragraph">
                  <wp:posOffset>34425</wp:posOffset>
                </wp:positionV>
                <wp:extent cx="544749" cy="0"/>
                <wp:effectExtent l="0" t="0" r="27305" b="19050"/>
                <wp:wrapNone/>
                <wp:docPr id="134" name="Straight Connector 134"/>
                <wp:cNvGraphicFramePr/>
                <a:graphic xmlns:a="http://schemas.openxmlformats.org/drawingml/2006/main">
                  <a:graphicData uri="http://schemas.microsoft.com/office/word/2010/wordprocessingShape">
                    <wps:wsp>
                      <wps:cNvCnPr/>
                      <wps:spPr>
                        <a:xfrm flipH="1">
                          <a:off x="0" y="0"/>
                          <a:ext cx="544749"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4" o:spid="_x0000_s1026" style="position:absolute;flip:x;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35pt,2.7pt" to="217.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" strokecolor="windowText" strokeweight="1pt"/>
            </w:pict>
          </mc:Fallback>
        </mc:AlternateContent>
      </w:r>
      <w:r w:rsidR="004D0DC5">
        <w:t>OAR 437-002-</w:t>
      </w:r>
      <w:r w:rsidR="008D14C7">
        <w:t>2253</w:t>
      </w:r>
      <w:r w:rsidR="004D0DC5">
        <w:t>(9)(a)(A)</w:t>
      </w:r>
      <w:r>
        <w:tab/>
      </w:r>
      <w:r>
        <w:tab/>
        <w:t>|</w:t>
      </w:r>
    </w:p>
    <w:p w:rsidR="009D1614" w:rsidRDefault="004D0DC5" w:rsidP="009D1614">
      <w:pPr>
        <w:pStyle w:val="ListParagraph"/>
        <w:numPr>
          <w:ilvl w:val="0"/>
          <w:numId w:val="6"/>
        </w:numPr>
      </w:pPr>
      <w:r>
        <w:t>OAR 437-002-</w:t>
      </w:r>
      <w:r w:rsidR="008D14C7">
        <w:t>2253</w:t>
      </w:r>
      <w:r>
        <w:t>(9)(a)(B)</w:t>
      </w:r>
      <w:r w:rsidR="00D15FBE">
        <w:tab/>
      </w:r>
      <w:r w:rsidR="00D15FBE">
        <w:tab/>
        <w:t>|</w:t>
      </w:r>
    </w:p>
    <w:p w:rsidR="009D1614" w:rsidRDefault="004D0DC5" w:rsidP="009D1614">
      <w:pPr>
        <w:pStyle w:val="ListParagraph"/>
        <w:numPr>
          <w:ilvl w:val="0"/>
          <w:numId w:val="6"/>
        </w:numPr>
      </w:pPr>
      <w:r>
        <w:t>OAR 437-002-</w:t>
      </w:r>
      <w:r w:rsidR="008D14C7">
        <w:t>2253</w:t>
      </w:r>
      <w:r>
        <w:t>(9)(a)(C)</w:t>
      </w:r>
      <w:r w:rsidR="00D15FBE">
        <w:tab/>
      </w:r>
      <w:r w:rsidR="00D15FBE">
        <w:tab/>
      </w:r>
      <w:r w:rsidR="007B0DA5">
        <w:t>|</w:t>
      </w:r>
    </w:p>
    <w:p w:rsidR="009D1614" w:rsidRDefault="004D0DC5" w:rsidP="009D1614">
      <w:pPr>
        <w:pStyle w:val="ListParagraph"/>
        <w:numPr>
          <w:ilvl w:val="0"/>
          <w:numId w:val="6"/>
        </w:numPr>
      </w:pPr>
      <w:r>
        <w:t>OAR 437-002-</w:t>
      </w:r>
      <w:r w:rsidR="008D14C7">
        <w:t>2253</w:t>
      </w:r>
      <w:r>
        <w:t>(9)(a)(D)</w:t>
      </w:r>
      <w:r w:rsidR="00D15FBE">
        <w:tab/>
      </w:r>
      <w:r w:rsidR="00D15FBE">
        <w:tab/>
      </w:r>
      <w:r w:rsidR="007B0DA5">
        <w:t>|</w:t>
      </w:r>
    </w:p>
    <w:p w:rsidR="009D1614" w:rsidRDefault="00334845" w:rsidP="009D1614">
      <w:pPr>
        <w:pStyle w:val="ListParagraph"/>
        <w:numPr>
          <w:ilvl w:val="0"/>
          <w:numId w:val="6"/>
        </w:numPr>
      </w:pPr>
      <w:r>
        <w:rPr>
          <w:noProof/>
        </w:rPr>
        <mc:AlternateContent>
          <mc:Choice Requires="wps">
            <w:drawing>
              <wp:anchor distT="0" distB="0" distL="114300" distR="114300" simplePos="0" relativeHeight="251921408" behindDoc="0" locked="0" layoutInCell="1" allowOverlap="1" wp14:anchorId="73F57C2A" wp14:editId="2BA9439B">
                <wp:simplePos x="0" y="0"/>
                <wp:positionH relativeFrom="column">
                  <wp:posOffset>2758210</wp:posOffset>
                </wp:positionH>
                <wp:positionV relativeFrom="paragraph">
                  <wp:posOffset>93642</wp:posOffset>
                </wp:positionV>
                <wp:extent cx="416345" cy="0"/>
                <wp:effectExtent l="0" t="0" r="22225" b="19050"/>
                <wp:wrapNone/>
                <wp:docPr id="135" name="Straight Connector 135"/>
                <wp:cNvGraphicFramePr/>
                <a:graphic xmlns:a="http://schemas.openxmlformats.org/drawingml/2006/main">
                  <a:graphicData uri="http://schemas.microsoft.com/office/word/2010/wordprocessingShape">
                    <wps:wsp>
                      <wps:cNvCnPr/>
                      <wps:spPr>
                        <a:xfrm flipH="1">
                          <a:off x="0" y="0"/>
                          <a:ext cx="41634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5" o:spid="_x0000_s1026" style="position:absolute;flip:x;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2pt,7.35pt" to="250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" strokecolor="windowText" strokeweight="1pt"/>
            </w:pict>
          </mc:Fallback>
        </mc:AlternateContent>
      </w:r>
      <w:r w:rsidR="004D0DC5">
        <w:t>OAR 437-002-</w:t>
      </w:r>
      <w:r w:rsidR="008D14C7">
        <w:t>2253</w:t>
      </w:r>
      <w:r w:rsidR="004D0DC5">
        <w:t>(9)(a)(E)</w:t>
      </w:r>
      <w:r w:rsidR="00D15FBE">
        <w:tab/>
      </w:r>
      <w:r w:rsidR="00D15FBE">
        <w:tab/>
      </w:r>
      <w:r w:rsidR="007B0DA5">
        <w:t>|</w:t>
      </w:r>
      <w:r>
        <w:tab/>
      </w:r>
      <w:r w:rsidR="007B0DA5">
        <w:t>Regulators / you must:</w:t>
      </w:r>
    </w:p>
    <w:p w:rsidR="009D1614" w:rsidRDefault="00A80449" w:rsidP="009D1614">
      <w:pPr>
        <w:pStyle w:val="ListParagraph"/>
        <w:numPr>
          <w:ilvl w:val="0"/>
          <w:numId w:val="6"/>
        </w:numPr>
      </w:pPr>
      <w:r>
        <w:t>OAR 437-002-</w:t>
      </w:r>
      <w:r w:rsidR="008D14C7">
        <w:t>2253</w:t>
      </w:r>
      <w:r>
        <w:t>(9)(a)(F)</w:t>
      </w:r>
      <w:r w:rsidR="00D15FBE">
        <w:tab/>
      </w:r>
      <w:r w:rsidR="00D15FBE">
        <w:tab/>
      </w:r>
      <w:r w:rsidR="007B0DA5">
        <w:t>|</w:t>
      </w:r>
    </w:p>
    <w:p w:rsidR="009D1614" w:rsidRDefault="00A80449" w:rsidP="009D1614">
      <w:pPr>
        <w:pStyle w:val="ListParagraph"/>
        <w:numPr>
          <w:ilvl w:val="0"/>
          <w:numId w:val="6"/>
        </w:numPr>
      </w:pPr>
      <w:r>
        <w:t>OAR 437-002-</w:t>
      </w:r>
      <w:r w:rsidR="008D14C7">
        <w:t>2253</w:t>
      </w:r>
      <w:r>
        <w:t>(9)(a)(G)</w:t>
      </w:r>
      <w:r w:rsidR="00D15FBE">
        <w:tab/>
      </w:r>
      <w:r w:rsidR="00D15FBE">
        <w:tab/>
      </w:r>
      <w:r w:rsidR="007B0DA5">
        <w:t>|</w:t>
      </w:r>
    </w:p>
    <w:p w:rsidR="00DA7642" w:rsidRDefault="00A80449" w:rsidP="00DA7642">
      <w:pPr>
        <w:pStyle w:val="ListParagraph"/>
        <w:numPr>
          <w:ilvl w:val="0"/>
          <w:numId w:val="6"/>
        </w:numPr>
      </w:pPr>
      <w:r>
        <w:t>OAR 437-002-</w:t>
      </w:r>
      <w:r w:rsidR="008D14C7">
        <w:t>2253</w:t>
      </w:r>
      <w:r>
        <w:t>(9)(a)(H)</w:t>
      </w:r>
      <w:r w:rsidR="00D15FBE">
        <w:tab/>
      </w:r>
      <w:r w:rsidR="00D15FBE">
        <w:tab/>
      </w:r>
      <w:r w:rsidR="007B0DA5">
        <w:t>|</w:t>
      </w:r>
    </w:p>
    <w:p w:rsidR="00DA7642" w:rsidRDefault="00DA7642" w:rsidP="00DA7642">
      <w:pPr>
        <w:pStyle w:val="ListParagraph"/>
        <w:numPr>
          <w:ilvl w:val="0"/>
          <w:numId w:val="6"/>
        </w:numPr>
      </w:pPr>
      <w:r>
        <w:t xml:space="preserve">OAR </w:t>
      </w:r>
      <w:r w:rsidR="00A80449">
        <w:t>437-002-</w:t>
      </w:r>
      <w:r w:rsidR="008D14C7">
        <w:t>2253</w:t>
      </w:r>
      <w:r w:rsidR="00A80449">
        <w:t>(9)(a)(I)</w:t>
      </w:r>
      <w:r w:rsidR="007B0DA5">
        <w:rPr>
          <w:u w:val="single"/>
        </w:rPr>
        <w:tab/>
      </w:r>
      <w:r w:rsidR="007B0DA5">
        <w:rPr>
          <w:u w:val="single"/>
        </w:rPr>
        <w:tab/>
      </w:r>
      <w:r w:rsidR="00D15FBE">
        <w:t>|</w:t>
      </w:r>
    </w:p>
    <w:p w:rsidR="00D67E80" w:rsidRDefault="00334845" w:rsidP="004E6FCF">
      <w:pPr>
        <w:pStyle w:val="ListParagraph"/>
        <w:numPr>
          <w:ilvl w:val="0"/>
          <w:numId w:val="6"/>
        </w:numPr>
      </w:pPr>
      <w:r>
        <w:rPr>
          <w:noProof/>
        </w:rPr>
        <mc:AlternateContent>
          <mc:Choice Requires="wps">
            <w:drawing>
              <wp:anchor distT="0" distB="0" distL="114300" distR="114300" simplePos="0" relativeHeight="251923456" behindDoc="0" locked="0" layoutInCell="1" allowOverlap="1" wp14:anchorId="17935DD0" wp14:editId="0B82B980">
                <wp:simplePos x="0" y="0"/>
                <wp:positionH relativeFrom="column">
                  <wp:posOffset>2214016</wp:posOffset>
                </wp:positionH>
                <wp:positionV relativeFrom="paragraph">
                  <wp:posOffset>103302</wp:posOffset>
                </wp:positionV>
                <wp:extent cx="960673" cy="0"/>
                <wp:effectExtent l="0" t="0" r="11430" b="19050"/>
                <wp:wrapNone/>
                <wp:docPr id="136" name="Straight Connector 136"/>
                <wp:cNvGraphicFramePr/>
                <a:graphic xmlns:a="http://schemas.openxmlformats.org/drawingml/2006/main">
                  <a:graphicData uri="http://schemas.microsoft.com/office/word/2010/wordprocessingShape">
                    <wps:wsp>
                      <wps:cNvCnPr/>
                      <wps:spPr>
                        <a:xfrm flipH="1">
                          <a:off x="0" y="0"/>
                          <a:ext cx="960673"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6" o:spid="_x0000_s1026" style="position:absolute;flip:x;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35pt,8.15pt" to="250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" strokecolor="windowText" strokeweight="1pt"/>
            </w:pict>
          </mc:Fallback>
        </mc:AlternateContent>
      </w:r>
      <w:r w:rsidR="00DA7642">
        <w:t>OAR 437-002-</w:t>
      </w:r>
      <w:r w:rsidR="008D14C7">
        <w:t>2253</w:t>
      </w:r>
      <w:r w:rsidR="00DA7642">
        <w:t>(9)(b)(A</w:t>
      </w:r>
      <w:r w:rsidR="00573C89">
        <w:t>)</w:t>
      </w:r>
      <w:r>
        <w:tab/>
      </w:r>
      <w:r>
        <w:tab/>
      </w:r>
      <w:r>
        <w:tab/>
      </w:r>
      <w:r w:rsidR="007B0DA5">
        <w:t>Regulators / you must not:</w:t>
      </w:r>
    </w:p>
    <w:p w:rsidR="00180311" w:rsidRDefault="00180311" w:rsidP="004E6FCF"/>
    <w:p w:rsidR="00AE3AD3" w:rsidRDefault="00AE3AD3" w:rsidP="004E6FCF"/>
    <w:p w:rsidR="00D67E80" w:rsidRPr="00AE3AD3" w:rsidRDefault="00C87DB2" w:rsidP="004E6FCF">
      <w:pPr>
        <w:rPr>
          <w:u w:val="single"/>
        </w:rPr>
      </w:pPr>
      <w:r>
        <w:rPr>
          <w:u w:val="single"/>
        </w:rPr>
        <w:t>Section 10:</w:t>
      </w:r>
      <w:r w:rsidRPr="006C6E40">
        <w:t xml:space="preserve"> </w:t>
      </w:r>
      <w:r w:rsidR="00B87F17">
        <w:tab/>
      </w:r>
      <w:r w:rsidRPr="00C87DB2">
        <w:rPr>
          <w:b/>
        </w:rPr>
        <w:t xml:space="preserve">OAR </w:t>
      </w:r>
      <w:r w:rsidR="00D67E80" w:rsidRPr="00C87DB2">
        <w:rPr>
          <w:b/>
        </w:rPr>
        <w:t>437-002-2253(10) Hose and Hose Connections</w:t>
      </w:r>
    </w:p>
    <w:p w:rsidR="00765CB7" w:rsidRPr="004A2A1C" w:rsidRDefault="00765CB7" w:rsidP="004E6FCF">
      <w:pPr>
        <w:rPr>
          <w:b/>
        </w:rPr>
      </w:pPr>
    </w:p>
    <w:p w:rsidR="00443D32" w:rsidRDefault="0046265F" w:rsidP="006D4E98">
      <w:r w:rsidRPr="004A2A1C">
        <w:t xml:space="preserve">The </w:t>
      </w:r>
      <w:r w:rsidR="00C87DB2">
        <w:t>paragraph</w:t>
      </w:r>
      <w:r w:rsidRPr="004A2A1C">
        <w:t xml:space="preserve"> </w:t>
      </w:r>
      <w:r w:rsidR="00CB2B27" w:rsidRPr="004A2A1C">
        <w:t xml:space="preserve">“Hose and Hose Connections” </w:t>
      </w:r>
      <w:r w:rsidR="00B87F17">
        <w:t xml:space="preserve">within the new rule </w:t>
      </w:r>
      <w:r w:rsidRPr="004A2A1C">
        <w:t>applies to both General Industry and Construction</w:t>
      </w:r>
      <w:r w:rsidR="00766A51" w:rsidRPr="004A2A1C">
        <w:t xml:space="preserve"> employers</w:t>
      </w:r>
      <w:r w:rsidRPr="004A2A1C">
        <w:t>.</w:t>
      </w:r>
      <w:r w:rsidR="007E6886" w:rsidRPr="004A2A1C">
        <w:t xml:space="preserve"> The intent for this </w:t>
      </w:r>
      <w:r w:rsidR="007D5974">
        <w:t>paragraph</w:t>
      </w:r>
      <w:r w:rsidR="007E6886" w:rsidRPr="004A2A1C">
        <w:t xml:space="preserve"> was for the hazards associated with hoses and hose connections to be specifically addressed.</w:t>
      </w:r>
      <w:r w:rsidR="006D4E98">
        <w:t xml:space="preserve"> </w:t>
      </w:r>
    </w:p>
    <w:p w:rsidR="00850395" w:rsidRDefault="00850395" w:rsidP="006D4E98"/>
    <w:p w:rsidR="00850395" w:rsidRDefault="006D4E98" w:rsidP="006D4E98">
      <w:r>
        <w:t xml:space="preserve">Referenced consensus standards were updated in this </w:t>
      </w:r>
      <w:r w:rsidR="007D5974">
        <w:t>paragraph</w:t>
      </w:r>
      <w:r>
        <w:t xml:space="preserve"> due to the fact that those originally incorporated by reference within 1910.253 were obsolete.   </w:t>
      </w:r>
    </w:p>
    <w:p w:rsidR="00850395" w:rsidRDefault="00850395" w:rsidP="006D4E98"/>
    <w:p w:rsidR="006D4E98" w:rsidRDefault="009A4AFE" w:rsidP="006D4E98">
      <w:r>
        <w:t xml:space="preserve">As discussed in the </w:t>
      </w:r>
      <w:r w:rsidRPr="009A4AFE">
        <w:t xml:space="preserve">history section of this </w:t>
      </w:r>
      <w:r w:rsidR="007D5974">
        <w:t>preamble</w:t>
      </w:r>
      <w:r w:rsidRPr="009A4AFE">
        <w:t>, s</w:t>
      </w:r>
      <w:r w:rsidR="006D4E98" w:rsidRPr="009A4AFE">
        <w:t xml:space="preserve">ometime after the collaborative writing of the 1958 consensus standard between the </w:t>
      </w:r>
      <w:r w:rsidR="006D4E98" w:rsidRPr="009A4AFE">
        <w:rPr>
          <w:rFonts w:cs="Arial"/>
        </w:rPr>
        <w:t>Compressed Gas Association (CGA)</w:t>
      </w:r>
      <w:r w:rsidR="006D4E98" w:rsidRPr="009A4AFE">
        <w:t xml:space="preserve"> and the </w:t>
      </w:r>
      <w:r w:rsidR="006D4E98" w:rsidRPr="009A4AFE">
        <w:rPr>
          <w:rFonts w:cs="Arial"/>
        </w:rPr>
        <w:t>Rubber Manufacturers Association</w:t>
      </w:r>
      <w:r w:rsidR="006D4E98" w:rsidRPr="009A4AFE">
        <w:t xml:space="preserve"> (RMA), the RMA became the sole sponsor of the consensus standard which went on to be known as “IP-7: Specification for Rubber Welding Hose”. In 2010, the RMA realigned and limited the organization’s scope to rubber tires. At that point in time, another consensus standard development sponsor known as the Association for Rubber Product Manufacturers (ARPM) gained ownership of IP-7 and subsequently released a 10</w:t>
      </w:r>
      <w:r w:rsidR="006D4E98" w:rsidRPr="009A4AFE">
        <w:rPr>
          <w:vertAlign w:val="superscript"/>
        </w:rPr>
        <w:t>th</w:t>
      </w:r>
      <w:r w:rsidR="006D4E98" w:rsidRPr="009A4AFE">
        <w:t xml:space="preserve"> edition in 2011.</w:t>
      </w:r>
      <w:r>
        <w:t xml:space="preserve"> The ARPM IP-7, 2011, 10</w:t>
      </w:r>
      <w:r w:rsidRPr="009A4AFE">
        <w:rPr>
          <w:vertAlign w:val="superscript"/>
        </w:rPr>
        <w:t>th</w:t>
      </w:r>
      <w:r>
        <w:t xml:space="preserve"> edition is</w:t>
      </w:r>
      <w:r w:rsidR="00862C8E">
        <w:t xml:space="preserve"> now referenced in this </w:t>
      </w:r>
      <w:r w:rsidR="007D5974">
        <w:t>paragraph</w:t>
      </w:r>
      <w:r w:rsidR="00862C8E">
        <w:t xml:space="preserve"> within the new rule.</w:t>
      </w:r>
    </w:p>
    <w:p w:rsidR="006235B9" w:rsidRDefault="006235B9" w:rsidP="006D4E98"/>
    <w:p w:rsidR="006235B9" w:rsidRPr="00E74E0A" w:rsidRDefault="00862C8E" w:rsidP="006D4E98">
      <w:r>
        <w:t xml:space="preserve">When the language for the new rule was proposed, it </w:t>
      </w:r>
      <w:r w:rsidR="006235B9" w:rsidRPr="00DF03D5">
        <w:t xml:space="preserve">contained </w:t>
      </w:r>
      <w:r>
        <w:t xml:space="preserve">a </w:t>
      </w:r>
      <w:r w:rsidR="00850395">
        <w:t>requirement</w:t>
      </w:r>
      <w:r w:rsidR="006235B9" w:rsidRPr="00DF03D5">
        <w:t xml:space="preserve"> in </w:t>
      </w:r>
      <w:r w:rsidR="00C65CCA">
        <w:t>sub</w:t>
      </w:r>
      <w:r w:rsidR="006235B9" w:rsidRPr="00DF03D5">
        <w:t xml:space="preserve">paragraph (b) instructing employers </w:t>
      </w:r>
      <w:r>
        <w:t>to not</w:t>
      </w:r>
      <w:r w:rsidR="006235B9" w:rsidRPr="00DF03D5">
        <w:t xml:space="preserve"> “hang a torch from any hose”.  This </w:t>
      </w:r>
      <w:r w:rsidR="00DF03D5" w:rsidRPr="00DF03D5">
        <w:t>requirement was</w:t>
      </w:r>
      <w:r w:rsidR="00CE0D77" w:rsidRPr="00DF03D5">
        <w:t xml:space="preserve"> removed from </w:t>
      </w:r>
      <w:r w:rsidR="00B44F07">
        <w:t xml:space="preserve">the final rule as the protective </w:t>
      </w:r>
      <w:r w:rsidR="006A6111">
        <w:t>intent</w:t>
      </w:r>
      <w:r w:rsidR="00B44F07">
        <w:t xml:space="preserve"> was not clear and protecting hoses from damage </w:t>
      </w:r>
      <w:r w:rsidR="00CE0D77" w:rsidRPr="00DF03D5">
        <w:t xml:space="preserve">was </w:t>
      </w:r>
      <w:r w:rsidR="00CE0D77" w:rsidRPr="00B44F07">
        <w:t>already addr</w:t>
      </w:r>
      <w:r w:rsidR="00B44F07" w:rsidRPr="00B44F07">
        <w:t>essed in 437-002-2253(10)(a)(J) and for general industry employers, previously existed in OAR 437-002-0295 Hoses.</w:t>
      </w:r>
    </w:p>
    <w:p w:rsidR="009F2CA7" w:rsidRDefault="009F2CA7" w:rsidP="004E6FCF"/>
    <w:p w:rsidR="001700A2" w:rsidRDefault="001700A2" w:rsidP="001700A2">
      <w:r>
        <w:t>The pre-existing requirements incorporated into the new rule for general industry employers are as follows:</w:t>
      </w:r>
    </w:p>
    <w:p w:rsidR="001700A2" w:rsidRDefault="001700A2" w:rsidP="004E6FCF"/>
    <w:p w:rsidR="0017325B" w:rsidRDefault="00D15FBE" w:rsidP="0017325B">
      <w:pPr>
        <w:pStyle w:val="ListParagraph"/>
        <w:numPr>
          <w:ilvl w:val="0"/>
          <w:numId w:val="6"/>
        </w:numPr>
      </w:pPr>
      <w:r w:rsidRPr="0017325B">
        <w:t>OAR 437-002-</w:t>
      </w:r>
      <w:r w:rsidR="008D14C7" w:rsidRPr="0017325B">
        <w:t>2253</w:t>
      </w:r>
      <w:r w:rsidRPr="0017325B">
        <w:t>(10)(a)(J)</w:t>
      </w:r>
      <w:r w:rsidR="002E3876">
        <w:t xml:space="preserve"> </w:t>
      </w:r>
      <w:r w:rsidR="0017325B" w:rsidRPr="0017325B">
        <w:t xml:space="preserve">contains the requirements that were previously located within </w:t>
      </w:r>
      <w:r w:rsidR="00F30568" w:rsidRPr="0017325B">
        <w:t xml:space="preserve">OAR 437-002-0295, Hoses </w:t>
      </w:r>
      <w:r w:rsidR="0017325B" w:rsidRPr="0017325B">
        <w:t>which was repealed by the creation of OAR 437-002-2253 to avoid duplication.</w:t>
      </w:r>
    </w:p>
    <w:p w:rsidR="002B5150" w:rsidRPr="0017325B" w:rsidRDefault="002B5150" w:rsidP="002B5150">
      <w:pPr>
        <w:pStyle w:val="ListParagraph"/>
      </w:pPr>
    </w:p>
    <w:p w:rsidR="00F30568" w:rsidRDefault="00D15FBE" w:rsidP="0017325B">
      <w:pPr>
        <w:pStyle w:val="ListParagraph"/>
        <w:numPr>
          <w:ilvl w:val="0"/>
          <w:numId w:val="6"/>
        </w:numPr>
      </w:pPr>
      <w:r w:rsidRPr="0017325B">
        <w:t>OAR 437-002-</w:t>
      </w:r>
      <w:r w:rsidR="008D14C7" w:rsidRPr="0017325B">
        <w:t>2253</w:t>
      </w:r>
      <w:r w:rsidRPr="0017325B">
        <w:t>(10)(b)(H)</w:t>
      </w:r>
      <w:r w:rsidR="002E3876">
        <w:t xml:space="preserve"> </w:t>
      </w:r>
      <w:r w:rsidR="0017325B" w:rsidRPr="0017325B">
        <w:t xml:space="preserve">contains the requirements that were previously located within </w:t>
      </w:r>
      <w:r w:rsidR="00F30568" w:rsidRPr="0017325B">
        <w:t xml:space="preserve">OAR 437-002-0295, Hoses </w:t>
      </w:r>
      <w:r w:rsidR="0017325B" w:rsidRPr="0017325B">
        <w:t>which was repealed by the creation of OAR 437-002-2253 to avoid duplication.</w:t>
      </w:r>
    </w:p>
    <w:p w:rsidR="002B5150" w:rsidRPr="0017325B" w:rsidRDefault="002B5150" w:rsidP="002B5150"/>
    <w:p w:rsidR="0017325B" w:rsidRDefault="00D15FBE" w:rsidP="0017325B">
      <w:pPr>
        <w:pStyle w:val="ListParagraph"/>
        <w:numPr>
          <w:ilvl w:val="0"/>
          <w:numId w:val="6"/>
        </w:numPr>
      </w:pPr>
      <w:r w:rsidRPr="0017325B">
        <w:t>OAR 437-002-</w:t>
      </w:r>
      <w:r w:rsidR="008D14C7" w:rsidRPr="0017325B">
        <w:t>2253</w:t>
      </w:r>
      <w:r w:rsidRPr="0017325B">
        <w:t>(10)(c)(C)</w:t>
      </w:r>
      <w:r w:rsidR="002E3876">
        <w:t xml:space="preserve"> </w:t>
      </w:r>
      <w:r w:rsidR="0017325B" w:rsidRPr="0017325B">
        <w:t xml:space="preserve">contains the requirements that were previously located within </w:t>
      </w:r>
      <w:r w:rsidR="00F30568" w:rsidRPr="0017325B">
        <w:t xml:space="preserve">OAR 437-002-0296, Hose Connections </w:t>
      </w:r>
      <w:r w:rsidR="0017325B" w:rsidRPr="0017325B">
        <w:t>which was repealed by the creation of OAR 437-002-2253 to avoid duplication.</w:t>
      </w:r>
    </w:p>
    <w:p w:rsidR="002B5150" w:rsidRPr="0017325B" w:rsidRDefault="002B5150" w:rsidP="002B5150"/>
    <w:p w:rsidR="003B2B87" w:rsidRPr="0017325B" w:rsidRDefault="00D15FBE" w:rsidP="0017325B">
      <w:pPr>
        <w:pStyle w:val="ListParagraph"/>
        <w:numPr>
          <w:ilvl w:val="0"/>
          <w:numId w:val="6"/>
        </w:numPr>
      </w:pPr>
      <w:r w:rsidRPr="0017325B">
        <w:t>OAR 437-002-</w:t>
      </w:r>
      <w:r w:rsidR="008D14C7" w:rsidRPr="0017325B">
        <w:t>2253</w:t>
      </w:r>
      <w:r w:rsidRPr="0017325B">
        <w:t>(10)(c)(D)</w:t>
      </w:r>
      <w:r w:rsidR="002E3876">
        <w:t xml:space="preserve"> </w:t>
      </w:r>
      <w:r w:rsidR="0017325B" w:rsidRPr="0017325B">
        <w:t xml:space="preserve">contains the requirements that were previously located within </w:t>
      </w:r>
      <w:r w:rsidR="00F30568" w:rsidRPr="0017325B">
        <w:t xml:space="preserve">OAR 437-002-0296, Hose Connections </w:t>
      </w:r>
      <w:r w:rsidR="0017325B" w:rsidRPr="0017325B">
        <w:t>which was repealed by the creation of OAR 437-002-2253 to avoid duplication.</w:t>
      </w:r>
    </w:p>
    <w:p w:rsidR="001700A2" w:rsidRDefault="001700A2" w:rsidP="004E6FCF"/>
    <w:p w:rsidR="00AD4110" w:rsidRDefault="00AD4110" w:rsidP="00AD4110">
      <w:r w:rsidRPr="00AD4110">
        <w:t xml:space="preserve">Compared to the previous Division 2 oxy-fuel gas welding/cutting rule (OAR 437-002-1910.253), the following additional hose and hose connection rules need to be </w:t>
      </w:r>
      <w:r w:rsidR="00086469">
        <w:t>followed</w:t>
      </w:r>
      <w:r w:rsidRPr="00AD4110">
        <w:t xml:space="preserve"> by general industry employers:</w:t>
      </w:r>
    </w:p>
    <w:p w:rsidR="00F93247" w:rsidRDefault="00F93247" w:rsidP="00F93247"/>
    <w:p w:rsidR="00F93247" w:rsidRDefault="004F0F08" w:rsidP="00F93247">
      <w:pPr>
        <w:pStyle w:val="ListParagraph"/>
        <w:numPr>
          <w:ilvl w:val="0"/>
          <w:numId w:val="6"/>
        </w:numPr>
      </w:pPr>
      <w:r>
        <w:rPr>
          <w:noProof/>
        </w:rPr>
        <mc:AlternateContent>
          <mc:Choice Requires="wps">
            <w:drawing>
              <wp:anchor distT="0" distB="0" distL="114300" distR="114300" simplePos="0" relativeHeight="251771904" behindDoc="0" locked="0" layoutInCell="1" allowOverlap="1" wp14:anchorId="31131B2C" wp14:editId="45063F40">
                <wp:simplePos x="0" y="0"/>
                <wp:positionH relativeFrom="column">
                  <wp:posOffset>2252629</wp:posOffset>
                </wp:positionH>
                <wp:positionV relativeFrom="paragraph">
                  <wp:posOffset>50137</wp:posOffset>
                </wp:positionV>
                <wp:extent cx="507257" cy="0"/>
                <wp:effectExtent l="0" t="0" r="26670" b="19050"/>
                <wp:wrapNone/>
                <wp:docPr id="62" name="Straight Connector 62"/>
                <wp:cNvGraphicFramePr/>
                <a:graphic xmlns:a="http://schemas.openxmlformats.org/drawingml/2006/main">
                  <a:graphicData uri="http://schemas.microsoft.com/office/word/2010/wordprocessingShape">
                    <wps:wsp>
                      <wps:cNvCnPr/>
                      <wps:spPr>
                        <a:xfrm flipH="1">
                          <a:off x="0" y="0"/>
                          <a:ext cx="507257"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2" o:spid="_x0000_s1026" style="position:absolute;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35pt,3.95pt" to="217.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" strokecolor="windowText" strokeweight="1pt"/>
            </w:pict>
          </mc:Fallback>
        </mc:AlternateContent>
      </w:r>
      <w:r w:rsidR="00F93247">
        <w:t>OAR 437-002-</w:t>
      </w:r>
      <w:r w:rsidR="008D14C7">
        <w:t>2253</w:t>
      </w:r>
      <w:r w:rsidR="00F93247">
        <w:t>(10)(a)(</w:t>
      </w:r>
      <w:r w:rsidR="008C4F01">
        <w:t>B</w:t>
      </w:r>
      <w:r w:rsidR="00A80449">
        <w:t>)</w:t>
      </w:r>
      <w:r w:rsidR="004D0DC5">
        <w:tab/>
      </w:r>
      <w:r>
        <w:tab/>
        <w:t>|</w:t>
      </w:r>
    </w:p>
    <w:p w:rsidR="008C4F01" w:rsidRDefault="00A80449" w:rsidP="008C4F01">
      <w:pPr>
        <w:pStyle w:val="ListParagraph"/>
        <w:numPr>
          <w:ilvl w:val="0"/>
          <w:numId w:val="6"/>
        </w:numPr>
      </w:pPr>
      <w:r>
        <w:t>OAR 437-002-</w:t>
      </w:r>
      <w:r w:rsidR="008D14C7">
        <w:t>2253</w:t>
      </w:r>
      <w:r>
        <w:t>(10)(a)(C)</w:t>
      </w:r>
      <w:r w:rsidR="004D0DC5">
        <w:tab/>
      </w:r>
      <w:r w:rsidR="00D15FBE">
        <w:tab/>
        <w:t>|</w:t>
      </w:r>
    </w:p>
    <w:p w:rsidR="008C4F01" w:rsidRPr="00BC4786" w:rsidRDefault="00A80449" w:rsidP="008C4F01">
      <w:pPr>
        <w:pStyle w:val="ListParagraph"/>
        <w:numPr>
          <w:ilvl w:val="0"/>
          <w:numId w:val="6"/>
        </w:numPr>
      </w:pPr>
      <w:r>
        <w:t>OAR 437-002</w:t>
      </w:r>
      <w:r w:rsidR="004D0DC5">
        <w:t>-</w:t>
      </w:r>
      <w:r w:rsidR="008D14C7">
        <w:t>2253</w:t>
      </w:r>
      <w:r w:rsidR="004D0DC5">
        <w:t>(10)(a)(G)</w:t>
      </w:r>
      <w:r w:rsidR="00D15FBE">
        <w:tab/>
      </w:r>
      <w:r w:rsidR="008F0B80">
        <w:t>|</w:t>
      </w:r>
    </w:p>
    <w:p w:rsidR="008C4F01" w:rsidRPr="00BC4786" w:rsidRDefault="004D0DC5" w:rsidP="008C4F01">
      <w:pPr>
        <w:pStyle w:val="ListParagraph"/>
        <w:numPr>
          <w:ilvl w:val="0"/>
          <w:numId w:val="6"/>
        </w:numPr>
      </w:pPr>
      <w:r>
        <w:t>OAR 437-002-</w:t>
      </w:r>
      <w:r w:rsidR="008D14C7">
        <w:t>2253</w:t>
      </w:r>
      <w:r>
        <w:t>(10)(a)(H)</w:t>
      </w:r>
      <w:r>
        <w:tab/>
      </w:r>
      <w:r w:rsidR="008F0B80">
        <w:tab/>
        <w:t>|</w:t>
      </w:r>
    </w:p>
    <w:p w:rsidR="008C4F01" w:rsidRPr="00BC4786" w:rsidRDefault="004F0F08" w:rsidP="008C4F01">
      <w:pPr>
        <w:pStyle w:val="ListParagraph"/>
        <w:numPr>
          <w:ilvl w:val="0"/>
          <w:numId w:val="6"/>
        </w:numPr>
      </w:pPr>
      <w:r>
        <w:rPr>
          <w:noProof/>
        </w:rPr>
        <mc:AlternateContent>
          <mc:Choice Requires="wps">
            <w:drawing>
              <wp:anchor distT="0" distB="0" distL="114300" distR="114300" simplePos="0" relativeHeight="251773952" behindDoc="0" locked="0" layoutInCell="1" allowOverlap="1" wp14:anchorId="1BB5530B" wp14:editId="163F89D7">
                <wp:simplePos x="0" y="0"/>
                <wp:positionH relativeFrom="column">
                  <wp:posOffset>2759358</wp:posOffset>
                </wp:positionH>
                <wp:positionV relativeFrom="paragraph">
                  <wp:posOffset>90893</wp:posOffset>
                </wp:positionV>
                <wp:extent cx="430502" cy="0"/>
                <wp:effectExtent l="0" t="0" r="27305" b="19050"/>
                <wp:wrapNone/>
                <wp:docPr id="63" name="Straight Connector 63"/>
                <wp:cNvGraphicFramePr/>
                <a:graphic xmlns:a="http://schemas.openxmlformats.org/drawingml/2006/main">
                  <a:graphicData uri="http://schemas.microsoft.com/office/word/2010/wordprocessingShape">
                    <wps:wsp>
                      <wps:cNvCnPr/>
                      <wps:spPr>
                        <a:xfrm flipH="1">
                          <a:off x="0" y="0"/>
                          <a:ext cx="430502"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3" o:spid="_x0000_s1026" style="position:absolute;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25pt,7.15pt" to="251.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" strokecolor="windowText" strokeweight="1pt"/>
            </w:pict>
          </mc:Fallback>
        </mc:AlternateContent>
      </w:r>
      <w:r w:rsidR="00A80449" w:rsidRPr="00BC4786">
        <w:t>OAR 437-</w:t>
      </w:r>
      <w:r w:rsidR="004D0DC5">
        <w:t>002-</w:t>
      </w:r>
      <w:r w:rsidR="008D14C7">
        <w:t>2253</w:t>
      </w:r>
      <w:r w:rsidR="004D0DC5">
        <w:t>(10)(a)(K)</w:t>
      </w:r>
      <w:r w:rsidR="004D0DC5">
        <w:tab/>
      </w:r>
      <w:r w:rsidR="00D15FBE">
        <w:tab/>
      </w:r>
      <w:r w:rsidR="008F0B80">
        <w:t>|</w:t>
      </w:r>
      <w:r>
        <w:tab/>
      </w:r>
      <w:r w:rsidR="00562BE5">
        <w:t>Hoses / you must:</w:t>
      </w:r>
    </w:p>
    <w:p w:rsidR="008C4F01" w:rsidRPr="00BC4786" w:rsidRDefault="004D0DC5" w:rsidP="008C4F01">
      <w:pPr>
        <w:pStyle w:val="ListParagraph"/>
        <w:numPr>
          <w:ilvl w:val="0"/>
          <w:numId w:val="6"/>
        </w:numPr>
      </w:pPr>
      <w:r>
        <w:t>OAR 437-002-</w:t>
      </w:r>
      <w:r w:rsidR="008D14C7">
        <w:t>2253</w:t>
      </w:r>
      <w:r>
        <w:t>(10)(a)(L)</w:t>
      </w:r>
      <w:r>
        <w:tab/>
      </w:r>
      <w:r w:rsidR="00D15FBE">
        <w:tab/>
      </w:r>
      <w:r w:rsidR="008F0B80">
        <w:t>|</w:t>
      </w:r>
    </w:p>
    <w:p w:rsidR="008C4F01" w:rsidRPr="00BC4786" w:rsidRDefault="008C4F01" w:rsidP="008C4F01">
      <w:pPr>
        <w:pStyle w:val="ListParagraph"/>
        <w:numPr>
          <w:ilvl w:val="0"/>
          <w:numId w:val="6"/>
        </w:numPr>
      </w:pPr>
      <w:r w:rsidRPr="00BC4786">
        <w:t>OAR 437-002-</w:t>
      </w:r>
      <w:r w:rsidR="008D14C7">
        <w:t>2253</w:t>
      </w:r>
      <w:r w:rsidRPr="00BC4786">
        <w:t>(</w:t>
      </w:r>
      <w:r w:rsidR="004D0DC5">
        <w:t>10)(a)(M)</w:t>
      </w:r>
      <w:r w:rsidR="00D15FBE">
        <w:tab/>
      </w:r>
      <w:r w:rsidR="008F0B80">
        <w:t>|</w:t>
      </w:r>
    </w:p>
    <w:p w:rsidR="008C4F01" w:rsidRPr="00BC4786" w:rsidRDefault="00A80449" w:rsidP="008C4F01">
      <w:pPr>
        <w:pStyle w:val="ListParagraph"/>
        <w:numPr>
          <w:ilvl w:val="0"/>
          <w:numId w:val="6"/>
        </w:numPr>
      </w:pPr>
      <w:r w:rsidRPr="00BC4786">
        <w:t>OAR 437-002-</w:t>
      </w:r>
      <w:r w:rsidR="008D14C7">
        <w:t>2253</w:t>
      </w:r>
      <w:r w:rsidRPr="00BC4786">
        <w:t>(10)(a)(N)</w:t>
      </w:r>
      <w:r w:rsidR="004D0DC5">
        <w:tab/>
      </w:r>
      <w:r w:rsidR="008F0B80">
        <w:rPr>
          <w:u w:val="single"/>
        </w:rPr>
        <w:tab/>
      </w:r>
      <w:r w:rsidR="00D15FBE">
        <w:t>|</w:t>
      </w:r>
    </w:p>
    <w:p w:rsidR="008C4F01" w:rsidRPr="00BC4786" w:rsidRDefault="004F0F08" w:rsidP="008C4F01">
      <w:pPr>
        <w:pStyle w:val="ListParagraph"/>
        <w:numPr>
          <w:ilvl w:val="0"/>
          <w:numId w:val="6"/>
        </w:numPr>
      </w:pPr>
      <w:r>
        <w:rPr>
          <w:noProof/>
        </w:rPr>
        <mc:AlternateContent>
          <mc:Choice Requires="wps">
            <w:drawing>
              <wp:anchor distT="0" distB="0" distL="114300" distR="114300" simplePos="0" relativeHeight="251778048" behindDoc="0" locked="0" layoutInCell="1" allowOverlap="1" wp14:anchorId="1E97C377" wp14:editId="3F327536">
                <wp:simplePos x="0" y="0"/>
                <wp:positionH relativeFrom="column">
                  <wp:posOffset>2735580</wp:posOffset>
                </wp:positionH>
                <wp:positionV relativeFrom="paragraph">
                  <wp:posOffset>93980</wp:posOffset>
                </wp:positionV>
                <wp:extent cx="236855" cy="236855"/>
                <wp:effectExtent l="0" t="0" r="29845" b="29845"/>
                <wp:wrapNone/>
                <wp:docPr id="65" name="Straight Connector 65"/>
                <wp:cNvGraphicFramePr/>
                <a:graphic xmlns:a="http://schemas.openxmlformats.org/drawingml/2006/main">
                  <a:graphicData uri="http://schemas.microsoft.com/office/word/2010/wordprocessingShape">
                    <wps:wsp>
                      <wps:cNvCnPr/>
                      <wps:spPr>
                        <a:xfrm flipH="1">
                          <a:off x="0" y="0"/>
                          <a:ext cx="236855" cy="23685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5" o:spid="_x0000_s1026" style="position:absolute;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4pt,7.4pt" to="234.0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" strokecolor="windowText" strokeweight="1pt"/>
            </w:pict>
          </mc:Fallback>
        </mc:AlternateContent>
      </w:r>
      <w:r>
        <w:rPr>
          <w:noProof/>
        </w:rPr>
        <mc:AlternateContent>
          <mc:Choice Requires="wps">
            <w:drawing>
              <wp:anchor distT="0" distB="0" distL="114300" distR="114300" simplePos="0" relativeHeight="251776000" behindDoc="0" locked="0" layoutInCell="1" allowOverlap="1" wp14:anchorId="0DC76F50" wp14:editId="3706099C">
                <wp:simplePos x="0" y="0"/>
                <wp:positionH relativeFrom="column">
                  <wp:posOffset>2292674</wp:posOffset>
                </wp:positionH>
                <wp:positionV relativeFrom="paragraph">
                  <wp:posOffset>94939</wp:posOffset>
                </wp:positionV>
                <wp:extent cx="897108" cy="0"/>
                <wp:effectExtent l="0" t="0" r="17780" b="19050"/>
                <wp:wrapNone/>
                <wp:docPr id="64" name="Straight Connector 64"/>
                <wp:cNvGraphicFramePr/>
                <a:graphic xmlns:a="http://schemas.openxmlformats.org/drawingml/2006/main">
                  <a:graphicData uri="http://schemas.microsoft.com/office/word/2010/wordprocessingShape">
                    <wps:wsp>
                      <wps:cNvCnPr/>
                      <wps:spPr>
                        <a:xfrm flipH="1">
                          <a:off x="0" y="0"/>
                          <a:ext cx="897108"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4"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55pt,7.5pt" to="251.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" strokecolor="windowText" strokeweight="1pt"/>
            </w:pict>
          </mc:Fallback>
        </mc:AlternateContent>
      </w:r>
      <w:r w:rsidR="004D0DC5">
        <w:t>OAR 437-002-</w:t>
      </w:r>
      <w:r w:rsidR="008D14C7">
        <w:t>2253</w:t>
      </w:r>
      <w:r w:rsidR="004D0DC5">
        <w:t>(10)(b)(G)</w:t>
      </w:r>
      <w:r>
        <w:tab/>
      </w:r>
      <w:r>
        <w:tab/>
      </w:r>
      <w:r w:rsidR="00562BE5">
        <w:t>Hoses / you must not:</w:t>
      </w:r>
    </w:p>
    <w:p w:rsidR="008C4F01" w:rsidRPr="00BC4786" w:rsidRDefault="004D0DC5" w:rsidP="008C4F01">
      <w:pPr>
        <w:pStyle w:val="ListParagraph"/>
        <w:numPr>
          <w:ilvl w:val="0"/>
          <w:numId w:val="6"/>
        </w:numPr>
      </w:pPr>
      <w:r>
        <w:t>OAR 437-002-</w:t>
      </w:r>
      <w:r w:rsidR="008D14C7">
        <w:t>2253</w:t>
      </w:r>
      <w:r>
        <w:t>(10)(b)(I)</w:t>
      </w:r>
      <w:r w:rsidR="008F0B80">
        <w:rPr>
          <w:u w:val="single"/>
        </w:rPr>
        <w:tab/>
      </w:r>
      <w:r w:rsidR="008F0B80">
        <w:rPr>
          <w:u w:val="single"/>
        </w:rPr>
        <w:tab/>
      </w:r>
    </w:p>
    <w:p w:rsidR="008C4F01" w:rsidRPr="00BC4786" w:rsidRDefault="004F0F08" w:rsidP="008C4F01">
      <w:pPr>
        <w:pStyle w:val="ListParagraph"/>
        <w:numPr>
          <w:ilvl w:val="0"/>
          <w:numId w:val="6"/>
        </w:numPr>
      </w:pPr>
      <w:r>
        <w:rPr>
          <w:noProof/>
        </w:rPr>
        <mc:AlternateContent>
          <mc:Choice Requires="wps">
            <w:drawing>
              <wp:anchor distT="0" distB="0" distL="114300" distR="114300" simplePos="0" relativeHeight="251780096" behindDoc="0" locked="0" layoutInCell="1" allowOverlap="1" wp14:anchorId="7DAB6C53" wp14:editId="3467B75F">
                <wp:simplePos x="0" y="0"/>
                <wp:positionH relativeFrom="column">
                  <wp:posOffset>2265977</wp:posOffset>
                </wp:positionH>
                <wp:positionV relativeFrom="paragraph">
                  <wp:posOffset>98314</wp:posOffset>
                </wp:positionV>
                <wp:extent cx="954446" cy="0"/>
                <wp:effectExtent l="0" t="0" r="17145" b="19050"/>
                <wp:wrapNone/>
                <wp:docPr id="66" name="Straight Connector 66"/>
                <wp:cNvGraphicFramePr/>
                <a:graphic xmlns:a="http://schemas.openxmlformats.org/drawingml/2006/main">
                  <a:graphicData uri="http://schemas.microsoft.com/office/word/2010/wordprocessingShape">
                    <wps:wsp>
                      <wps:cNvCnPr/>
                      <wps:spPr>
                        <a:xfrm flipH="1">
                          <a:off x="0" y="0"/>
                          <a:ext cx="954446"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6" o:spid="_x0000_s1026" style="position:absolute;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4pt,7.75pt" to="253.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" strokecolor="windowText" strokeweight="1pt"/>
            </w:pict>
          </mc:Fallback>
        </mc:AlternateContent>
      </w:r>
      <w:r w:rsidR="004D0DC5">
        <w:t>OAR 437-002-</w:t>
      </w:r>
      <w:r w:rsidR="008D14C7">
        <w:t>2253</w:t>
      </w:r>
      <w:r w:rsidR="004D0DC5">
        <w:t>(10)(c)(E)</w:t>
      </w:r>
      <w:r>
        <w:tab/>
      </w:r>
      <w:r>
        <w:tab/>
      </w:r>
      <w:r>
        <w:tab/>
        <w:t xml:space="preserve"> </w:t>
      </w:r>
      <w:r w:rsidR="00562BE5">
        <w:t>Hose connections must:</w:t>
      </w:r>
    </w:p>
    <w:p w:rsidR="008C4F01" w:rsidRDefault="004F0F08" w:rsidP="008C4F01">
      <w:pPr>
        <w:pStyle w:val="ListParagraph"/>
        <w:numPr>
          <w:ilvl w:val="0"/>
          <w:numId w:val="6"/>
        </w:numPr>
      </w:pPr>
      <w:r>
        <w:rPr>
          <w:noProof/>
        </w:rPr>
        <mc:AlternateContent>
          <mc:Choice Requires="wps">
            <w:drawing>
              <wp:anchor distT="0" distB="0" distL="114300" distR="114300" simplePos="0" relativeHeight="251782144" behindDoc="0" locked="0" layoutInCell="1" allowOverlap="1" wp14:anchorId="09F27DB9" wp14:editId="36CDDD40">
                <wp:simplePos x="0" y="0"/>
                <wp:positionH relativeFrom="column">
                  <wp:posOffset>2082429</wp:posOffset>
                </wp:positionH>
                <wp:positionV relativeFrom="paragraph">
                  <wp:posOffset>82281</wp:posOffset>
                </wp:positionV>
                <wp:extent cx="1124605" cy="0"/>
                <wp:effectExtent l="0" t="0" r="18415" b="19050"/>
                <wp:wrapNone/>
                <wp:docPr id="67" name="Straight Connector 67"/>
                <wp:cNvGraphicFramePr/>
                <a:graphic xmlns:a="http://schemas.openxmlformats.org/drawingml/2006/main">
                  <a:graphicData uri="http://schemas.microsoft.com/office/word/2010/wordprocessingShape">
                    <wps:wsp>
                      <wps:cNvCnPr/>
                      <wps:spPr>
                        <a:xfrm flipH="1">
                          <a:off x="0" y="0"/>
                          <a:ext cx="112460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7"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95pt,6.5pt" to="25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" strokecolor="windowText" strokeweight="1pt"/>
            </w:pict>
          </mc:Fallback>
        </mc:AlternateContent>
      </w:r>
      <w:r w:rsidR="004D0DC5">
        <w:t>OAR 437-002-</w:t>
      </w:r>
      <w:r w:rsidR="008D14C7">
        <w:t>2253</w:t>
      </w:r>
      <w:r w:rsidR="004D0DC5">
        <w:t>(10)(d)</w:t>
      </w:r>
      <w:r>
        <w:tab/>
      </w:r>
      <w:r>
        <w:tab/>
      </w:r>
      <w:r>
        <w:tab/>
        <w:t xml:space="preserve"> </w:t>
      </w:r>
      <w:r w:rsidR="00562BE5">
        <w:t>Hose connections / you must not:</w:t>
      </w:r>
    </w:p>
    <w:p w:rsidR="00F93247" w:rsidRDefault="00F93247" w:rsidP="00F93247"/>
    <w:p w:rsidR="005B7234" w:rsidRDefault="005B7234" w:rsidP="00F93247"/>
    <w:p w:rsidR="003502C4" w:rsidRDefault="003502C4" w:rsidP="003502C4">
      <w:r w:rsidRPr="003502C4">
        <w:t xml:space="preserve">Compared to the previous Division 3 oxy-fuel gas welding/cutting rule (OAR 437-003-1926.350), the following additional hose and hose connection rules need to be </w:t>
      </w:r>
      <w:r w:rsidR="00086469">
        <w:t>followed</w:t>
      </w:r>
      <w:r w:rsidRPr="003502C4">
        <w:t xml:space="preserve"> by construction industry employers:</w:t>
      </w:r>
    </w:p>
    <w:p w:rsidR="00F93247" w:rsidRDefault="00F93247" w:rsidP="00F93247"/>
    <w:p w:rsidR="00F93247" w:rsidRDefault="00C50657" w:rsidP="00F93247">
      <w:pPr>
        <w:pStyle w:val="ListParagraph"/>
        <w:numPr>
          <w:ilvl w:val="0"/>
          <w:numId w:val="6"/>
        </w:numPr>
      </w:pPr>
      <w:r>
        <w:rPr>
          <w:noProof/>
        </w:rPr>
        <mc:AlternateContent>
          <mc:Choice Requires="wps">
            <w:drawing>
              <wp:anchor distT="0" distB="0" distL="114300" distR="114300" simplePos="0" relativeHeight="251802624" behindDoc="0" locked="0" layoutInCell="1" allowOverlap="1" wp14:anchorId="12ADBF30" wp14:editId="2E8C4D3C">
                <wp:simplePos x="0" y="0"/>
                <wp:positionH relativeFrom="column">
                  <wp:posOffset>2758440</wp:posOffset>
                </wp:positionH>
                <wp:positionV relativeFrom="paragraph">
                  <wp:posOffset>51435</wp:posOffset>
                </wp:positionV>
                <wp:extent cx="186690" cy="226695"/>
                <wp:effectExtent l="0" t="0" r="22860" b="20955"/>
                <wp:wrapNone/>
                <wp:docPr id="77" name="Straight Connector 77"/>
                <wp:cNvGraphicFramePr/>
                <a:graphic xmlns:a="http://schemas.openxmlformats.org/drawingml/2006/main">
                  <a:graphicData uri="http://schemas.microsoft.com/office/word/2010/wordprocessingShape">
                    <wps:wsp>
                      <wps:cNvCnPr/>
                      <wps:spPr>
                        <a:xfrm flipH="1" flipV="1">
                          <a:off x="0" y="0"/>
                          <a:ext cx="186690" cy="22669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7" o:spid="_x0000_s1026" style="position:absolute;flip:x 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2pt,4.05pt" to="231.9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" strokecolor="windowText" strokeweight="1pt"/>
            </w:pict>
          </mc:Fallback>
        </mc:AlternateContent>
      </w:r>
      <w:r w:rsidR="00057399">
        <w:rPr>
          <w:noProof/>
        </w:rPr>
        <mc:AlternateContent>
          <mc:Choice Requires="wps">
            <w:drawing>
              <wp:anchor distT="0" distB="0" distL="114300" distR="114300" simplePos="0" relativeHeight="251784192" behindDoc="0" locked="0" layoutInCell="1" allowOverlap="1" wp14:anchorId="577BC47F" wp14:editId="422E23D6">
                <wp:simplePos x="0" y="0"/>
                <wp:positionH relativeFrom="column">
                  <wp:posOffset>2252629</wp:posOffset>
                </wp:positionH>
                <wp:positionV relativeFrom="paragraph">
                  <wp:posOffset>49924</wp:posOffset>
                </wp:positionV>
                <wp:extent cx="507257" cy="0"/>
                <wp:effectExtent l="0" t="0" r="26670" b="19050"/>
                <wp:wrapNone/>
                <wp:docPr id="68" name="Straight Connector 68"/>
                <wp:cNvGraphicFramePr/>
                <a:graphic xmlns:a="http://schemas.openxmlformats.org/drawingml/2006/main">
                  <a:graphicData uri="http://schemas.microsoft.com/office/word/2010/wordprocessingShape">
                    <wps:wsp>
                      <wps:cNvCnPr/>
                      <wps:spPr>
                        <a:xfrm flipH="1">
                          <a:off x="0" y="0"/>
                          <a:ext cx="507257"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8" o:spid="_x0000_s1026" style="position:absolute;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35pt,3.95pt" to="217.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" strokecolor="windowText" strokeweight="1pt"/>
            </w:pict>
          </mc:Fallback>
        </mc:AlternateContent>
      </w:r>
      <w:r w:rsidR="00F51DC2">
        <w:t>OAR 437-002-</w:t>
      </w:r>
      <w:r w:rsidR="008D14C7">
        <w:t>2253</w:t>
      </w:r>
      <w:r w:rsidR="00F51DC2">
        <w:t>(10)(a)(A)</w:t>
      </w:r>
      <w:r w:rsidR="00057399">
        <w:tab/>
      </w:r>
      <w:r w:rsidR="00057399">
        <w:tab/>
      </w:r>
    </w:p>
    <w:p w:rsidR="00F93247" w:rsidRDefault="00C50657" w:rsidP="00F93247">
      <w:pPr>
        <w:pStyle w:val="ListParagraph"/>
        <w:numPr>
          <w:ilvl w:val="0"/>
          <w:numId w:val="6"/>
        </w:numPr>
      </w:pPr>
      <w:r>
        <w:rPr>
          <w:noProof/>
        </w:rPr>
        <mc:AlternateContent>
          <mc:Choice Requires="wps">
            <w:drawing>
              <wp:anchor distT="0" distB="0" distL="114300" distR="114300" simplePos="0" relativeHeight="251786240" behindDoc="0" locked="0" layoutInCell="1" allowOverlap="1" wp14:anchorId="7F21B190" wp14:editId="4AA5E5EF">
                <wp:simplePos x="0" y="0"/>
                <wp:positionH relativeFrom="column">
                  <wp:posOffset>2942590</wp:posOffset>
                </wp:positionH>
                <wp:positionV relativeFrom="paragraph">
                  <wp:posOffset>96520</wp:posOffset>
                </wp:positionV>
                <wp:extent cx="246380" cy="3175"/>
                <wp:effectExtent l="0" t="0" r="20320" b="34925"/>
                <wp:wrapNone/>
                <wp:docPr id="69" name="Straight Connector 69"/>
                <wp:cNvGraphicFramePr/>
                <a:graphic xmlns:a="http://schemas.openxmlformats.org/drawingml/2006/main">
                  <a:graphicData uri="http://schemas.microsoft.com/office/word/2010/wordprocessingShape">
                    <wps:wsp>
                      <wps:cNvCnPr/>
                      <wps:spPr>
                        <a:xfrm flipH="1" flipV="1">
                          <a:off x="0" y="0"/>
                          <a:ext cx="246380" cy="31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9"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7pt,7.6pt" to="251.1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" strokecolor="windowText" strokeweight="1pt"/>
            </w:pict>
          </mc:Fallback>
        </mc:AlternateContent>
      </w:r>
      <w:r>
        <w:rPr>
          <w:noProof/>
        </w:rPr>
        <mc:AlternateContent>
          <mc:Choice Requires="wps">
            <w:drawing>
              <wp:anchor distT="0" distB="0" distL="114300" distR="114300" simplePos="0" relativeHeight="251804672" behindDoc="0" locked="0" layoutInCell="1" allowOverlap="1" wp14:anchorId="5972EEFE" wp14:editId="29477911">
                <wp:simplePos x="0" y="0"/>
                <wp:positionH relativeFrom="column">
                  <wp:posOffset>2738755</wp:posOffset>
                </wp:positionH>
                <wp:positionV relativeFrom="paragraph">
                  <wp:posOffset>97790</wp:posOffset>
                </wp:positionV>
                <wp:extent cx="206375" cy="226060"/>
                <wp:effectExtent l="0" t="0" r="22225" b="21590"/>
                <wp:wrapNone/>
                <wp:docPr id="78" name="Straight Connector 78"/>
                <wp:cNvGraphicFramePr/>
                <a:graphic xmlns:a="http://schemas.openxmlformats.org/drawingml/2006/main">
                  <a:graphicData uri="http://schemas.microsoft.com/office/word/2010/wordprocessingShape">
                    <wps:wsp>
                      <wps:cNvCnPr/>
                      <wps:spPr>
                        <a:xfrm flipV="1">
                          <a:off x="0" y="0"/>
                          <a:ext cx="206375" cy="22606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8"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65pt,7.7pt" to="231.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" strokecolor="windowText" strokeweight="1pt"/>
            </w:pict>
          </mc:Fallback>
        </mc:AlternateContent>
      </w:r>
      <w:r w:rsidR="00F51DC2">
        <w:t>OAR 437-002-</w:t>
      </w:r>
      <w:r w:rsidR="008D14C7">
        <w:t>2253</w:t>
      </w:r>
      <w:r w:rsidR="00F51DC2">
        <w:t>(10)(a)(D)</w:t>
      </w:r>
      <w:r w:rsidR="00F51DC2">
        <w:tab/>
      </w:r>
      <w:r w:rsidR="00383512">
        <w:tab/>
      </w:r>
      <w:r w:rsidR="00057399">
        <w:tab/>
      </w:r>
      <w:r w:rsidR="00383512">
        <w:t>Hoses / you must:</w:t>
      </w:r>
    </w:p>
    <w:p w:rsidR="00F93247" w:rsidRDefault="00F51DC2" w:rsidP="00F93247">
      <w:pPr>
        <w:pStyle w:val="ListParagraph"/>
        <w:numPr>
          <w:ilvl w:val="0"/>
          <w:numId w:val="6"/>
        </w:numPr>
      </w:pPr>
      <w:r>
        <w:t>OAR 437-002-</w:t>
      </w:r>
      <w:r w:rsidR="008D14C7">
        <w:t>2253</w:t>
      </w:r>
      <w:r>
        <w:t>(10)(a)(J)</w:t>
      </w:r>
      <w:r w:rsidRPr="00F51DC2">
        <w:rPr>
          <w:u w:val="single"/>
        </w:rPr>
        <w:tab/>
      </w:r>
      <w:r w:rsidR="00383512">
        <w:rPr>
          <w:u w:val="single"/>
        </w:rPr>
        <w:tab/>
      </w:r>
    </w:p>
    <w:p w:rsidR="00F93247" w:rsidRDefault="00057399" w:rsidP="00F93247">
      <w:pPr>
        <w:pStyle w:val="ListParagraph"/>
        <w:numPr>
          <w:ilvl w:val="0"/>
          <w:numId w:val="6"/>
        </w:numPr>
      </w:pPr>
      <w:r>
        <w:rPr>
          <w:noProof/>
        </w:rPr>
        <mc:AlternateContent>
          <mc:Choice Requires="wps">
            <w:drawing>
              <wp:anchor distT="0" distB="0" distL="114300" distR="114300" simplePos="0" relativeHeight="251788288" behindDoc="0" locked="0" layoutInCell="1" allowOverlap="1" wp14:anchorId="35FC3F24" wp14:editId="290F2A3C">
                <wp:simplePos x="0" y="0"/>
                <wp:positionH relativeFrom="column">
                  <wp:posOffset>2251710</wp:posOffset>
                </wp:positionH>
                <wp:positionV relativeFrom="paragraph">
                  <wp:posOffset>45085</wp:posOffset>
                </wp:positionV>
                <wp:extent cx="506730" cy="0"/>
                <wp:effectExtent l="0" t="0" r="26670" b="19050"/>
                <wp:wrapNone/>
                <wp:docPr id="70" name="Straight Connector 70"/>
                <wp:cNvGraphicFramePr/>
                <a:graphic xmlns:a="http://schemas.openxmlformats.org/drawingml/2006/main">
                  <a:graphicData uri="http://schemas.microsoft.com/office/word/2010/wordprocessingShape">
                    <wps:wsp>
                      <wps:cNvCnPr/>
                      <wps:spPr>
                        <a:xfrm flipH="1">
                          <a:off x="0" y="0"/>
                          <a:ext cx="50673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0" o:spid="_x0000_s1026" style="position:absolute;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3pt,3.55pt" to="21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" strokecolor="windowText" strokeweight="1pt"/>
            </w:pict>
          </mc:Fallback>
        </mc:AlternateContent>
      </w:r>
      <w:r w:rsidR="00F51DC2">
        <w:t>OAR 437-002-</w:t>
      </w:r>
      <w:r w:rsidR="008D14C7">
        <w:t>2253</w:t>
      </w:r>
      <w:r w:rsidR="00F51DC2">
        <w:t>(10)(b)(A)</w:t>
      </w:r>
      <w:r>
        <w:tab/>
      </w:r>
      <w:r>
        <w:tab/>
        <w:t>|</w:t>
      </w:r>
    </w:p>
    <w:p w:rsidR="00F93247" w:rsidRDefault="00F51DC2" w:rsidP="00F93247">
      <w:pPr>
        <w:pStyle w:val="ListParagraph"/>
        <w:numPr>
          <w:ilvl w:val="0"/>
          <w:numId w:val="6"/>
        </w:numPr>
      </w:pPr>
      <w:r>
        <w:t>OAR 437-002-</w:t>
      </w:r>
      <w:r w:rsidR="008D14C7">
        <w:t>2253</w:t>
      </w:r>
      <w:r>
        <w:t>(10)(b)(B)</w:t>
      </w:r>
      <w:r>
        <w:tab/>
      </w:r>
      <w:r w:rsidR="00D15FBE">
        <w:tab/>
        <w:t>|</w:t>
      </w:r>
    </w:p>
    <w:p w:rsidR="00F93247" w:rsidRDefault="00057399" w:rsidP="00F93247">
      <w:pPr>
        <w:pStyle w:val="ListParagraph"/>
        <w:numPr>
          <w:ilvl w:val="0"/>
          <w:numId w:val="6"/>
        </w:numPr>
      </w:pPr>
      <w:r>
        <w:rPr>
          <w:noProof/>
        </w:rPr>
        <mc:AlternateContent>
          <mc:Choice Requires="wps">
            <w:drawing>
              <wp:anchor distT="0" distB="0" distL="114300" distR="114300" simplePos="0" relativeHeight="251790336" behindDoc="0" locked="0" layoutInCell="1" allowOverlap="1" wp14:anchorId="45D417B0" wp14:editId="749D973F">
                <wp:simplePos x="0" y="0"/>
                <wp:positionH relativeFrom="column">
                  <wp:posOffset>2757805</wp:posOffset>
                </wp:positionH>
                <wp:positionV relativeFrom="paragraph">
                  <wp:posOffset>99060</wp:posOffset>
                </wp:positionV>
                <wp:extent cx="429895" cy="0"/>
                <wp:effectExtent l="0" t="0" r="27305" b="19050"/>
                <wp:wrapNone/>
                <wp:docPr id="71" name="Straight Connector 71"/>
                <wp:cNvGraphicFramePr/>
                <a:graphic xmlns:a="http://schemas.openxmlformats.org/drawingml/2006/main">
                  <a:graphicData uri="http://schemas.microsoft.com/office/word/2010/wordprocessingShape">
                    <wps:wsp>
                      <wps:cNvCnPr/>
                      <wps:spPr>
                        <a:xfrm flipH="1">
                          <a:off x="0" y="0"/>
                          <a:ext cx="42989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1" o:spid="_x0000_s1026" style="position:absolute;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15pt,7.8pt" to="25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" strokecolor="windowText" strokeweight="1pt"/>
            </w:pict>
          </mc:Fallback>
        </mc:AlternateContent>
      </w:r>
      <w:r w:rsidR="00F51DC2">
        <w:t>OAR 437-002-</w:t>
      </w:r>
      <w:r w:rsidR="008D14C7">
        <w:t>2253</w:t>
      </w:r>
      <w:r w:rsidR="00F51DC2">
        <w:t>(10)(b)(C)</w:t>
      </w:r>
      <w:r w:rsidR="00F51DC2">
        <w:tab/>
      </w:r>
      <w:r w:rsidR="00D15FBE">
        <w:tab/>
      </w:r>
      <w:r w:rsidR="00383512">
        <w:t>|</w:t>
      </w:r>
      <w:r>
        <w:tab/>
      </w:r>
      <w:r w:rsidR="00383512">
        <w:t>Hoses / you must not:</w:t>
      </w:r>
    </w:p>
    <w:p w:rsidR="00F93247" w:rsidRDefault="00A80449" w:rsidP="00F93247">
      <w:pPr>
        <w:pStyle w:val="ListParagraph"/>
        <w:numPr>
          <w:ilvl w:val="0"/>
          <w:numId w:val="6"/>
        </w:numPr>
      </w:pPr>
      <w:r>
        <w:t>OAR 437-002-</w:t>
      </w:r>
      <w:r w:rsidR="008D14C7">
        <w:t>2253</w:t>
      </w:r>
      <w:r w:rsidR="00F51DC2">
        <w:t>(10)(b)(D)</w:t>
      </w:r>
      <w:r w:rsidR="00F51DC2">
        <w:tab/>
      </w:r>
      <w:r w:rsidR="00D15FBE">
        <w:tab/>
      </w:r>
      <w:r w:rsidR="00383512">
        <w:t>|</w:t>
      </w:r>
    </w:p>
    <w:p w:rsidR="00F93247" w:rsidRDefault="00F93247" w:rsidP="00F93247">
      <w:pPr>
        <w:pStyle w:val="ListParagraph"/>
        <w:numPr>
          <w:ilvl w:val="0"/>
          <w:numId w:val="6"/>
        </w:numPr>
      </w:pPr>
      <w:r>
        <w:t>OAR 437-002-</w:t>
      </w:r>
      <w:r w:rsidR="008D14C7">
        <w:t>2253</w:t>
      </w:r>
      <w:r>
        <w:t>(10)(b)(E</w:t>
      </w:r>
      <w:r w:rsidR="008C4F01">
        <w:t>)</w:t>
      </w:r>
      <w:r w:rsidR="00F51DC2">
        <w:tab/>
      </w:r>
      <w:r w:rsidR="00383512">
        <w:rPr>
          <w:u w:val="single"/>
        </w:rPr>
        <w:tab/>
      </w:r>
      <w:r w:rsidR="00D15FBE">
        <w:t>|</w:t>
      </w:r>
    </w:p>
    <w:p w:rsidR="008C4F01" w:rsidRDefault="00057399" w:rsidP="008C4F01">
      <w:pPr>
        <w:pStyle w:val="ListParagraph"/>
        <w:numPr>
          <w:ilvl w:val="0"/>
          <w:numId w:val="6"/>
        </w:numPr>
      </w:pPr>
      <w:r>
        <w:rPr>
          <w:noProof/>
        </w:rPr>
        <mc:AlternateContent>
          <mc:Choice Requires="wps">
            <w:drawing>
              <wp:anchor distT="0" distB="0" distL="114300" distR="114300" simplePos="0" relativeHeight="251796480" behindDoc="0" locked="0" layoutInCell="1" allowOverlap="1" wp14:anchorId="5CC043B2" wp14:editId="56F1EE96">
                <wp:simplePos x="0" y="0"/>
                <wp:positionH relativeFrom="column">
                  <wp:posOffset>2756549</wp:posOffset>
                </wp:positionH>
                <wp:positionV relativeFrom="paragraph">
                  <wp:posOffset>47371</wp:posOffset>
                </wp:positionV>
                <wp:extent cx="186885" cy="226930"/>
                <wp:effectExtent l="0" t="0" r="22860" b="20955"/>
                <wp:wrapNone/>
                <wp:docPr id="74" name="Straight Connector 74"/>
                <wp:cNvGraphicFramePr/>
                <a:graphic xmlns:a="http://schemas.openxmlformats.org/drawingml/2006/main">
                  <a:graphicData uri="http://schemas.microsoft.com/office/word/2010/wordprocessingShape">
                    <wps:wsp>
                      <wps:cNvCnPr/>
                      <wps:spPr>
                        <a:xfrm flipH="1" flipV="1">
                          <a:off x="0" y="0"/>
                          <a:ext cx="186885" cy="22693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4" o:spid="_x0000_s1026" style="position:absolute;flip:x 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05pt,3.75pt" to="231.7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" strokecolor="windowText" strokeweight="1pt"/>
            </w:pict>
          </mc:Fallback>
        </mc:AlternateContent>
      </w:r>
      <w:r>
        <w:rPr>
          <w:noProof/>
        </w:rPr>
        <mc:AlternateContent>
          <mc:Choice Requires="wps">
            <w:drawing>
              <wp:anchor distT="0" distB="0" distL="114300" distR="114300" simplePos="0" relativeHeight="251792384" behindDoc="0" locked="0" layoutInCell="1" allowOverlap="1" wp14:anchorId="1A5AD20D" wp14:editId="2939033B">
                <wp:simplePos x="0" y="0"/>
                <wp:positionH relativeFrom="column">
                  <wp:posOffset>2252628</wp:posOffset>
                </wp:positionH>
                <wp:positionV relativeFrom="paragraph">
                  <wp:posOffset>47370</wp:posOffset>
                </wp:positionV>
                <wp:extent cx="506652" cy="0"/>
                <wp:effectExtent l="0" t="0" r="27305" b="19050"/>
                <wp:wrapNone/>
                <wp:docPr id="72" name="Straight Connector 72"/>
                <wp:cNvGraphicFramePr/>
                <a:graphic xmlns:a="http://schemas.openxmlformats.org/drawingml/2006/main">
                  <a:graphicData uri="http://schemas.microsoft.com/office/word/2010/wordprocessingShape">
                    <wps:wsp>
                      <wps:cNvCnPr/>
                      <wps:spPr>
                        <a:xfrm flipH="1">
                          <a:off x="0" y="0"/>
                          <a:ext cx="506652"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2" o:spid="_x0000_s1026"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35pt,3.75pt" to="217.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" strokecolor="windowText" strokeweight="1pt"/>
            </w:pict>
          </mc:Fallback>
        </mc:AlternateContent>
      </w:r>
      <w:r w:rsidR="00A80449">
        <w:t>OAR 437-002-</w:t>
      </w:r>
      <w:r w:rsidR="008D14C7">
        <w:t>2253</w:t>
      </w:r>
      <w:r w:rsidR="00A80449">
        <w:t>(10)(c)(A)</w:t>
      </w:r>
      <w:r w:rsidR="00F51DC2">
        <w:tab/>
      </w:r>
      <w:r>
        <w:tab/>
      </w:r>
    </w:p>
    <w:p w:rsidR="008C4F01" w:rsidRDefault="00057399" w:rsidP="008C4F01">
      <w:pPr>
        <w:pStyle w:val="ListParagraph"/>
        <w:numPr>
          <w:ilvl w:val="0"/>
          <w:numId w:val="6"/>
        </w:numPr>
      </w:pPr>
      <w:r>
        <w:rPr>
          <w:noProof/>
        </w:rPr>
        <mc:AlternateContent>
          <mc:Choice Requires="wps">
            <w:drawing>
              <wp:anchor distT="0" distB="0" distL="114300" distR="114300" simplePos="0" relativeHeight="251794432" behindDoc="0" locked="0" layoutInCell="1" allowOverlap="1" wp14:anchorId="0B3DC55B" wp14:editId="5BC8DC25">
                <wp:simplePos x="0" y="0"/>
                <wp:positionH relativeFrom="column">
                  <wp:posOffset>2942590</wp:posOffset>
                </wp:positionH>
                <wp:positionV relativeFrom="paragraph">
                  <wp:posOffset>104140</wp:posOffset>
                </wp:positionV>
                <wp:extent cx="239395" cy="0"/>
                <wp:effectExtent l="0" t="0" r="27305" b="19050"/>
                <wp:wrapNone/>
                <wp:docPr id="73" name="Straight Connector 73"/>
                <wp:cNvGraphicFramePr/>
                <a:graphic xmlns:a="http://schemas.openxmlformats.org/drawingml/2006/main">
                  <a:graphicData uri="http://schemas.microsoft.com/office/word/2010/wordprocessingShape">
                    <wps:wsp>
                      <wps:cNvCnPr/>
                      <wps:spPr>
                        <a:xfrm flipH="1" flipV="1">
                          <a:off x="0" y="0"/>
                          <a:ext cx="23939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3" o:spid="_x0000_s1026" style="position:absolute;flip:x 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7pt,8.2pt" to="250.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" strokecolor="windowText" strokeweight="1pt"/>
            </w:pict>
          </mc:Fallback>
        </mc:AlternateContent>
      </w:r>
      <w:r>
        <w:rPr>
          <w:noProof/>
        </w:rPr>
        <mc:AlternateContent>
          <mc:Choice Requires="wps">
            <w:drawing>
              <wp:anchor distT="0" distB="0" distL="114300" distR="114300" simplePos="0" relativeHeight="251798528" behindDoc="0" locked="0" layoutInCell="1" allowOverlap="1" wp14:anchorId="43B25819" wp14:editId="2BEA9D10">
                <wp:simplePos x="0" y="0"/>
                <wp:positionH relativeFrom="column">
                  <wp:posOffset>2736526</wp:posOffset>
                </wp:positionH>
                <wp:positionV relativeFrom="paragraph">
                  <wp:posOffset>104757</wp:posOffset>
                </wp:positionV>
                <wp:extent cx="206908" cy="226694"/>
                <wp:effectExtent l="0" t="0" r="22225" b="21590"/>
                <wp:wrapNone/>
                <wp:docPr id="75" name="Straight Connector 75"/>
                <wp:cNvGraphicFramePr/>
                <a:graphic xmlns:a="http://schemas.openxmlformats.org/drawingml/2006/main">
                  <a:graphicData uri="http://schemas.microsoft.com/office/word/2010/wordprocessingShape">
                    <wps:wsp>
                      <wps:cNvCnPr/>
                      <wps:spPr>
                        <a:xfrm flipV="1">
                          <a:off x="0" y="0"/>
                          <a:ext cx="206908" cy="226694"/>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5" o:spid="_x0000_s1026"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45pt,8.25pt" to="231.7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" strokecolor="windowText" strokeweight="1pt"/>
            </w:pict>
          </mc:Fallback>
        </mc:AlternateContent>
      </w:r>
      <w:r w:rsidR="00F51DC2">
        <w:t>OAR 437-002-</w:t>
      </w:r>
      <w:r w:rsidR="008D14C7">
        <w:t>2253</w:t>
      </w:r>
      <w:r w:rsidR="00F51DC2">
        <w:t>(10)(c)(B)</w:t>
      </w:r>
      <w:r w:rsidR="00F51DC2">
        <w:tab/>
      </w:r>
      <w:r>
        <w:tab/>
      </w:r>
      <w:r>
        <w:tab/>
      </w:r>
      <w:r w:rsidR="00383512">
        <w:t>Hose connections must:</w:t>
      </w:r>
    </w:p>
    <w:p w:rsidR="008C4F01" w:rsidRDefault="00A80449" w:rsidP="008C4F01">
      <w:pPr>
        <w:pStyle w:val="ListParagraph"/>
        <w:numPr>
          <w:ilvl w:val="0"/>
          <w:numId w:val="6"/>
        </w:numPr>
      </w:pPr>
      <w:r>
        <w:t>OAR 437-002-</w:t>
      </w:r>
      <w:r w:rsidR="008D14C7">
        <w:t>2253</w:t>
      </w:r>
      <w:r>
        <w:t>(10)(c)(D</w:t>
      </w:r>
      <w:r w:rsidRPr="00F51DC2">
        <w:t>)</w:t>
      </w:r>
      <w:r w:rsidR="00F51DC2" w:rsidRPr="00F51DC2">
        <w:rPr>
          <w:u w:val="single"/>
        </w:rPr>
        <w:tab/>
      </w:r>
      <w:r w:rsidR="00383512">
        <w:rPr>
          <w:u w:val="single"/>
        </w:rPr>
        <w:tab/>
      </w:r>
    </w:p>
    <w:p w:rsidR="008C4F01" w:rsidRDefault="00057399" w:rsidP="008C4F01">
      <w:pPr>
        <w:pStyle w:val="ListParagraph"/>
        <w:numPr>
          <w:ilvl w:val="0"/>
          <w:numId w:val="6"/>
        </w:numPr>
      </w:pPr>
      <w:r>
        <w:rPr>
          <w:noProof/>
        </w:rPr>
        <mc:AlternateContent>
          <mc:Choice Requires="wps">
            <w:drawing>
              <wp:anchor distT="0" distB="0" distL="114300" distR="114300" simplePos="0" relativeHeight="251800576" behindDoc="0" locked="0" layoutInCell="1" allowOverlap="1" wp14:anchorId="62982A74" wp14:editId="02A19476">
                <wp:simplePos x="0" y="0"/>
                <wp:positionH relativeFrom="column">
                  <wp:posOffset>2112464</wp:posOffset>
                </wp:positionH>
                <wp:positionV relativeFrom="paragraph">
                  <wp:posOffset>91445</wp:posOffset>
                </wp:positionV>
                <wp:extent cx="1106797" cy="0"/>
                <wp:effectExtent l="0" t="0" r="17780" b="19050"/>
                <wp:wrapNone/>
                <wp:docPr id="76" name="Straight Connector 76"/>
                <wp:cNvGraphicFramePr/>
                <a:graphic xmlns:a="http://schemas.openxmlformats.org/drawingml/2006/main">
                  <a:graphicData uri="http://schemas.microsoft.com/office/word/2010/wordprocessingShape">
                    <wps:wsp>
                      <wps:cNvCnPr/>
                      <wps:spPr>
                        <a:xfrm flipH="1">
                          <a:off x="0" y="0"/>
                          <a:ext cx="1106797"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6" o:spid="_x0000_s1026" style="position:absolute;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35pt,7.2pt" to="253.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" strokecolor="windowText" strokeweight="1pt"/>
            </w:pict>
          </mc:Fallback>
        </mc:AlternateContent>
      </w:r>
      <w:r w:rsidR="00E80E83">
        <w:t>OAR 437-002-</w:t>
      </w:r>
      <w:r w:rsidR="008D14C7">
        <w:t>2253</w:t>
      </w:r>
      <w:r w:rsidR="00E80E83">
        <w:t>(10)(d)</w:t>
      </w:r>
      <w:r>
        <w:tab/>
      </w:r>
      <w:r>
        <w:tab/>
      </w:r>
      <w:r>
        <w:tab/>
        <w:t xml:space="preserve"> </w:t>
      </w:r>
      <w:r w:rsidR="00383512">
        <w:t>Hose connections / you must not:</w:t>
      </w:r>
    </w:p>
    <w:p w:rsidR="00082D9B" w:rsidRDefault="00082D9B" w:rsidP="004E6FCF">
      <w:pPr>
        <w:rPr>
          <w:u w:val="single"/>
        </w:rPr>
      </w:pPr>
    </w:p>
    <w:p w:rsidR="00082D9B" w:rsidRDefault="00082D9B" w:rsidP="004E6FCF">
      <w:pPr>
        <w:rPr>
          <w:u w:val="single"/>
        </w:rPr>
      </w:pPr>
    </w:p>
    <w:p w:rsidR="00D67E80" w:rsidRPr="00AE3AD3" w:rsidRDefault="00C12B90" w:rsidP="004E6FCF">
      <w:pPr>
        <w:rPr>
          <w:u w:val="single"/>
        </w:rPr>
      </w:pPr>
      <w:r>
        <w:rPr>
          <w:u w:val="single"/>
        </w:rPr>
        <w:t>Section 11:</w:t>
      </w:r>
      <w:r w:rsidRPr="006C6E40">
        <w:t xml:space="preserve"> </w:t>
      </w:r>
      <w:r w:rsidR="00B87F17">
        <w:tab/>
      </w:r>
      <w:r w:rsidRPr="00C12B90">
        <w:rPr>
          <w:b/>
        </w:rPr>
        <w:t xml:space="preserve">OAR </w:t>
      </w:r>
      <w:r w:rsidR="00D67E80" w:rsidRPr="00C12B90">
        <w:rPr>
          <w:b/>
        </w:rPr>
        <w:t>437-002-2253(11) Torches Used with Oxygen and Fuel Gas</w:t>
      </w:r>
    </w:p>
    <w:p w:rsidR="00765CB7" w:rsidRPr="006E2EFA" w:rsidRDefault="00765CB7" w:rsidP="004E6FCF">
      <w:pPr>
        <w:rPr>
          <w:b/>
        </w:rPr>
      </w:pPr>
    </w:p>
    <w:p w:rsidR="006235B9" w:rsidRDefault="00F16172" w:rsidP="006235B9">
      <w:r>
        <w:t xml:space="preserve">The </w:t>
      </w:r>
      <w:r w:rsidR="0050277F">
        <w:t>paragraph</w:t>
      </w:r>
      <w:r w:rsidR="00CB2B27">
        <w:t xml:space="preserve"> “Torches Used with Oxygen and Fuel Gas”</w:t>
      </w:r>
      <w:r>
        <w:t xml:space="preserve"> </w:t>
      </w:r>
      <w:r w:rsidR="00B87F17">
        <w:t xml:space="preserve">within the new rule </w:t>
      </w:r>
      <w:r>
        <w:t>applies to both General Industry and Construction</w:t>
      </w:r>
      <w:r w:rsidR="00766A51">
        <w:t xml:space="preserve"> employers</w:t>
      </w:r>
      <w:r>
        <w:t>.</w:t>
      </w:r>
      <w:r w:rsidR="002C0B2B">
        <w:t xml:space="preserve"> The intent for this </w:t>
      </w:r>
      <w:r w:rsidR="00C65CCA">
        <w:t>paragraph</w:t>
      </w:r>
      <w:r w:rsidR="002C0B2B">
        <w:t xml:space="preserve"> was for the hazards associated with the use of torches to be specifically addressed.</w:t>
      </w:r>
      <w:r w:rsidR="006235B9">
        <w:t xml:space="preserve"> </w:t>
      </w:r>
      <w:r w:rsidR="006235B9" w:rsidRPr="003510FD">
        <w:t xml:space="preserve">Again, </w:t>
      </w:r>
      <w:r w:rsidR="00B05E8E">
        <w:t>Oregon OSHA and the advisory committee</w:t>
      </w:r>
      <w:r w:rsidR="006235B9" w:rsidRPr="003510FD">
        <w:t xml:space="preserve"> concluded that plain language should be used to establish this </w:t>
      </w:r>
      <w:r w:rsidR="00C65CCA">
        <w:t>paragraph</w:t>
      </w:r>
      <w:r w:rsidR="006235B9" w:rsidRPr="003510FD">
        <w:t xml:space="preserve">. The </w:t>
      </w:r>
      <w:r w:rsidR="00C65CCA">
        <w:t>paragraph</w:t>
      </w:r>
      <w:r w:rsidR="006235B9" w:rsidRPr="003510FD">
        <w:t xml:space="preserve"> was divided into two </w:t>
      </w:r>
      <w:r w:rsidR="006235B9">
        <w:t>concise</w:t>
      </w:r>
      <w:r w:rsidR="006235B9" w:rsidRPr="003510FD">
        <w:t xml:space="preserve"> </w:t>
      </w:r>
      <w:r w:rsidR="00C65CCA">
        <w:t>subparagraph</w:t>
      </w:r>
      <w:r w:rsidR="006235B9" w:rsidRPr="003510FD">
        <w:t xml:space="preserve">s.  The </w:t>
      </w:r>
      <w:r w:rsidR="00C65CCA">
        <w:t>subparagraph</w:t>
      </w:r>
      <w:r w:rsidR="006235B9" w:rsidRPr="003510FD">
        <w:t>s are, “You must:” and “You must not:”.</w:t>
      </w:r>
      <w:r w:rsidR="006235B9">
        <w:t xml:space="preserve">  </w:t>
      </w:r>
    </w:p>
    <w:p w:rsidR="00D67E80" w:rsidRDefault="00D67E80" w:rsidP="004E6FCF"/>
    <w:p w:rsidR="0076716C" w:rsidRDefault="0076716C" w:rsidP="0076716C">
      <w:r>
        <w:t>The pre-existing requirements incorporated into the new rule for general industry employers are as follows:</w:t>
      </w:r>
    </w:p>
    <w:p w:rsidR="0076716C" w:rsidRDefault="0076716C" w:rsidP="004E6FCF"/>
    <w:p w:rsidR="00490818" w:rsidRDefault="00616AD5" w:rsidP="00490818">
      <w:pPr>
        <w:pStyle w:val="ListParagraph"/>
        <w:numPr>
          <w:ilvl w:val="0"/>
          <w:numId w:val="6"/>
        </w:numPr>
      </w:pPr>
      <w:r w:rsidRPr="00490818">
        <w:t>OAR 437-002-</w:t>
      </w:r>
      <w:r w:rsidR="008D14C7" w:rsidRPr="00490818">
        <w:t>2253</w:t>
      </w:r>
      <w:r w:rsidRPr="00490818">
        <w:t>(11)(a</w:t>
      </w:r>
      <w:r w:rsidR="00D15FBE" w:rsidRPr="00490818">
        <w:t>)(A)</w:t>
      </w:r>
      <w:r w:rsidR="002E3876">
        <w:t xml:space="preserve"> </w:t>
      </w:r>
      <w:r w:rsidR="00490818" w:rsidRPr="00490818">
        <w:t xml:space="preserve">contains the requirements that were previously located within </w:t>
      </w:r>
      <w:r w:rsidRPr="00490818">
        <w:t xml:space="preserve">OAR 437-002-0290(1), Blowpipes/Torches </w:t>
      </w:r>
      <w:r w:rsidR="00490818" w:rsidRPr="00490818">
        <w:t>which was repealed by the creation of OAR 437-002-2253 to avoid duplication.</w:t>
      </w:r>
    </w:p>
    <w:p w:rsidR="006F41FC" w:rsidRPr="00490818" w:rsidRDefault="006F41FC" w:rsidP="006F41FC">
      <w:pPr>
        <w:pStyle w:val="ListParagraph"/>
      </w:pPr>
    </w:p>
    <w:p w:rsidR="00490818" w:rsidRDefault="00D15FBE" w:rsidP="00490818">
      <w:pPr>
        <w:pStyle w:val="ListParagraph"/>
        <w:numPr>
          <w:ilvl w:val="0"/>
          <w:numId w:val="6"/>
        </w:numPr>
      </w:pPr>
      <w:r w:rsidRPr="00490818">
        <w:t>OAR 437-002-</w:t>
      </w:r>
      <w:r w:rsidR="008D14C7" w:rsidRPr="00490818">
        <w:t>2253</w:t>
      </w:r>
      <w:r w:rsidRPr="00490818">
        <w:t>(11)(a)(E)</w:t>
      </w:r>
      <w:r w:rsidR="002E3876">
        <w:t xml:space="preserve"> </w:t>
      </w:r>
      <w:r w:rsidR="00490818" w:rsidRPr="00490818">
        <w:t xml:space="preserve">contains the requirements that were previously located within </w:t>
      </w:r>
      <w:r w:rsidR="00616AD5" w:rsidRPr="00490818">
        <w:t xml:space="preserve">OAR 437-002-0290(2), Blowpipes/Torches </w:t>
      </w:r>
      <w:r w:rsidR="00490818" w:rsidRPr="00490818">
        <w:t>which was repealed by the creation of OAR 437-002-2253 to avoid duplication.</w:t>
      </w:r>
    </w:p>
    <w:p w:rsidR="006F41FC" w:rsidRPr="00490818" w:rsidRDefault="006F41FC" w:rsidP="006F41FC"/>
    <w:p w:rsidR="00490818" w:rsidRPr="00490818" w:rsidRDefault="00D15FBE" w:rsidP="00490818">
      <w:pPr>
        <w:pStyle w:val="ListParagraph"/>
        <w:numPr>
          <w:ilvl w:val="0"/>
          <w:numId w:val="6"/>
        </w:numPr>
      </w:pPr>
      <w:r w:rsidRPr="00490818">
        <w:t>OAR 437-002-</w:t>
      </w:r>
      <w:r w:rsidR="008D14C7" w:rsidRPr="00490818">
        <w:t>2253</w:t>
      </w:r>
      <w:r w:rsidRPr="00490818">
        <w:t>(11)(b)(B)</w:t>
      </w:r>
      <w:r w:rsidR="002E3876">
        <w:t xml:space="preserve"> </w:t>
      </w:r>
      <w:r w:rsidR="00490818" w:rsidRPr="00490818">
        <w:t xml:space="preserve">contains the requirements that were previously located within </w:t>
      </w:r>
      <w:r w:rsidR="00616AD5" w:rsidRPr="00490818">
        <w:t xml:space="preserve">OAR 437-002-0290(2), Blowpipes/Torches </w:t>
      </w:r>
      <w:r w:rsidR="00490818" w:rsidRPr="00490818">
        <w:t>which was repealed by the creation of OAR 437-002-2253 to avoid duplication.</w:t>
      </w:r>
    </w:p>
    <w:p w:rsidR="00616AD5" w:rsidRDefault="00616AD5" w:rsidP="004E6FCF"/>
    <w:p w:rsidR="00D1575A" w:rsidRDefault="00D1575A" w:rsidP="00D1575A">
      <w:r w:rsidRPr="00D1575A">
        <w:t xml:space="preserve">Compared to the previous Division 2 oxy-fuel gas welding/cutting rule (OAR 437-002-1910.253), the following additional torch use rules need to be </w:t>
      </w:r>
      <w:r w:rsidR="00086469">
        <w:t>followed</w:t>
      </w:r>
      <w:r w:rsidRPr="00D1575A">
        <w:t xml:space="preserve"> by general industry employers:</w:t>
      </w:r>
    </w:p>
    <w:p w:rsidR="004D3532" w:rsidRDefault="004D3532" w:rsidP="004D3532"/>
    <w:p w:rsidR="004D3532" w:rsidRPr="00BC4786" w:rsidRDefault="0047145F" w:rsidP="004D3532">
      <w:pPr>
        <w:pStyle w:val="ListParagraph"/>
        <w:numPr>
          <w:ilvl w:val="0"/>
          <w:numId w:val="6"/>
        </w:numPr>
      </w:pPr>
      <w:r>
        <w:rPr>
          <w:noProof/>
        </w:rPr>
        <mc:AlternateContent>
          <mc:Choice Requires="wps">
            <w:drawing>
              <wp:anchor distT="0" distB="0" distL="114300" distR="114300" simplePos="0" relativeHeight="251816960" behindDoc="0" locked="0" layoutInCell="1" allowOverlap="1" wp14:anchorId="31608FA7" wp14:editId="6073D035">
                <wp:simplePos x="0" y="0"/>
                <wp:positionH relativeFrom="column">
                  <wp:posOffset>2286000</wp:posOffset>
                </wp:positionH>
                <wp:positionV relativeFrom="paragraph">
                  <wp:posOffset>95658</wp:posOffset>
                </wp:positionV>
                <wp:extent cx="918419" cy="0"/>
                <wp:effectExtent l="0" t="0" r="15240" b="19050"/>
                <wp:wrapNone/>
                <wp:docPr id="84" name="Straight Connector 84"/>
                <wp:cNvGraphicFramePr/>
                <a:graphic xmlns:a="http://schemas.openxmlformats.org/drawingml/2006/main">
                  <a:graphicData uri="http://schemas.microsoft.com/office/word/2010/wordprocessingShape">
                    <wps:wsp>
                      <wps:cNvCnPr/>
                      <wps:spPr>
                        <a:xfrm>
                          <a:off x="0" y="0"/>
                          <a:ext cx="918419"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4"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7.55pt" to="252.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" strokecolor="windowText" strokeweight="1pt"/>
            </w:pict>
          </mc:Fallback>
        </mc:AlternateContent>
      </w:r>
      <w:r>
        <w:rPr>
          <w:noProof/>
        </w:rPr>
        <mc:AlternateContent>
          <mc:Choice Requires="wps">
            <w:drawing>
              <wp:anchor distT="0" distB="0" distL="114300" distR="114300" simplePos="0" relativeHeight="251806720" behindDoc="0" locked="0" layoutInCell="1" allowOverlap="1" wp14:anchorId="56077996" wp14:editId="77D064C0">
                <wp:simplePos x="0" y="0"/>
                <wp:positionH relativeFrom="column">
                  <wp:posOffset>2737485</wp:posOffset>
                </wp:positionH>
                <wp:positionV relativeFrom="paragraph">
                  <wp:posOffset>102870</wp:posOffset>
                </wp:positionV>
                <wp:extent cx="206375" cy="226060"/>
                <wp:effectExtent l="0" t="0" r="22225" b="21590"/>
                <wp:wrapNone/>
                <wp:docPr id="79" name="Straight Connector 79"/>
                <wp:cNvGraphicFramePr/>
                <a:graphic xmlns:a="http://schemas.openxmlformats.org/drawingml/2006/main">
                  <a:graphicData uri="http://schemas.microsoft.com/office/word/2010/wordprocessingShape">
                    <wps:wsp>
                      <wps:cNvCnPr/>
                      <wps:spPr>
                        <a:xfrm flipV="1">
                          <a:off x="0" y="0"/>
                          <a:ext cx="206375" cy="22606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9" o:spid="_x0000_s1026" style="position:absolute;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8.1pt" to="231.8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" strokecolor="windowText" strokeweight="1pt"/>
            </w:pict>
          </mc:Fallback>
        </mc:AlternateContent>
      </w:r>
      <w:r w:rsidR="00A80449" w:rsidRPr="00BC4786">
        <w:t>OAR 437-002-</w:t>
      </w:r>
      <w:r w:rsidR="008D14C7">
        <w:t>2253</w:t>
      </w:r>
      <w:r w:rsidR="00A80449" w:rsidRPr="00BC4786">
        <w:t>(11)</w:t>
      </w:r>
      <w:r w:rsidR="00E80E83">
        <w:t>(a)(C)</w:t>
      </w:r>
      <w:r w:rsidR="00E80E83">
        <w:tab/>
      </w:r>
      <w:r>
        <w:tab/>
      </w:r>
      <w:r>
        <w:tab/>
      </w:r>
      <w:r w:rsidR="006200BE">
        <w:t>Torches / you must:</w:t>
      </w:r>
    </w:p>
    <w:p w:rsidR="004D3532" w:rsidRPr="00BC4786" w:rsidRDefault="00A80449" w:rsidP="004D3532">
      <w:pPr>
        <w:pStyle w:val="ListParagraph"/>
        <w:numPr>
          <w:ilvl w:val="0"/>
          <w:numId w:val="6"/>
        </w:numPr>
      </w:pPr>
      <w:r w:rsidRPr="00BC4786">
        <w:t>OAR 437-002-</w:t>
      </w:r>
      <w:r w:rsidR="008D14C7">
        <w:t>2253</w:t>
      </w:r>
      <w:r w:rsidRPr="00BC4786">
        <w:t>(11)(a)(D)</w:t>
      </w:r>
      <w:r w:rsidR="00E80E83" w:rsidRPr="00E80E83">
        <w:rPr>
          <w:u w:val="single"/>
        </w:rPr>
        <w:tab/>
      </w:r>
      <w:r w:rsidR="006200BE">
        <w:rPr>
          <w:u w:val="single"/>
        </w:rPr>
        <w:tab/>
      </w:r>
    </w:p>
    <w:p w:rsidR="004D3532" w:rsidRPr="00BC4786" w:rsidRDefault="004A4BCA" w:rsidP="004D3532">
      <w:pPr>
        <w:pStyle w:val="ListParagraph"/>
        <w:numPr>
          <w:ilvl w:val="0"/>
          <w:numId w:val="6"/>
        </w:numPr>
      </w:pPr>
      <w:r>
        <w:rPr>
          <w:noProof/>
        </w:rPr>
        <mc:AlternateContent>
          <mc:Choice Requires="wps">
            <w:drawing>
              <wp:anchor distT="0" distB="0" distL="114300" distR="114300" simplePos="0" relativeHeight="251821056" behindDoc="0" locked="0" layoutInCell="1" allowOverlap="1" wp14:anchorId="0A972211" wp14:editId="630293CE">
                <wp:simplePos x="0" y="0"/>
                <wp:positionH relativeFrom="column">
                  <wp:posOffset>2267585</wp:posOffset>
                </wp:positionH>
                <wp:positionV relativeFrom="paragraph">
                  <wp:posOffset>100965</wp:posOffset>
                </wp:positionV>
                <wp:extent cx="948055" cy="0"/>
                <wp:effectExtent l="0" t="0" r="23495" b="19050"/>
                <wp:wrapNone/>
                <wp:docPr id="86" name="Straight Connector 86"/>
                <wp:cNvGraphicFramePr/>
                <a:graphic xmlns:a="http://schemas.openxmlformats.org/drawingml/2006/main">
                  <a:graphicData uri="http://schemas.microsoft.com/office/word/2010/wordprocessingShape">
                    <wps:wsp>
                      <wps:cNvCnPr/>
                      <wps:spPr>
                        <a:xfrm>
                          <a:off x="0" y="0"/>
                          <a:ext cx="94805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6"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5pt,7.95pt" to="253.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" strokecolor="windowText" strokeweight="1pt"/>
            </w:pict>
          </mc:Fallback>
        </mc:AlternateContent>
      </w:r>
      <w:r w:rsidR="00E80E83">
        <w:t>OAR 437-002-</w:t>
      </w:r>
      <w:r w:rsidR="008D14C7">
        <w:t>2253</w:t>
      </w:r>
      <w:r w:rsidR="00E80E83">
        <w:t>(11)(b)(A)</w:t>
      </w:r>
      <w:r>
        <w:tab/>
      </w:r>
      <w:r>
        <w:tab/>
      </w:r>
      <w:r>
        <w:tab/>
      </w:r>
      <w:r w:rsidR="006200BE">
        <w:t>Torches / you must not:</w:t>
      </w:r>
    </w:p>
    <w:p w:rsidR="004D3532" w:rsidRDefault="004D3532" w:rsidP="004D3532"/>
    <w:p w:rsidR="00235363" w:rsidRDefault="00235363" w:rsidP="00235363">
      <w:r w:rsidRPr="00235363">
        <w:t xml:space="preserve">Compared to the previous Division 3 oxy-fuel gas welding/cutting rule (OAR 437-003-1926.350), the following additional torch use rules need to be </w:t>
      </w:r>
      <w:r w:rsidR="00086469">
        <w:t>followed</w:t>
      </w:r>
      <w:r w:rsidRPr="00235363">
        <w:t xml:space="preserve"> by construction industry employers:</w:t>
      </w:r>
    </w:p>
    <w:p w:rsidR="004D3532" w:rsidRDefault="004D3532" w:rsidP="004D3532"/>
    <w:p w:rsidR="00CB2306" w:rsidRDefault="0047145F" w:rsidP="00CB2306">
      <w:pPr>
        <w:pStyle w:val="ListParagraph"/>
        <w:numPr>
          <w:ilvl w:val="0"/>
          <w:numId w:val="6"/>
        </w:numPr>
      </w:pPr>
      <w:r>
        <w:rPr>
          <w:noProof/>
        </w:rPr>
        <mc:AlternateContent>
          <mc:Choice Requires="wps">
            <w:drawing>
              <wp:anchor distT="0" distB="0" distL="114300" distR="114300" simplePos="0" relativeHeight="251812864" behindDoc="0" locked="0" layoutInCell="1" allowOverlap="1" wp14:anchorId="6EA371BF" wp14:editId="0F4F8F4C">
                <wp:simplePos x="0" y="0"/>
                <wp:positionH relativeFrom="column">
                  <wp:posOffset>2766060</wp:posOffset>
                </wp:positionH>
                <wp:positionV relativeFrom="paragraph">
                  <wp:posOffset>33020</wp:posOffset>
                </wp:positionV>
                <wp:extent cx="175895" cy="234315"/>
                <wp:effectExtent l="0" t="0" r="33655" b="32385"/>
                <wp:wrapNone/>
                <wp:docPr id="82" name="Straight Connector 82"/>
                <wp:cNvGraphicFramePr/>
                <a:graphic xmlns:a="http://schemas.openxmlformats.org/drawingml/2006/main">
                  <a:graphicData uri="http://schemas.microsoft.com/office/word/2010/wordprocessingShape">
                    <wps:wsp>
                      <wps:cNvCnPr/>
                      <wps:spPr>
                        <a:xfrm>
                          <a:off x="0" y="0"/>
                          <a:ext cx="175895" cy="23431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2"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8pt,2.6pt" to="231.6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" strokecolor="windowText" strokeweight="1pt"/>
            </w:pict>
          </mc:Fallback>
        </mc:AlternateContent>
      </w:r>
      <w:r>
        <w:rPr>
          <w:noProof/>
        </w:rPr>
        <mc:AlternateContent>
          <mc:Choice Requires="wps">
            <w:drawing>
              <wp:anchor distT="0" distB="0" distL="114300" distR="114300" simplePos="0" relativeHeight="251810816" behindDoc="0" locked="0" layoutInCell="1" allowOverlap="1" wp14:anchorId="7A390117" wp14:editId="77EBCF2E">
                <wp:simplePos x="0" y="0"/>
                <wp:positionH relativeFrom="column">
                  <wp:posOffset>2269031</wp:posOffset>
                </wp:positionH>
                <wp:positionV relativeFrom="paragraph">
                  <wp:posOffset>30480</wp:posOffset>
                </wp:positionV>
                <wp:extent cx="500584" cy="0"/>
                <wp:effectExtent l="0" t="0" r="13970" b="19050"/>
                <wp:wrapNone/>
                <wp:docPr id="81" name="Straight Connector 81"/>
                <wp:cNvGraphicFramePr/>
                <a:graphic xmlns:a="http://schemas.openxmlformats.org/drawingml/2006/main">
                  <a:graphicData uri="http://schemas.microsoft.com/office/word/2010/wordprocessingShape">
                    <wps:wsp>
                      <wps:cNvCnPr/>
                      <wps:spPr>
                        <a:xfrm>
                          <a:off x="0" y="0"/>
                          <a:ext cx="500584"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1"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65pt,2.4pt" to="218.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" strokecolor="windowText" strokeweight="1pt"/>
            </w:pict>
          </mc:Fallback>
        </mc:AlternateContent>
      </w:r>
      <w:r w:rsidR="00A743D6">
        <w:t>OAR 437-002-</w:t>
      </w:r>
      <w:r w:rsidR="008D14C7">
        <w:t>2253</w:t>
      </w:r>
      <w:r w:rsidR="00A743D6">
        <w:t>(11)(a)(A</w:t>
      </w:r>
      <w:r w:rsidR="00E80E83">
        <w:t>)</w:t>
      </w:r>
    </w:p>
    <w:p w:rsidR="004D3532" w:rsidRDefault="0047145F" w:rsidP="004D3532">
      <w:pPr>
        <w:pStyle w:val="ListParagraph"/>
        <w:numPr>
          <w:ilvl w:val="0"/>
          <w:numId w:val="6"/>
        </w:numPr>
      </w:pPr>
      <w:r>
        <w:rPr>
          <w:noProof/>
        </w:rPr>
        <mc:AlternateContent>
          <mc:Choice Requires="wps">
            <w:drawing>
              <wp:anchor distT="0" distB="0" distL="114300" distR="114300" simplePos="0" relativeHeight="251814912" behindDoc="0" locked="0" layoutInCell="1" allowOverlap="1" wp14:anchorId="2C781345" wp14:editId="158805C7">
                <wp:simplePos x="0" y="0"/>
                <wp:positionH relativeFrom="column">
                  <wp:posOffset>2942456</wp:posOffset>
                </wp:positionH>
                <wp:positionV relativeFrom="paragraph">
                  <wp:posOffset>94026</wp:posOffset>
                </wp:positionV>
                <wp:extent cx="261077" cy="4047"/>
                <wp:effectExtent l="0" t="0" r="24765" b="34290"/>
                <wp:wrapNone/>
                <wp:docPr id="83" name="Straight Connector 83"/>
                <wp:cNvGraphicFramePr/>
                <a:graphic xmlns:a="http://schemas.openxmlformats.org/drawingml/2006/main">
                  <a:graphicData uri="http://schemas.microsoft.com/office/word/2010/wordprocessingShape">
                    <wps:wsp>
                      <wps:cNvCnPr/>
                      <wps:spPr>
                        <a:xfrm flipV="1">
                          <a:off x="0" y="0"/>
                          <a:ext cx="261077" cy="4047"/>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3" o:spid="_x0000_s1026" style="position:absolute;flip: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7pt,7.4pt" to="252.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" strokecolor="windowText" strokeweight="1pt"/>
            </w:pict>
          </mc:Fallback>
        </mc:AlternateContent>
      </w:r>
      <w:r>
        <w:rPr>
          <w:noProof/>
        </w:rPr>
        <mc:AlternateContent>
          <mc:Choice Requires="wps">
            <w:drawing>
              <wp:anchor distT="0" distB="0" distL="114300" distR="114300" simplePos="0" relativeHeight="251808768" behindDoc="0" locked="0" layoutInCell="1" allowOverlap="1" wp14:anchorId="1E525041" wp14:editId="56DD807D">
                <wp:simplePos x="0" y="0"/>
                <wp:positionH relativeFrom="column">
                  <wp:posOffset>2736215</wp:posOffset>
                </wp:positionH>
                <wp:positionV relativeFrom="paragraph">
                  <wp:posOffset>96520</wp:posOffset>
                </wp:positionV>
                <wp:extent cx="206375" cy="226060"/>
                <wp:effectExtent l="0" t="0" r="22225" b="21590"/>
                <wp:wrapNone/>
                <wp:docPr id="80" name="Straight Connector 80"/>
                <wp:cNvGraphicFramePr/>
                <a:graphic xmlns:a="http://schemas.openxmlformats.org/drawingml/2006/main">
                  <a:graphicData uri="http://schemas.microsoft.com/office/word/2010/wordprocessingShape">
                    <wps:wsp>
                      <wps:cNvCnPr/>
                      <wps:spPr>
                        <a:xfrm flipV="1">
                          <a:off x="0" y="0"/>
                          <a:ext cx="206375" cy="22606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0" o:spid="_x0000_s1026" style="position:absolute;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45pt,7.6pt" to="231.7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" strokecolor="windowText" strokeweight="1pt"/>
            </w:pict>
          </mc:Fallback>
        </mc:AlternateContent>
      </w:r>
      <w:r w:rsidR="00A743D6">
        <w:t>OAR 437-002-</w:t>
      </w:r>
      <w:r w:rsidR="008D14C7">
        <w:t>2253</w:t>
      </w:r>
      <w:r w:rsidR="00A743D6">
        <w:t>(11)(a)(B)</w:t>
      </w:r>
      <w:r w:rsidR="00E80E83">
        <w:tab/>
      </w:r>
      <w:r>
        <w:tab/>
      </w:r>
      <w:r>
        <w:tab/>
      </w:r>
      <w:r w:rsidR="006200BE">
        <w:t>Torches / you must:</w:t>
      </w:r>
    </w:p>
    <w:p w:rsidR="004D3532" w:rsidRDefault="00A743D6" w:rsidP="004D3532">
      <w:pPr>
        <w:pStyle w:val="ListParagraph"/>
        <w:numPr>
          <w:ilvl w:val="0"/>
          <w:numId w:val="6"/>
        </w:numPr>
      </w:pPr>
      <w:r>
        <w:t>OAR 437-002-</w:t>
      </w:r>
      <w:r w:rsidR="008D14C7">
        <w:t>2253</w:t>
      </w:r>
      <w:r>
        <w:t>(11)(a)(E)</w:t>
      </w:r>
      <w:r w:rsidR="006200BE">
        <w:rPr>
          <w:u w:val="single"/>
        </w:rPr>
        <w:tab/>
      </w:r>
      <w:r w:rsidR="00E80E83">
        <w:rPr>
          <w:u w:val="single"/>
        </w:rPr>
        <w:tab/>
      </w:r>
    </w:p>
    <w:p w:rsidR="004D3532" w:rsidRDefault="0047145F" w:rsidP="004D3532">
      <w:pPr>
        <w:pStyle w:val="ListParagraph"/>
        <w:numPr>
          <w:ilvl w:val="0"/>
          <w:numId w:val="6"/>
        </w:numPr>
      </w:pPr>
      <w:r>
        <w:rPr>
          <w:noProof/>
        </w:rPr>
        <mc:AlternateContent>
          <mc:Choice Requires="wps">
            <w:drawing>
              <wp:anchor distT="0" distB="0" distL="114300" distR="114300" simplePos="0" relativeHeight="251819008" behindDoc="0" locked="0" layoutInCell="1" allowOverlap="1" wp14:anchorId="675B11FB" wp14:editId="2BCDB69B">
                <wp:simplePos x="0" y="0"/>
                <wp:positionH relativeFrom="column">
                  <wp:posOffset>2286000</wp:posOffset>
                </wp:positionH>
                <wp:positionV relativeFrom="paragraph">
                  <wp:posOffset>94063</wp:posOffset>
                </wp:positionV>
                <wp:extent cx="948245" cy="0"/>
                <wp:effectExtent l="0" t="0" r="23495" b="19050"/>
                <wp:wrapNone/>
                <wp:docPr id="85" name="Straight Connector 85"/>
                <wp:cNvGraphicFramePr/>
                <a:graphic xmlns:a="http://schemas.openxmlformats.org/drawingml/2006/main">
                  <a:graphicData uri="http://schemas.microsoft.com/office/word/2010/wordprocessingShape">
                    <wps:wsp>
                      <wps:cNvCnPr/>
                      <wps:spPr>
                        <a:xfrm>
                          <a:off x="0" y="0"/>
                          <a:ext cx="94824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5"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7.4pt" to="254.6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" strokecolor="windowText" strokeweight="1pt"/>
            </w:pict>
          </mc:Fallback>
        </mc:AlternateContent>
      </w:r>
      <w:r w:rsidR="004D3532">
        <w:t>OAR 437-002-</w:t>
      </w:r>
      <w:r w:rsidR="008D14C7">
        <w:t>2253</w:t>
      </w:r>
      <w:r w:rsidR="004D3532">
        <w:t>(11)(b)(B</w:t>
      </w:r>
      <w:r w:rsidR="009A1F24">
        <w:t>)</w:t>
      </w:r>
      <w:r>
        <w:tab/>
      </w:r>
      <w:r>
        <w:tab/>
      </w:r>
      <w:r>
        <w:tab/>
        <w:t xml:space="preserve"> </w:t>
      </w:r>
      <w:r w:rsidR="006200BE">
        <w:t>Torches / you must not:</w:t>
      </w:r>
    </w:p>
    <w:p w:rsidR="00D67E80" w:rsidRDefault="00D67E80" w:rsidP="004E6FCF"/>
    <w:p w:rsidR="00D67E80" w:rsidRPr="00AE3AD3" w:rsidRDefault="0050277F" w:rsidP="004E6FCF">
      <w:pPr>
        <w:rPr>
          <w:u w:val="single"/>
        </w:rPr>
      </w:pPr>
      <w:r>
        <w:rPr>
          <w:u w:val="single"/>
        </w:rPr>
        <w:t>Section 12:</w:t>
      </w:r>
      <w:r w:rsidRPr="006C6E40">
        <w:t xml:space="preserve"> </w:t>
      </w:r>
      <w:r w:rsidR="00B87F17">
        <w:tab/>
      </w:r>
      <w:r w:rsidRPr="0050277F">
        <w:rPr>
          <w:b/>
        </w:rPr>
        <w:t xml:space="preserve">OAR </w:t>
      </w:r>
      <w:r w:rsidR="00D67E80" w:rsidRPr="0050277F">
        <w:rPr>
          <w:b/>
        </w:rPr>
        <w:t>437-002-2253(12) Manifolds with Oxygen and Fuel Gas</w:t>
      </w:r>
    </w:p>
    <w:p w:rsidR="00765CB7" w:rsidRPr="006E2EFA" w:rsidRDefault="00765CB7" w:rsidP="004E6FCF">
      <w:pPr>
        <w:rPr>
          <w:b/>
        </w:rPr>
      </w:pPr>
    </w:p>
    <w:p w:rsidR="00443D32" w:rsidRDefault="001E39B8" w:rsidP="004E6FCF">
      <w:r>
        <w:t xml:space="preserve">The </w:t>
      </w:r>
      <w:r w:rsidR="0050277F">
        <w:t>paragraph</w:t>
      </w:r>
      <w:r>
        <w:t xml:space="preserve"> </w:t>
      </w:r>
      <w:r w:rsidR="0094032C">
        <w:t xml:space="preserve">“Manifolds with Oxygen and Fuel Gas” </w:t>
      </w:r>
      <w:r w:rsidR="00B87F17">
        <w:t xml:space="preserve">within the new rule </w:t>
      </w:r>
      <w:r>
        <w:t>applies to both General Industry and Construction</w:t>
      </w:r>
      <w:r w:rsidR="00766A51">
        <w:t xml:space="preserve"> employers</w:t>
      </w:r>
      <w:r>
        <w:t>.</w:t>
      </w:r>
      <w:r w:rsidR="002C0B2B">
        <w:t xml:space="preserve"> The intent for this </w:t>
      </w:r>
      <w:r w:rsidR="00C65CCA">
        <w:t>paragraph</w:t>
      </w:r>
      <w:r w:rsidR="002C0B2B">
        <w:t xml:space="preserve"> was for the hazards associated with the manifolding of oxygen and fuel gases to be specifically addressed</w:t>
      </w:r>
      <w:r w:rsidR="002C0B2B" w:rsidRPr="00D0071C">
        <w:t>.</w:t>
      </w:r>
      <w:r w:rsidR="004F3ABD" w:rsidRPr="00D0071C">
        <w:t xml:space="preserve"> </w:t>
      </w:r>
    </w:p>
    <w:p w:rsidR="00443D32" w:rsidRDefault="00443D32" w:rsidP="004E6FCF"/>
    <w:p w:rsidR="001E39B8" w:rsidRDefault="004F3ABD" w:rsidP="004E6FCF">
      <w:pPr>
        <w:rPr>
          <w:rFonts w:cs="Arial"/>
        </w:rPr>
      </w:pPr>
      <w:r w:rsidRPr="00D0071C">
        <w:t xml:space="preserve">The primary </w:t>
      </w:r>
      <w:r w:rsidR="00395F59" w:rsidRPr="00D0071C">
        <w:t xml:space="preserve">objective of </w:t>
      </w:r>
      <w:r w:rsidR="00B05E8E">
        <w:t xml:space="preserve">Oregon OSHA </w:t>
      </w:r>
      <w:r w:rsidRPr="00D0071C">
        <w:t xml:space="preserve">was </w:t>
      </w:r>
      <w:r w:rsidR="00D0071C" w:rsidRPr="00D0071C">
        <w:t>to update</w:t>
      </w:r>
      <w:r w:rsidRPr="00D0071C">
        <w:t xml:space="preserve"> the consensus standards</w:t>
      </w:r>
      <w:r w:rsidR="00395F59" w:rsidRPr="00D0071C">
        <w:t xml:space="preserve"> that were </w:t>
      </w:r>
      <w:r w:rsidR="008476A6">
        <w:t>relied upon</w:t>
      </w:r>
      <w:r w:rsidR="00395F59" w:rsidRPr="00D0071C">
        <w:t xml:space="preserve"> </w:t>
      </w:r>
      <w:r w:rsidR="008476A6">
        <w:t>with</w:t>
      </w:r>
      <w:r w:rsidR="00395F59" w:rsidRPr="00D0071C">
        <w:t>in the previous rules.</w:t>
      </w:r>
      <w:r w:rsidR="00E07937" w:rsidRPr="00D0071C">
        <w:t xml:space="preserve"> The Compressed Gas Association’s (CGA) Pamphlet</w:t>
      </w:r>
      <w:r w:rsidR="00E07937">
        <w:t xml:space="preserve">, P-1, Safe Handling of Compressed Gases in Containers </w:t>
      </w:r>
      <w:r w:rsidR="00E07937" w:rsidRPr="00AA53F2">
        <w:rPr>
          <w:rFonts w:cs="Arial"/>
        </w:rPr>
        <w:t>2008, 11</w:t>
      </w:r>
      <w:r w:rsidR="00E07937" w:rsidRPr="00AA53F2">
        <w:rPr>
          <w:rFonts w:cs="Arial"/>
          <w:vertAlign w:val="superscript"/>
        </w:rPr>
        <w:t>th</w:t>
      </w:r>
      <w:r w:rsidR="00E07937" w:rsidRPr="00AA53F2">
        <w:rPr>
          <w:rFonts w:cs="Arial"/>
        </w:rPr>
        <w:t xml:space="preserve"> edition</w:t>
      </w:r>
      <w:r w:rsidR="00E07937">
        <w:rPr>
          <w:rFonts w:cs="Arial"/>
        </w:rPr>
        <w:t xml:space="preserve"> was used to establish the dimensional considerations </w:t>
      </w:r>
      <w:r w:rsidR="008476A6">
        <w:rPr>
          <w:rFonts w:cs="Arial"/>
        </w:rPr>
        <w:t>when</w:t>
      </w:r>
      <w:r w:rsidR="00E07937">
        <w:rPr>
          <w:rFonts w:cs="Arial"/>
        </w:rPr>
        <w:t xml:space="preserve"> </w:t>
      </w:r>
      <w:r w:rsidR="00246270">
        <w:rPr>
          <w:rFonts w:cs="Arial"/>
        </w:rPr>
        <w:t xml:space="preserve">separation is achieved with a barrier </w:t>
      </w:r>
      <w:r w:rsidR="00E07937">
        <w:rPr>
          <w:rFonts w:cs="Arial"/>
        </w:rPr>
        <w:t xml:space="preserve">rather than by distance. Refer to Section 6 of this preamble for discussion about the </w:t>
      </w:r>
      <w:r w:rsidR="00246270">
        <w:rPr>
          <w:rFonts w:cs="Arial"/>
        </w:rPr>
        <w:t xml:space="preserve">amendments to the dimensions </w:t>
      </w:r>
      <w:r w:rsidR="008476A6">
        <w:rPr>
          <w:rFonts w:cs="Arial"/>
        </w:rPr>
        <w:t>of</w:t>
      </w:r>
      <w:r w:rsidR="00E07937">
        <w:rPr>
          <w:rFonts w:cs="Arial"/>
        </w:rPr>
        <w:t xml:space="preserve"> separation barriers.</w:t>
      </w:r>
      <w:r w:rsidR="00702944">
        <w:rPr>
          <w:rFonts w:cs="Arial"/>
        </w:rPr>
        <w:t xml:space="preserve"> </w:t>
      </w:r>
    </w:p>
    <w:p w:rsidR="00D0071C" w:rsidRDefault="00D0071C" w:rsidP="004E6FCF">
      <w:pPr>
        <w:rPr>
          <w:rFonts w:cs="Arial"/>
        </w:rPr>
      </w:pPr>
    </w:p>
    <w:p w:rsidR="00D0071C" w:rsidRDefault="003C1661" w:rsidP="004E6FCF">
      <w:r>
        <w:rPr>
          <w:rFonts w:cs="Arial"/>
        </w:rPr>
        <w:t xml:space="preserve">Furthermore, </w:t>
      </w:r>
      <w:r w:rsidR="00D0071C">
        <w:rPr>
          <w:rFonts w:cs="Arial"/>
        </w:rPr>
        <w:t>NFPA 566</w:t>
      </w:r>
      <w:r w:rsidR="00D0071C" w:rsidRPr="008476A6">
        <w:rPr>
          <w:rFonts w:cs="Arial"/>
        </w:rPr>
        <w:t>, 1965</w:t>
      </w:r>
      <w:r>
        <w:rPr>
          <w:rFonts w:cs="Arial"/>
        </w:rPr>
        <w:t xml:space="preserve"> edition </w:t>
      </w:r>
      <w:r w:rsidR="00D0071C" w:rsidRPr="008476A6">
        <w:rPr>
          <w:rFonts w:cs="Arial"/>
        </w:rPr>
        <w:t>was the consensus standard for bulk oxygen supply systems and manifolds incorporated by reference in 1910.253</w:t>
      </w:r>
      <w:r>
        <w:rPr>
          <w:rFonts w:cs="Arial"/>
        </w:rPr>
        <w:t xml:space="preserve"> which needed to be updated</w:t>
      </w:r>
      <w:r w:rsidR="00D0071C" w:rsidRPr="008476A6">
        <w:rPr>
          <w:rFonts w:cs="Arial"/>
        </w:rPr>
        <w:t xml:space="preserve">.  </w:t>
      </w:r>
      <w:r w:rsidR="008476A6" w:rsidRPr="008476A6">
        <w:rPr>
          <w:rFonts w:cs="Arial"/>
        </w:rPr>
        <w:t>NFPA 566</w:t>
      </w:r>
      <w:r w:rsidR="00D0071C" w:rsidRPr="008476A6">
        <w:rPr>
          <w:rFonts w:cs="Arial"/>
        </w:rPr>
        <w:t xml:space="preserve"> had a</w:t>
      </w:r>
      <w:r w:rsidR="00040C71">
        <w:rPr>
          <w:rFonts w:cs="Arial"/>
        </w:rPr>
        <w:t>n oxygen</w:t>
      </w:r>
      <w:r w:rsidR="00D0071C" w:rsidRPr="008476A6">
        <w:rPr>
          <w:rFonts w:cs="Arial"/>
        </w:rPr>
        <w:t xml:space="preserve"> threshold quantity of 25,000 cubic feet. As discussed in the history section of this preamble, </w:t>
      </w:r>
      <w:r w:rsidR="00D0071C" w:rsidRPr="008476A6">
        <w:t xml:space="preserve">the 1965 edition of NFPA 566 changed and became NFPA 50 Bulk Oxygen Systems at Consumer Sites in 1971.  Consequentially, the 1965 edition of NFPA 566 was no longer available for purchase. Between 1971 and 2001, multiple editions of NFPA 50 were published.  In 2005, NFPA 50 was </w:t>
      </w:r>
      <w:r w:rsidR="008476A6" w:rsidRPr="008476A6">
        <w:t>brought</w:t>
      </w:r>
      <w:r w:rsidR="00D0071C" w:rsidRPr="008476A6">
        <w:t xml:space="preserve"> into NFPA 55, the Compressed Gases and Cryogenic Fluids Code and NFPA 50 ceased to exist. Because of this, </w:t>
      </w:r>
      <w:r w:rsidR="008476A6" w:rsidRPr="008476A6">
        <w:t xml:space="preserve">neither NFPA 566, nor </w:t>
      </w:r>
      <w:r w:rsidR="00D0071C" w:rsidRPr="008476A6">
        <w:t xml:space="preserve">NFPA 50 </w:t>
      </w:r>
      <w:r w:rsidR="008476A6" w:rsidRPr="008476A6">
        <w:t>was</w:t>
      </w:r>
      <w:r w:rsidR="00D0071C" w:rsidRPr="008476A6">
        <w:t xml:space="preserve"> available for purchase by employers. Ultimately, the 2010 edition of NFPA 55 was integrated into OAR 437-002-2253(12)(c)(F) which had the result of lowering the threshold storage capacity of oxygen by 20% from that stated in the original 1965 edition of NFPA 566</w:t>
      </w:r>
      <w:r w:rsidR="001F3D80" w:rsidRPr="008476A6">
        <w:t>.</w:t>
      </w:r>
      <w:r w:rsidR="00D0071C" w:rsidRPr="001F3D80">
        <w:t xml:space="preserve"> </w:t>
      </w:r>
    </w:p>
    <w:p w:rsidR="001F3D80" w:rsidRDefault="001F3D80" w:rsidP="00DE3711"/>
    <w:p w:rsidR="00780A5A" w:rsidRDefault="00780A5A" w:rsidP="00780A5A">
      <w:r w:rsidRPr="00780A5A">
        <w:t xml:space="preserve">Compared to the previous Division 2 oxy-fuel gas welding/cutting rule (OAR 437-002-1910.253), the following additional manifolds with oxygen and fuel-gas rules need to be </w:t>
      </w:r>
      <w:r w:rsidR="00086469">
        <w:t>followed</w:t>
      </w:r>
      <w:r w:rsidRPr="00780A5A">
        <w:t xml:space="preserve"> by general industry employers:</w:t>
      </w:r>
    </w:p>
    <w:p w:rsidR="009A1F24" w:rsidRDefault="009A1F24" w:rsidP="009A1F24"/>
    <w:p w:rsidR="009A1F24" w:rsidRDefault="00A52E91" w:rsidP="009A1F24">
      <w:pPr>
        <w:pStyle w:val="ListParagraph"/>
        <w:numPr>
          <w:ilvl w:val="0"/>
          <w:numId w:val="6"/>
        </w:numPr>
      </w:pPr>
      <w:r>
        <w:rPr>
          <w:noProof/>
        </w:rPr>
        <mc:AlternateContent>
          <mc:Choice Requires="wps">
            <w:drawing>
              <wp:anchor distT="0" distB="0" distL="114300" distR="114300" simplePos="0" relativeHeight="251853824" behindDoc="0" locked="0" layoutInCell="1" allowOverlap="1" wp14:anchorId="0E4CC3B7" wp14:editId="31FCEC78">
                <wp:simplePos x="0" y="0"/>
                <wp:positionH relativeFrom="column">
                  <wp:posOffset>2252073</wp:posOffset>
                </wp:positionH>
                <wp:positionV relativeFrom="paragraph">
                  <wp:posOffset>43272</wp:posOffset>
                </wp:positionV>
                <wp:extent cx="507197" cy="0"/>
                <wp:effectExtent l="0" t="0" r="26670" b="19050"/>
                <wp:wrapNone/>
                <wp:docPr id="102" name="Straight Connector 102"/>
                <wp:cNvGraphicFramePr/>
                <a:graphic xmlns:a="http://schemas.openxmlformats.org/drawingml/2006/main">
                  <a:graphicData uri="http://schemas.microsoft.com/office/word/2010/wordprocessingShape">
                    <wps:wsp>
                      <wps:cNvCnPr/>
                      <wps:spPr>
                        <a:xfrm>
                          <a:off x="0" y="0"/>
                          <a:ext cx="507197"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2" o:spid="_x0000_s1026"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35pt,3.4pt" to="217.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" strokecolor="windowText" strokeweight="1pt"/>
            </w:pict>
          </mc:Fallback>
        </mc:AlternateContent>
      </w:r>
      <w:r w:rsidR="00A86350">
        <w:t>OAR 437-002-</w:t>
      </w:r>
      <w:r w:rsidR="008D14C7">
        <w:t>2253</w:t>
      </w:r>
      <w:r w:rsidR="00A86350">
        <w:t>(12)(a)(A)</w:t>
      </w:r>
      <w:r w:rsidR="00A86350">
        <w:tab/>
      </w:r>
      <w:r>
        <w:tab/>
        <w:t>|</w:t>
      </w:r>
    </w:p>
    <w:p w:rsidR="009A1F24" w:rsidRDefault="00A743D6" w:rsidP="009A1F24">
      <w:pPr>
        <w:pStyle w:val="ListParagraph"/>
        <w:numPr>
          <w:ilvl w:val="0"/>
          <w:numId w:val="6"/>
        </w:numPr>
      </w:pPr>
      <w:r>
        <w:t>OAR 437-002-</w:t>
      </w:r>
      <w:r w:rsidR="008D14C7">
        <w:t>2253</w:t>
      </w:r>
      <w:r>
        <w:t>(12)(a)(B)</w:t>
      </w:r>
      <w:r w:rsidR="00A86350">
        <w:tab/>
      </w:r>
      <w:r w:rsidR="00DC5F88">
        <w:tab/>
        <w:t>|</w:t>
      </w:r>
    </w:p>
    <w:p w:rsidR="009A1F24" w:rsidRDefault="00A52E91" w:rsidP="009A1F24">
      <w:pPr>
        <w:pStyle w:val="ListParagraph"/>
        <w:numPr>
          <w:ilvl w:val="0"/>
          <w:numId w:val="6"/>
        </w:numPr>
      </w:pPr>
      <w:r>
        <w:rPr>
          <w:noProof/>
        </w:rPr>
        <mc:AlternateContent>
          <mc:Choice Requires="wps">
            <w:drawing>
              <wp:anchor distT="0" distB="0" distL="114300" distR="114300" simplePos="0" relativeHeight="251855872" behindDoc="0" locked="0" layoutInCell="1" allowOverlap="1" wp14:anchorId="2037A855" wp14:editId="12418B2A">
                <wp:simplePos x="0" y="0"/>
                <wp:positionH relativeFrom="column">
                  <wp:posOffset>2759355</wp:posOffset>
                </wp:positionH>
                <wp:positionV relativeFrom="paragraph">
                  <wp:posOffset>91278</wp:posOffset>
                </wp:positionV>
                <wp:extent cx="416260" cy="0"/>
                <wp:effectExtent l="0" t="0" r="22225" b="19050"/>
                <wp:wrapNone/>
                <wp:docPr id="103" name="Straight Connector 103"/>
                <wp:cNvGraphicFramePr/>
                <a:graphic xmlns:a="http://schemas.openxmlformats.org/drawingml/2006/main">
                  <a:graphicData uri="http://schemas.microsoft.com/office/word/2010/wordprocessingShape">
                    <wps:wsp>
                      <wps:cNvCnPr/>
                      <wps:spPr>
                        <a:xfrm>
                          <a:off x="0" y="0"/>
                          <a:ext cx="41626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3" o:spid="_x0000_s1026"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25pt,7.2pt" to="250.0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" strokecolor="windowText" strokeweight="1pt"/>
            </w:pict>
          </mc:Fallback>
        </mc:AlternateContent>
      </w:r>
      <w:r w:rsidR="00A743D6">
        <w:t>OAR 437-002-</w:t>
      </w:r>
      <w:r w:rsidR="008D14C7">
        <w:t>2253</w:t>
      </w:r>
      <w:r w:rsidR="00A743D6">
        <w:t>(12)(a)(I)</w:t>
      </w:r>
      <w:r w:rsidR="00DC5F88">
        <w:tab/>
      </w:r>
      <w:r w:rsidR="00DC5F88">
        <w:tab/>
      </w:r>
      <w:r w:rsidR="00731907">
        <w:t>|</w:t>
      </w:r>
      <w:r>
        <w:tab/>
      </w:r>
      <w:r w:rsidR="00731907" w:rsidRPr="005E2924">
        <w:t>Manifolds / you must:</w:t>
      </w:r>
    </w:p>
    <w:p w:rsidR="009A1F24" w:rsidRDefault="00A743D6" w:rsidP="009A1F24">
      <w:pPr>
        <w:pStyle w:val="ListParagraph"/>
        <w:numPr>
          <w:ilvl w:val="0"/>
          <w:numId w:val="6"/>
        </w:numPr>
      </w:pPr>
      <w:r>
        <w:t>OAR 437-002-</w:t>
      </w:r>
      <w:r w:rsidR="008D14C7">
        <w:t>2253</w:t>
      </w:r>
      <w:r>
        <w:t>(12)(a)(J)</w:t>
      </w:r>
      <w:r w:rsidR="00A86350">
        <w:tab/>
      </w:r>
      <w:r w:rsidR="00DC5F88">
        <w:tab/>
      </w:r>
      <w:r w:rsidR="00731907">
        <w:t>|</w:t>
      </w:r>
    </w:p>
    <w:p w:rsidR="009A1F24" w:rsidRDefault="009A1F24" w:rsidP="009A1F24">
      <w:pPr>
        <w:pStyle w:val="ListParagraph"/>
        <w:numPr>
          <w:ilvl w:val="0"/>
          <w:numId w:val="6"/>
        </w:numPr>
      </w:pPr>
      <w:r>
        <w:t>OAR 437-0</w:t>
      </w:r>
      <w:r w:rsidR="00A86350">
        <w:t>02-</w:t>
      </w:r>
      <w:r w:rsidR="008D14C7">
        <w:t>2253</w:t>
      </w:r>
      <w:r w:rsidR="00A86350">
        <w:t>(12)(a)(K)</w:t>
      </w:r>
      <w:r w:rsidR="00731907">
        <w:rPr>
          <w:u w:val="single"/>
        </w:rPr>
        <w:tab/>
      </w:r>
      <w:r w:rsidR="00A86350">
        <w:rPr>
          <w:u w:val="single"/>
        </w:rPr>
        <w:tab/>
      </w:r>
      <w:r w:rsidR="00DC5F88">
        <w:t>|</w:t>
      </w:r>
    </w:p>
    <w:p w:rsidR="009A1F24" w:rsidRDefault="00A52E91" w:rsidP="009A1F24">
      <w:pPr>
        <w:pStyle w:val="ListParagraph"/>
        <w:numPr>
          <w:ilvl w:val="0"/>
          <w:numId w:val="6"/>
        </w:numPr>
      </w:pPr>
      <w:r>
        <w:rPr>
          <w:noProof/>
        </w:rPr>
        <mc:AlternateContent>
          <mc:Choice Requires="wps">
            <w:drawing>
              <wp:anchor distT="0" distB="0" distL="114300" distR="114300" simplePos="0" relativeHeight="251864064" behindDoc="0" locked="0" layoutInCell="1" allowOverlap="1" wp14:anchorId="77848C44" wp14:editId="33060DE1">
                <wp:simplePos x="0" y="0"/>
                <wp:positionH relativeFrom="column">
                  <wp:posOffset>2759075</wp:posOffset>
                </wp:positionH>
                <wp:positionV relativeFrom="paragraph">
                  <wp:posOffset>45085</wp:posOffset>
                </wp:positionV>
                <wp:extent cx="203200" cy="233045"/>
                <wp:effectExtent l="0" t="0" r="25400" b="33655"/>
                <wp:wrapNone/>
                <wp:docPr id="107" name="Straight Connector 107"/>
                <wp:cNvGraphicFramePr/>
                <a:graphic xmlns:a="http://schemas.openxmlformats.org/drawingml/2006/main">
                  <a:graphicData uri="http://schemas.microsoft.com/office/word/2010/wordprocessingShape">
                    <wps:wsp>
                      <wps:cNvCnPr/>
                      <wps:spPr>
                        <a:xfrm>
                          <a:off x="0" y="0"/>
                          <a:ext cx="203200" cy="23304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7" o:spid="_x0000_s1026"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25pt,3.55pt" to="233.2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" strokecolor="windowText" strokeweight="1pt"/>
            </w:pict>
          </mc:Fallback>
        </mc:AlternateContent>
      </w:r>
      <w:r>
        <w:rPr>
          <w:noProof/>
        </w:rPr>
        <mc:AlternateContent>
          <mc:Choice Requires="wps">
            <w:drawing>
              <wp:anchor distT="0" distB="0" distL="114300" distR="114300" simplePos="0" relativeHeight="251857920" behindDoc="0" locked="0" layoutInCell="1" allowOverlap="1" wp14:anchorId="0A4F5047" wp14:editId="1FC7579C">
                <wp:simplePos x="0" y="0"/>
                <wp:positionH relativeFrom="column">
                  <wp:posOffset>2274691</wp:posOffset>
                </wp:positionH>
                <wp:positionV relativeFrom="paragraph">
                  <wp:posOffset>46016</wp:posOffset>
                </wp:positionV>
                <wp:extent cx="484664" cy="0"/>
                <wp:effectExtent l="0" t="0" r="10795" b="19050"/>
                <wp:wrapNone/>
                <wp:docPr id="104" name="Straight Connector 104"/>
                <wp:cNvGraphicFramePr/>
                <a:graphic xmlns:a="http://schemas.openxmlformats.org/drawingml/2006/main">
                  <a:graphicData uri="http://schemas.microsoft.com/office/word/2010/wordprocessingShape">
                    <wps:wsp>
                      <wps:cNvCnPr/>
                      <wps:spPr>
                        <a:xfrm>
                          <a:off x="0" y="0"/>
                          <a:ext cx="484664"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4" o:spid="_x0000_s1026"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1pt,3.6pt" to="217.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" strokecolor="windowText" strokeweight="1pt"/>
            </w:pict>
          </mc:Fallback>
        </mc:AlternateContent>
      </w:r>
      <w:r w:rsidR="00A743D6">
        <w:t>OAR 437-002-</w:t>
      </w:r>
      <w:r w:rsidR="008D14C7">
        <w:t>2253</w:t>
      </w:r>
      <w:r w:rsidR="00A743D6">
        <w:t>(12)(b)(A)</w:t>
      </w:r>
    </w:p>
    <w:p w:rsidR="009A1F24" w:rsidRDefault="00A52E91" w:rsidP="009A1F24">
      <w:pPr>
        <w:pStyle w:val="ListParagraph"/>
        <w:numPr>
          <w:ilvl w:val="0"/>
          <w:numId w:val="6"/>
        </w:numPr>
      </w:pPr>
      <w:r>
        <w:rPr>
          <w:noProof/>
        </w:rPr>
        <mc:AlternateContent>
          <mc:Choice Requires="wps">
            <w:drawing>
              <wp:anchor distT="0" distB="0" distL="114300" distR="114300" simplePos="0" relativeHeight="251859968" behindDoc="0" locked="0" layoutInCell="1" allowOverlap="1" wp14:anchorId="3D78CEC5" wp14:editId="5EA11FE6">
                <wp:simplePos x="0" y="0"/>
                <wp:positionH relativeFrom="column">
                  <wp:posOffset>2962275</wp:posOffset>
                </wp:positionH>
                <wp:positionV relativeFrom="paragraph">
                  <wp:posOffset>107950</wp:posOffset>
                </wp:positionV>
                <wp:extent cx="232410" cy="0"/>
                <wp:effectExtent l="0" t="0" r="15240" b="19050"/>
                <wp:wrapNone/>
                <wp:docPr id="105" name="Straight Connector 105"/>
                <wp:cNvGraphicFramePr/>
                <a:graphic xmlns:a="http://schemas.openxmlformats.org/drawingml/2006/main">
                  <a:graphicData uri="http://schemas.microsoft.com/office/word/2010/wordprocessingShape">
                    <wps:wsp>
                      <wps:cNvCnPr/>
                      <wps:spPr>
                        <a:xfrm>
                          <a:off x="0" y="0"/>
                          <a:ext cx="23241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5" o:spid="_x0000_s1026"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25pt,8.5pt" to="251.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" strokecolor="windowText" strokeweight="1pt"/>
            </w:pict>
          </mc:Fallback>
        </mc:AlternateContent>
      </w:r>
      <w:r>
        <w:rPr>
          <w:noProof/>
        </w:rPr>
        <mc:AlternateContent>
          <mc:Choice Requires="wps">
            <w:drawing>
              <wp:anchor distT="0" distB="0" distL="114300" distR="114300" simplePos="0" relativeHeight="251862016" behindDoc="0" locked="0" layoutInCell="1" allowOverlap="1" wp14:anchorId="6651AD91" wp14:editId="667C8CE8">
                <wp:simplePos x="0" y="0"/>
                <wp:positionH relativeFrom="column">
                  <wp:posOffset>2736738</wp:posOffset>
                </wp:positionH>
                <wp:positionV relativeFrom="paragraph">
                  <wp:posOffset>108475</wp:posOffset>
                </wp:positionV>
                <wp:extent cx="226176" cy="229106"/>
                <wp:effectExtent l="0" t="0" r="21590" b="19050"/>
                <wp:wrapNone/>
                <wp:docPr id="106" name="Straight Connector 106"/>
                <wp:cNvGraphicFramePr/>
                <a:graphic xmlns:a="http://schemas.openxmlformats.org/drawingml/2006/main">
                  <a:graphicData uri="http://schemas.microsoft.com/office/word/2010/wordprocessingShape">
                    <wps:wsp>
                      <wps:cNvCnPr/>
                      <wps:spPr>
                        <a:xfrm flipV="1">
                          <a:off x="0" y="0"/>
                          <a:ext cx="226176" cy="229106"/>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6" o:spid="_x0000_s1026" style="position:absolute;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pt,8.55pt" to="233.3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" strokecolor="windowText" strokeweight="1pt"/>
            </w:pict>
          </mc:Fallback>
        </mc:AlternateContent>
      </w:r>
      <w:r w:rsidR="00A743D6">
        <w:t>OAR 437-002-</w:t>
      </w:r>
      <w:r w:rsidR="008D14C7">
        <w:t>2253</w:t>
      </w:r>
      <w:r w:rsidR="00A743D6">
        <w:t>(12)(b)(B)</w:t>
      </w:r>
      <w:r w:rsidR="00CD5A1B">
        <w:tab/>
      </w:r>
      <w:r w:rsidR="00731907">
        <w:tab/>
      </w:r>
      <w:r>
        <w:tab/>
      </w:r>
      <w:r w:rsidR="005E2924" w:rsidRPr="005E2924">
        <w:t>Manifolds / you must</w:t>
      </w:r>
      <w:r w:rsidR="005E2924">
        <w:t xml:space="preserve"> not</w:t>
      </w:r>
      <w:r w:rsidR="005E2924" w:rsidRPr="005E2924">
        <w:t>:</w:t>
      </w:r>
    </w:p>
    <w:p w:rsidR="009A1F24" w:rsidRDefault="00CD5A1B" w:rsidP="009A1F24">
      <w:pPr>
        <w:pStyle w:val="ListParagraph"/>
        <w:numPr>
          <w:ilvl w:val="0"/>
          <w:numId w:val="6"/>
        </w:numPr>
      </w:pPr>
      <w:r>
        <w:t>OAR 437-002-</w:t>
      </w:r>
      <w:r w:rsidR="008D14C7">
        <w:t>2253</w:t>
      </w:r>
      <w:r>
        <w:t>(12)(b)(C)</w:t>
      </w:r>
      <w:r>
        <w:tab/>
      </w:r>
      <w:r w:rsidR="00731907">
        <w:rPr>
          <w:u w:val="single"/>
        </w:rPr>
        <w:tab/>
      </w:r>
    </w:p>
    <w:p w:rsidR="009A1F24" w:rsidRDefault="00A52E91" w:rsidP="009A1F24">
      <w:pPr>
        <w:pStyle w:val="ListParagraph"/>
        <w:numPr>
          <w:ilvl w:val="0"/>
          <w:numId w:val="6"/>
        </w:numPr>
      </w:pPr>
      <w:r>
        <w:rPr>
          <w:noProof/>
        </w:rPr>
        <mc:AlternateContent>
          <mc:Choice Requires="wps">
            <w:drawing>
              <wp:anchor distT="0" distB="0" distL="114300" distR="114300" simplePos="0" relativeHeight="251866112" behindDoc="0" locked="0" layoutInCell="1" allowOverlap="1" wp14:anchorId="024841F4" wp14:editId="2916D701">
                <wp:simplePos x="0" y="0"/>
                <wp:positionH relativeFrom="column">
                  <wp:posOffset>2090519</wp:posOffset>
                </wp:positionH>
                <wp:positionV relativeFrom="paragraph">
                  <wp:posOffset>98322</wp:posOffset>
                </wp:positionV>
                <wp:extent cx="1086074" cy="0"/>
                <wp:effectExtent l="0" t="0" r="19050" b="19050"/>
                <wp:wrapNone/>
                <wp:docPr id="108" name="Straight Connector 108"/>
                <wp:cNvGraphicFramePr/>
                <a:graphic xmlns:a="http://schemas.openxmlformats.org/drawingml/2006/main">
                  <a:graphicData uri="http://schemas.microsoft.com/office/word/2010/wordprocessingShape">
                    <wps:wsp>
                      <wps:cNvCnPr/>
                      <wps:spPr>
                        <a:xfrm>
                          <a:off x="0" y="0"/>
                          <a:ext cx="1086074"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8"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6pt,7.75pt" to="250.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" strokecolor="windowText" strokeweight="1pt"/>
            </w:pict>
          </mc:Fallback>
        </mc:AlternateContent>
      </w:r>
      <w:r w:rsidR="00A743D6">
        <w:t>OAR 437-002-</w:t>
      </w:r>
      <w:r w:rsidR="008D14C7">
        <w:t>2253</w:t>
      </w:r>
      <w:r w:rsidR="00A743D6">
        <w:t>(12)(c)</w:t>
      </w:r>
      <w:r>
        <w:tab/>
      </w:r>
      <w:r>
        <w:tab/>
      </w:r>
      <w:r>
        <w:tab/>
      </w:r>
      <w:r w:rsidR="005E2924">
        <w:t>High-pressure oxygen manifolds:</w:t>
      </w:r>
    </w:p>
    <w:p w:rsidR="005E2924" w:rsidRDefault="00A52E91" w:rsidP="005E2924">
      <w:pPr>
        <w:pStyle w:val="ListParagraph"/>
        <w:numPr>
          <w:ilvl w:val="0"/>
          <w:numId w:val="6"/>
        </w:numPr>
      </w:pPr>
      <w:r>
        <w:rPr>
          <w:noProof/>
        </w:rPr>
        <mc:AlternateContent>
          <mc:Choice Requires="wps">
            <w:drawing>
              <wp:anchor distT="0" distB="0" distL="114300" distR="114300" simplePos="0" relativeHeight="251868160" behindDoc="0" locked="0" layoutInCell="1" allowOverlap="1" wp14:anchorId="2D660824" wp14:editId="3E532738">
                <wp:simplePos x="0" y="0"/>
                <wp:positionH relativeFrom="column">
                  <wp:posOffset>2090476</wp:posOffset>
                </wp:positionH>
                <wp:positionV relativeFrom="paragraph">
                  <wp:posOffset>105859</wp:posOffset>
                </wp:positionV>
                <wp:extent cx="1085850" cy="0"/>
                <wp:effectExtent l="0" t="0" r="19050" b="19050"/>
                <wp:wrapNone/>
                <wp:docPr id="109" name="Straight Connector 109"/>
                <wp:cNvGraphicFramePr/>
                <a:graphic xmlns:a="http://schemas.openxmlformats.org/drawingml/2006/main">
                  <a:graphicData uri="http://schemas.microsoft.com/office/word/2010/wordprocessingShape">
                    <wps:wsp>
                      <wps:cNvCnPr/>
                      <wps:spPr>
                        <a:xfrm>
                          <a:off x="0" y="0"/>
                          <a:ext cx="108585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9" o:spid="_x0000_s1026"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6pt,8.35pt" to="250.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" strokecolor="windowText" strokeweight="1pt"/>
            </w:pict>
          </mc:Fallback>
        </mc:AlternateContent>
      </w:r>
      <w:r w:rsidR="009A1F24">
        <w:t>OAR 437-002-</w:t>
      </w:r>
      <w:r w:rsidR="008D14C7">
        <w:t>2253</w:t>
      </w:r>
      <w:r w:rsidR="009A1F24">
        <w:t>(12)(d)</w:t>
      </w:r>
      <w:r>
        <w:tab/>
      </w:r>
      <w:r>
        <w:tab/>
      </w:r>
      <w:r>
        <w:tab/>
      </w:r>
      <w:r w:rsidR="005E2924">
        <w:t>High-pressure oxygen manifolds:</w:t>
      </w:r>
    </w:p>
    <w:p w:rsidR="00164D23" w:rsidRDefault="00164D23" w:rsidP="00DE3711">
      <w:pPr>
        <w:pStyle w:val="ListParagraph"/>
      </w:pPr>
    </w:p>
    <w:p w:rsidR="00235363" w:rsidRDefault="00235363" w:rsidP="00235363">
      <w:r w:rsidRPr="00F720F8">
        <w:t xml:space="preserve">Compared to the previous Division 3 oxy-fuel gas welding/cutting rule (OAR 437-003-1926.350), the following additional manifolds with oxygen and fuel-gas rules need to be </w:t>
      </w:r>
      <w:r w:rsidR="00086469">
        <w:t>followed</w:t>
      </w:r>
      <w:r w:rsidRPr="00F720F8">
        <w:t xml:space="preserve"> by construction industry employers:</w:t>
      </w:r>
    </w:p>
    <w:p w:rsidR="009A1F24" w:rsidRDefault="009A1F24" w:rsidP="009A1F24"/>
    <w:p w:rsidR="00125A06" w:rsidRDefault="004A4BCA" w:rsidP="00125A06">
      <w:pPr>
        <w:pStyle w:val="ListParagraph"/>
        <w:numPr>
          <w:ilvl w:val="0"/>
          <w:numId w:val="6"/>
        </w:numPr>
      </w:pPr>
      <w:r>
        <w:rPr>
          <w:noProof/>
        </w:rPr>
        <mc:AlternateContent>
          <mc:Choice Requires="wps">
            <w:drawing>
              <wp:anchor distT="0" distB="0" distL="114300" distR="114300" simplePos="0" relativeHeight="251823104" behindDoc="0" locked="0" layoutInCell="1" allowOverlap="1" wp14:anchorId="298A3957" wp14:editId="36C67D9F">
                <wp:simplePos x="0" y="0"/>
                <wp:positionH relativeFrom="column">
                  <wp:posOffset>2252628</wp:posOffset>
                </wp:positionH>
                <wp:positionV relativeFrom="paragraph">
                  <wp:posOffset>40158</wp:posOffset>
                </wp:positionV>
                <wp:extent cx="503921" cy="0"/>
                <wp:effectExtent l="0" t="0" r="10795" b="19050"/>
                <wp:wrapNone/>
                <wp:docPr id="87" name="Straight Connector 87"/>
                <wp:cNvGraphicFramePr/>
                <a:graphic xmlns:a="http://schemas.openxmlformats.org/drawingml/2006/main">
                  <a:graphicData uri="http://schemas.microsoft.com/office/word/2010/wordprocessingShape">
                    <wps:wsp>
                      <wps:cNvCnPr/>
                      <wps:spPr>
                        <a:xfrm>
                          <a:off x="0" y="0"/>
                          <a:ext cx="503921"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7"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35pt,3.15pt" to="217.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" strokecolor="windowText" strokeweight="1pt"/>
            </w:pict>
          </mc:Fallback>
        </mc:AlternateContent>
      </w:r>
      <w:r w:rsidR="00A743D6">
        <w:t>OAR 437-002-</w:t>
      </w:r>
      <w:r w:rsidR="008D14C7">
        <w:t>2253</w:t>
      </w:r>
      <w:r w:rsidR="00A743D6">
        <w:t>(12)(a)(C)</w:t>
      </w:r>
      <w:r>
        <w:tab/>
      </w:r>
      <w:r>
        <w:tab/>
        <w:t>|</w:t>
      </w:r>
    </w:p>
    <w:p w:rsidR="00125A06" w:rsidRDefault="00A743D6" w:rsidP="00125A06">
      <w:pPr>
        <w:pStyle w:val="ListParagraph"/>
        <w:numPr>
          <w:ilvl w:val="0"/>
          <w:numId w:val="6"/>
        </w:numPr>
      </w:pPr>
      <w:r>
        <w:t>OAR 437-002-</w:t>
      </w:r>
      <w:r w:rsidR="008D14C7">
        <w:t>2253</w:t>
      </w:r>
      <w:r>
        <w:t>(12)(a)(D)</w:t>
      </w:r>
      <w:r w:rsidR="00CD5A1B">
        <w:tab/>
      </w:r>
      <w:r w:rsidR="00DC5F88">
        <w:tab/>
        <w:t>|</w:t>
      </w:r>
    </w:p>
    <w:p w:rsidR="00125A06" w:rsidRDefault="004A4BCA" w:rsidP="00125A06">
      <w:pPr>
        <w:pStyle w:val="ListParagraph"/>
        <w:numPr>
          <w:ilvl w:val="0"/>
          <w:numId w:val="6"/>
        </w:numPr>
      </w:pPr>
      <w:r>
        <w:rPr>
          <w:noProof/>
        </w:rPr>
        <mc:AlternateContent>
          <mc:Choice Requires="wps">
            <w:drawing>
              <wp:anchor distT="0" distB="0" distL="114300" distR="114300" simplePos="0" relativeHeight="251825152" behindDoc="0" locked="0" layoutInCell="1" allowOverlap="1" wp14:anchorId="3B77C5AF" wp14:editId="7CE7A5C2">
                <wp:simplePos x="0" y="0"/>
                <wp:positionH relativeFrom="column">
                  <wp:posOffset>2756183</wp:posOffset>
                </wp:positionH>
                <wp:positionV relativeFrom="paragraph">
                  <wp:posOffset>90888</wp:posOffset>
                </wp:positionV>
                <wp:extent cx="417153" cy="0"/>
                <wp:effectExtent l="0" t="0" r="21590" b="19050"/>
                <wp:wrapNone/>
                <wp:docPr id="88" name="Straight Connector 88"/>
                <wp:cNvGraphicFramePr/>
                <a:graphic xmlns:a="http://schemas.openxmlformats.org/drawingml/2006/main">
                  <a:graphicData uri="http://schemas.microsoft.com/office/word/2010/wordprocessingShape">
                    <wps:wsp>
                      <wps:cNvCnPr/>
                      <wps:spPr>
                        <a:xfrm>
                          <a:off x="0" y="0"/>
                          <a:ext cx="417153"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8"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pt,7.15pt" to="249.8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" strokecolor="windowText" strokeweight="1pt"/>
            </w:pict>
          </mc:Fallback>
        </mc:AlternateContent>
      </w:r>
      <w:r w:rsidR="00A743D6">
        <w:t>OAR 437-002-</w:t>
      </w:r>
      <w:r w:rsidR="008D14C7">
        <w:t>2253</w:t>
      </w:r>
      <w:r w:rsidR="00A743D6">
        <w:t>(12)(a)(E)</w:t>
      </w:r>
      <w:r w:rsidR="00CD5A1B">
        <w:tab/>
      </w:r>
      <w:r w:rsidR="004D405D">
        <w:tab/>
        <w:t>|</w:t>
      </w:r>
      <w:r>
        <w:tab/>
      </w:r>
      <w:r w:rsidR="00CD5A1B" w:rsidRPr="005E2924">
        <w:t>Manifolds / you must:</w:t>
      </w:r>
    </w:p>
    <w:p w:rsidR="00125A06" w:rsidRDefault="00A743D6" w:rsidP="00125A06">
      <w:pPr>
        <w:pStyle w:val="ListParagraph"/>
        <w:numPr>
          <w:ilvl w:val="0"/>
          <w:numId w:val="6"/>
        </w:numPr>
      </w:pPr>
      <w:r>
        <w:t>OAR 437-002-</w:t>
      </w:r>
      <w:r w:rsidR="008D14C7">
        <w:t>2253</w:t>
      </w:r>
      <w:r>
        <w:t>(12)(a)(F)</w:t>
      </w:r>
      <w:r w:rsidR="00CD5A1B">
        <w:tab/>
      </w:r>
      <w:r w:rsidR="004D405D">
        <w:tab/>
        <w:t>|</w:t>
      </w:r>
    </w:p>
    <w:p w:rsidR="00125A06" w:rsidRDefault="00A743D6" w:rsidP="00125A06">
      <w:pPr>
        <w:pStyle w:val="ListParagraph"/>
        <w:numPr>
          <w:ilvl w:val="0"/>
          <w:numId w:val="6"/>
        </w:numPr>
      </w:pPr>
      <w:r>
        <w:t>OAR 437-002-</w:t>
      </w:r>
      <w:r w:rsidR="008D14C7">
        <w:t>2253</w:t>
      </w:r>
      <w:r>
        <w:t>(12)(a)(G)</w:t>
      </w:r>
      <w:r w:rsidR="004D405D">
        <w:tab/>
        <w:t>|</w:t>
      </w:r>
    </w:p>
    <w:p w:rsidR="00125A06" w:rsidRDefault="00125A06" w:rsidP="00125A06">
      <w:pPr>
        <w:pStyle w:val="ListParagraph"/>
        <w:numPr>
          <w:ilvl w:val="0"/>
          <w:numId w:val="6"/>
        </w:numPr>
      </w:pPr>
      <w:r>
        <w:t>OAR 437-002-</w:t>
      </w:r>
      <w:r w:rsidR="008D14C7">
        <w:t>2253</w:t>
      </w:r>
      <w:r>
        <w:t>(12)(a)</w:t>
      </w:r>
      <w:r w:rsidR="00A743D6">
        <w:t>(H)</w:t>
      </w:r>
      <w:r w:rsidR="00CD5A1B" w:rsidRPr="00CD5A1B">
        <w:rPr>
          <w:u w:val="single"/>
        </w:rPr>
        <w:tab/>
      </w:r>
      <w:r w:rsidR="004D405D">
        <w:rPr>
          <w:u w:val="single"/>
        </w:rPr>
        <w:tab/>
      </w:r>
      <w:r w:rsidR="00DC5F88">
        <w:t>|</w:t>
      </w:r>
      <w:r w:rsidR="004D405D">
        <w:tab/>
      </w:r>
    </w:p>
    <w:p w:rsidR="00125A06" w:rsidRDefault="004A4BCA" w:rsidP="00125A06">
      <w:pPr>
        <w:pStyle w:val="ListParagraph"/>
        <w:numPr>
          <w:ilvl w:val="0"/>
          <w:numId w:val="6"/>
        </w:numPr>
      </w:pPr>
      <w:r>
        <w:rPr>
          <w:noProof/>
        </w:rPr>
        <mc:AlternateContent>
          <mc:Choice Requires="wps">
            <w:drawing>
              <wp:anchor distT="0" distB="0" distL="114300" distR="114300" simplePos="0" relativeHeight="251827200" behindDoc="0" locked="0" layoutInCell="1" allowOverlap="1" wp14:anchorId="20C0AA67" wp14:editId="1A55E665">
                <wp:simplePos x="0" y="0"/>
                <wp:positionH relativeFrom="column">
                  <wp:posOffset>2292674</wp:posOffset>
                </wp:positionH>
                <wp:positionV relativeFrom="paragraph">
                  <wp:posOffset>94300</wp:posOffset>
                </wp:positionV>
                <wp:extent cx="923819" cy="0"/>
                <wp:effectExtent l="0" t="0" r="10160" b="19050"/>
                <wp:wrapNone/>
                <wp:docPr id="89" name="Straight Connector 89"/>
                <wp:cNvGraphicFramePr/>
                <a:graphic xmlns:a="http://schemas.openxmlformats.org/drawingml/2006/main">
                  <a:graphicData uri="http://schemas.microsoft.com/office/word/2010/wordprocessingShape">
                    <wps:wsp>
                      <wps:cNvCnPr/>
                      <wps:spPr>
                        <a:xfrm>
                          <a:off x="0" y="0"/>
                          <a:ext cx="923819"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9"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55pt,7.45pt" to="253.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" strokecolor="windowText" strokeweight="1pt"/>
            </w:pict>
          </mc:Fallback>
        </mc:AlternateContent>
      </w:r>
      <w:r w:rsidR="00A743D6">
        <w:t>OAR 437-002-</w:t>
      </w:r>
      <w:r w:rsidR="008D14C7">
        <w:t>2253</w:t>
      </w:r>
      <w:r w:rsidR="00A743D6">
        <w:t>(12)(b)(C)</w:t>
      </w:r>
      <w:r>
        <w:tab/>
      </w:r>
      <w:r>
        <w:tab/>
      </w:r>
      <w:r>
        <w:tab/>
      </w:r>
      <w:r w:rsidRPr="005E2924">
        <w:t xml:space="preserve"> </w:t>
      </w:r>
      <w:r w:rsidR="004D405D" w:rsidRPr="005E2924">
        <w:t>Manifolds / you must</w:t>
      </w:r>
      <w:r w:rsidR="004D405D">
        <w:t xml:space="preserve"> not</w:t>
      </w:r>
      <w:r w:rsidR="004D405D" w:rsidRPr="005E2924">
        <w:t>:</w:t>
      </w:r>
    </w:p>
    <w:p w:rsidR="00125A06" w:rsidRDefault="004A4BCA" w:rsidP="00125A06">
      <w:pPr>
        <w:pStyle w:val="ListParagraph"/>
        <w:numPr>
          <w:ilvl w:val="0"/>
          <w:numId w:val="6"/>
        </w:numPr>
      </w:pPr>
      <w:r>
        <w:rPr>
          <w:noProof/>
        </w:rPr>
        <mc:AlternateContent>
          <mc:Choice Requires="wps">
            <w:drawing>
              <wp:anchor distT="0" distB="0" distL="114300" distR="114300" simplePos="0" relativeHeight="251829248" behindDoc="0" locked="0" layoutInCell="1" allowOverlap="1" wp14:anchorId="03C9550B" wp14:editId="5DD03CDE">
                <wp:simplePos x="0" y="0"/>
                <wp:positionH relativeFrom="column">
                  <wp:posOffset>2251075</wp:posOffset>
                </wp:positionH>
                <wp:positionV relativeFrom="paragraph">
                  <wp:posOffset>36830</wp:posOffset>
                </wp:positionV>
                <wp:extent cx="503555" cy="0"/>
                <wp:effectExtent l="0" t="0" r="10795" b="19050"/>
                <wp:wrapNone/>
                <wp:docPr id="90" name="Straight Connector 90"/>
                <wp:cNvGraphicFramePr/>
                <a:graphic xmlns:a="http://schemas.openxmlformats.org/drawingml/2006/main">
                  <a:graphicData uri="http://schemas.microsoft.com/office/word/2010/wordprocessingShape">
                    <wps:wsp>
                      <wps:cNvCnPr/>
                      <wps:spPr>
                        <a:xfrm>
                          <a:off x="0" y="0"/>
                          <a:ext cx="50355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0"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25pt,2.9pt" to="216.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" strokecolor="windowText" strokeweight="1pt"/>
            </w:pict>
          </mc:Fallback>
        </mc:AlternateContent>
      </w:r>
      <w:r w:rsidR="00A743D6">
        <w:t>OAR 437-002-</w:t>
      </w:r>
      <w:r w:rsidR="008D14C7">
        <w:t>2253</w:t>
      </w:r>
      <w:r w:rsidR="00A743D6">
        <w:t>(12)(c)(A)</w:t>
      </w:r>
      <w:r>
        <w:tab/>
      </w:r>
      <w:r>
        <w:tab/>
        <w:t>|</w:t>
      </w:r>
    </w:p>
    <w:p w:rsidR="00125A06" w:rsidRDefault="00A743D6" w:rsidP="00125A06">
      <w:pPr>
        <w:pStyle w:val="ListParagraph"/>
        <w:numPr>
          <w:ilvl w:val="0"/>
          <w:numId w:val="6"/>
        </w:numPr>
      </w:pPr>
      <w:r>
        <w:t>OAR 437-002-</w:t>
      </w:r>
      <w:r w:rsidR="008D14C7">
        <w:t>2253</w:t>
      </w:r>
      <w:r>
        <w:t>(12)(c)(B)</w:t>
      </w:r>
      <w:r w:rsidR="000173FB">
        <w:tab/>
      </w:r>
      <w:r w:rsidR="00DC5F88">
        <w:tab/>
        <w:t>|</w:t>
      </w:r>
    </w:p>
    <w:p w:rsidR="00125A06" w:rsidRDefault="00A743D6" w:rsidP="00125A06">
      <w:pPr>
        <w:pStyle w:val="ListParagraph"/>
        <w:numPr>
          <w:ilvl w:val="0"/>
          <w:numId w:val="6"/>
        </w:numPr>
      </w:pPr>
      <w:r>
        <w:t>OAR 437-002-</w:t>
      </w:r>
      <w:r w:rsidR="008D14C7">
        <w:t>2253</w:t>
      </w:r>
      <w:r>
        <w:t>(12)(c)(C)</w:t>
      </w:r>
      <w:r w:rsidR="000173FB">
        <w:tab/>
      </w:r>
      <w:r w:rsidR="004D405D">
        <w:tab/>
        <w:t>|</w:t>
      </w:r>
    </w:p>
    <w:p w:rsidR="00125A06" w:rsidRDefault="004A4BCA" w:rsidP="00125A06">
      <w:pPr>
        <w:pStyle w:val="ListParagraph"/>
        <w:numPr>
          <w:ilvl w:val="0"/>
          <w:numId w:val="6"/>
        </w:numPr>
      </w:pPr>
      <w:r>
        <w:rPr>
          <w:noProof/>
        </w:rPr>
        <mc:AlternateContent>
          <mc:Choice Requires="wps">
            <w:drawing>
              <wp:anchor distT="0" distB="0" distL="114300" distR="114300" simplePos="0" relativeHeight="251831296" behindDoc="0" locked="0" layoutInCell="1" allowOverlap="1" wp14:anchorId="6B4394E4" wp14:editId="1AB3D27C">
                <wp:simplePos x="0" y="0"/>
                <wp:positionH relativeFrom="column">
                  <wp:posOffset>2757805</wp:posOffset>
                </wp:positionH>
                <wp:positionV relativeFrom="paragraph">
                  <wp:posOffset>93345</wp:posOffset>
                </wp:positionV>
                <wp:extent cx="416560" cy="0"/>
                <wp:effectExtent l="0" t="0" r="21590" b="19050"/>
                <wp:wrapNone/>
                <wp:docPr id="91" name="Straight Connector 91"/>
                <wp:cNvGraphicFramePr/>
                <a:graphic xmlns:a="http://schemas.openxmlformats.org/drawingml/2006/main">
                  <a:graphicData uri="http://schemas.microsoft.com/office/word/2010/wordprocessingShape">
                    <wps:wsp>
                      <wps:cNvCnPr/>
                      <wps:spPr>
                        <a:xfrm>
                          <a:off x="0" y="0"/>
                          <a:ext cx="41656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1"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15pt,7.35pt" to="249.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" strokecolor="windowText" strokeweight="1pt"/>
            </w:pict>
          </mc:Fallback>
        </mc:AlternateContent>
      </w:r>
      <w:r w:rsidR="00A743D6">
        <w:t>OAR 437-002-</w:t>
      </w:r>
      <w:r w:rsidR="008D14C7">
        <w:t>2253</w:t>
      </w:r>
      <w:r w:rsidR="00A743D6">
        <w:t>(12)(c)(D)</w:t>
      </w:r>
      <w:r w:rsidR="000173FB">
        <w:tab/>
      </w:r>
      <w:r w:rsidR="004D405D">
        <w:tab/>
        <w:t>|</w:t>
      </w:r>
      <w:r>
        <w:tab/>
      </w:r>
      <w:r w:rsidR="004D405D">
        <w:t>High-pressure oxygen manifolds:</w:t>
      </w:r>
    </w:p>
    <w:p w:rsidR="00125A06" w:rsidRDefault="00A743D6" w:rsidP="00125A06">
      <w:pPr>
        <w:pStyle w:val="ListParagraph"/>
        <w:numPr>
          <w:ilvl w:val="0"/>
          <w:numId w:val="6"/>
        </w:numPr>
      </w:pPr>
      <w:r>
        <w:t>OAR 437-002-</w:t>
      </w:r>
      <w:r w:rsidR="008D14C7">
        <w:t>2253</w:t>
      </w:r>
      <w:r>
        <w:t>(12)(c)(E)</w:t>
      </w:r>
      <w:r w:rsidR="000173FB">
        <w:tab/>
      </w:r>
      <w:r w:rsidR="004D405D">
        <w:tab/>
        <w:t>|</w:t>
      </w:r>
    </w:p>
    <w:p w:rsidR="00125A06" w:rsidRDefault="00A743D6" w:rsidP="00125A06">
      <w:pPr>
        <w:pStyle w:val="ListParagraph"/>
        <w:numPr>
          <w:ilvl w:val="0"/>
          <w:numId w:val="6"/>
        </w:numPr>
      </w:pPr>
      <w:r>
        <w:t>OAR 437-002-</w:t>
      </w:r>
      <w:r w:rsidR="008D14C7">
        <w:t>2253</w:t>
      </w:r>
      <w:r>
        <w:t>(12)(c)(F)</w:t>
      </w:r>
      <w:r w:rsidR="004D405D">
        <w:rPr>
          <w:u w:val="single"/>
        </w:rPr>
        <w:tab/>
      </w:r>
      <w:r w:rsidR="000173FB">
        <w:rPr>
          <w:u w:val="single"/>
        </w:rPr>
        <w:tab/>
      </w:r>
      <w:r w:rsidR="00DC5F88">
        <w:t>|</w:t>
      </w:r>
    </w:p>
    <w:p w:rsidR="00125A06" w:rsidRDefault="004A4BCA" w:rsidP="00125A06">
      <w:pPr>
        <w:pStyle w:val="ListParagraph"/>
        <w:numPr>
          <w:ilvl w:val="0"/>
          <w:numId w:val="6"/>
        </w:numPr>
      </w:pPr>
      <w:r>
        <w:rPr>
          <w:noProof/>
        </w:rPr>
        <mc:AlternateContent>
          <mc:Choice Requires="wps">
            <w:drawing>
              <wp:anchor distT="0" distB="0" distL="114300" distR="114300" simplePos="0" relativeHeight="251833344" behindDoc="0" locked="0" layoutInCell="1" allowOverlap="1" wp14:anchorId="7F9EA8D9" wp14:editId="04C089D1">
                <wp:simplePos x="0" y="0"/>
                <wp:positionH relativeFrom="column">
                  <wp:posOffset>2102453</wp:posOffset>
                </wp:positionH>
                <wp:positionV relativeFrom="paragraph">
                  <wp:posOffset>95700</wp:posOffset>
                </wp:positionV>
                <wp:extent cx="1073465" cy="0"/>
                <wp:effectExtent l="0" t="0" r="12700" b="19050"/>
                <wp:wrapNone/>
                <wp:docPr id="92" name="Straight Connector 92"/>
                <wp:cNvGraphicFramePr/>
                <a:graphic xmlns:a="http://schemas.openxmlformats.org/drawingml/2006/main">
                  <a:graphicData uri="http://schemas.microsoft.com/office/word/2010/wordprocessingShape">
                    <wps:wsp>
                      <wps:cNvCnPr/>
                      <wps:spPr>
                        <a:xfrm>
                          <a:off x="0" y="0"/>
                          <a:ext cx="107346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2"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55pt,7.55pt" to="250.0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" strokecolor="windowText" strokeweight="1pt"/>
            </w:pict>
          </mc:Fallback>
        </mc:AlternateContent>
      </w:r>
      <w:r w:rsidR="00A743D6">
        <w:t>OAR 437-002-</w:t>
      </w:r>
      <w:r w:rsidR="008D14C7">
        <w:t>2253</w:t>
      </w:r>
      <w:r w:rsidR="00A743D6">
        <w:t>(12)(d)</w:t>
      </w:r>
      <w:r>
        <w:tab/>
      </w:r>
      <w:r>
        <w:tab/>
      </w:r>
      <w:r>
        <w:tab/>
      </w:r>
      <w:r w:rsidR="004D405D">
        <w:t>High-pressure oxygen manifolds:</w:t>
      </w:r>
    </w:p>
    <w:p w:rsidR="00125A06" w:rsidRDefault="004A4BCA" w:rsidP="00125A06">
      <w:pPr>
        <w:pStyle w:val="ListParagraph"/>
        <w:numPr>
          <w:ilvl w:val="0"/>
          <w:numId w:val="6"/>
        </w:numPr>
      </w:pPr>
      <w:r>
        <w:rPr>
          <w:noProof/>
        </w:rPr>
        <mc:AlternateContent>
          <mc:Choice Requires="wps">
            <w:drawing>
              <wp:anchor distT="0" distB="0" distL="114300" distR="114300" simplePos="0" relativeHeight="251835392" behindDoc="0" locked="0" layoutInCell="1" allowOverlap="1" wp14:anchorId="43D1F9B0" wp14:editId="6964B7FE">
                <wp:simplePos x="0" y="0"/>
                <wp:positionH relativeFrom="column">
                  <wp:posOffset>2253615</wp:posOffset>
                </wp:positionH>
                <wp:positionV relativeFrom="paragraph">
                  <wp:posOffset>49530</wp:posOffset>
                </wp:positionV>
                <wp:extent cx="503555" cy="0"/>
                <wp:effectExtent l="0" t="0" r="10795" b="19050"/>
                <wp:wrapNone/>
                <wp:docPr id="93" name="Straight Connector 93"/>
                <wp:cNvGraphicFramePr/>
                <a:graphic xmlns:a="http://schemas.openxmlformats.org/drawingml/2006/main">
                  <a:graphicData uri="http://schemas.microsoft.com/office/word/2010/wordprocessingShape">
                    <wps:wsp>
                      <wps:cNvCnPr/>
                      <wps:spPr>
                        <a:xfrm>
                          <a:off x="0" y="0"/>
                          <a:ext cx="50355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3" o:spid="_x0000_s1026"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45pt,3.9pt" to="217.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" strokecolor="windowText" strokeweight="1pt"/>
            </w:pict>
          </mc:Fallback>
        </mc:AlternateContent>
      </w:r>
      <w:r w:rsidR="00A743D6">
        <w:t>OAR 437-002-</w:t>
      </w:r>
      <w:r w:rsidR="008D14C7">
        <w:t>2253</w:t>
      </w:r>
      <w:r w:rsidR="00A743D6">
        <w:t>(12)(e)(A)</w:t>
      </w:r>
      <w:r>
        <w:tab/>
      </w:r>
      <w:r>
        <w:tab/>
        <w:t>|</w:t>
      </w:r>
    </w:p>
    <w:p w:rsidR="00125A06" w:rsidRDefault="00125A06" w:rsidP="00125A06">
      <w:pPr>
        <w:pStyle w:val="ListParagraph"/>
        <w:numPr>
          <w:ilvl w:val="0"/>
          <w:numId w:val="6"/>
        </w:numPr>
      </w:pPr>
      <w:r>
        <w:t>OA</w:t>
      </w:r>
      <w:r w:rsidR="0067764F">
        <w:t>R 437-002-</w:t>
      </w:r>
      <w:r w:rsidR="008D14C7">
        <w:t>2253</w:t>
      </w:r>
      <w:r w:rsidR="0067764F">
        <w:t>(12)(e)(B)</w:t>
      </w:r>
      <w:r w:rsidR="0067764F">
        <w:tab/>
      </w:r>
      <w:r w:rsidR="00DC5F88">
        <w:tab/>
        <w:t>|</w:t>
      </w:r>
    </w:p>
    <w:p w:rsidR="00125A06" w:rsidRDefault="0067764F" w:rsidP="00125A06">
      <w:pPr>
        <w:pStyle w:val="ListParagraph"/>
        <w:numPr>
          <w:ilvl w:val="0"/>
          <w:numId w:val="6"/>
        </w:numPr>
      </w:pPr>
      <w:r>
        <w:t>OAR 437-002-</w:t>
      </w:r>
      <w:r w:rsidR="008D14C7">
        <w:t>2253</w:t>
      </w:r>
      <w:r>
        <w:t>(12)(e)(C)</w:t>
      </w:r>
      <w:r>
        <w:tab/>
      </w:r>
      <w:r w:rsidR="004D405D">
        <w:tab/>
        <w:t>|</w:t>
      </w:r>
    </w:p>
    <w:p w:rsidR="00125A06" w:rsidRDefault="004A4BCA" w:rsidP="00125A06">
      <w:pPr>
        <w:pStyle w:val="ListParagraph"/>
        <w:numPr>
          <w:ilvl w:val="0"/>
          <w:numId w:val="6"/>
        </w:numPr>
      </w:pPr>
      <w:r>
        <w:rPr>
          <w:noProof/>
        </w:rPr>
        <mc:AlternateContent>
          <mc:Choice Requires="wps">
            <w:drawing>
              <wp:anchor distT="0" distB="0" distL="114300" distR="114300" simplePos="0" relativeHeight="251837440" behindDoc="0" locked="0" layoutInCell="1" allowOverlap="1" wp14:anchorId="224DB0DE" wp14:editId="198703ED">
                <wp:simplePos x="0" y="0"/>
                <wp:positionH relativeFrom="column">
                  <wp:posOffset>2755900</wp:posOffset>
                </wp:positionH>
                <wp:positionV relativeFrom="paragraph">
                  <wp:posOffset>103505</wp:posOffset>
                </wp:positionV>
                <wp:extent cx="416560" cy="0"/>
                <wp:effectExtent l="0" t="0" r="21590" b="19050"/>
                <wp:wrapNone/>
                <wp:docPr id="94" name="Straight Connector 94"/>
                <wp:cNvGraphicFramePr/>
                <a:graphic xmlns:a="http://schemas.openxmlformats.org/drawingml/2006/main">
                  <a:graphicData uri="http://schemas.microsoft.com/office/word/2010/wordprocessingShape">
                    <wps:wsp>
                      <wps:cNvCnPr/>
                      <wps:spPr>
                        <a:xfrm>
                          <a:off x="0" y="0"/>
                          <a:ext cx="41656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4" o:spid="_x0000_s1026"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pt,8.15pt" to="249.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" strokecolor="windowText" strokeweight="1pt"/>
            </w:pict>
          </mc:Fallback>
        </mc:AlternateContent>
      </w:r>
      <w:r w:rsidR="00A743D6">
        <w:t>OAR 437-002-</w:t>
      </w:r>
      <w:r w:rsidR="008D14C7">
        <w:t>2253</w:t>
      </w:r>
      <w:r w:rsidR="0067764F">
        <w:t>(12)(e)(D)</w:t>
      </w:r>
      <w:r w:rsidR="0067764F">
        <w:tab/>
      </w:r>
      <w:r w:rsidR="004D405D">
        <w:t xml:space="preserve"> </w:t>
      </w:r>
      <w:r w:rsidR="004D405D">
        <w:tab/>
        <w:t>|</w:t>
      </w:r>
      <w:r>
        <w:tab/>
      </w:r>
      <w:r w:rsidR="004D405D">
        <w:t>Low-pressure oxygen manifolds:</w:t>
      </w:r>
    </w:p>
    <w:p w:rsidR="00125A06" w:rsidRDefault="0067764F" w:rsidP="00125A06">
      <w:pPr>
        <w:pStyle w:val="ListParagraph"/>
        <w:numPr>
          <w:ilvl w:val="0"/>
          <w:numId w:val="6"/>
        </w:numPr>
      </w:pPr>
      <w:r>
        <w:t>OAR 437-002-</w:t>
      </w:r>
      <w:r w:rsidR="008D14C7">
        <w:t>2253</w:t>
      </w:r>
      <w:r>
        <w:t>(12)(e)(E)</w:t>
      </w:r>
      <w:r>
        <w:tab/>
      </w:r>
      <w:r w:rsidR="004D405D">
        <w:tab/>
        <w:t>|</w:t>
      </w:r>
    </w:p>
    <w:p w:rsidR="00125A06" w:rsidRDefault="0067764F" w:rsidP="00125A06">
      <w:pPr>
        <w:pStyle w:val="ListParagraph"/>
        <w:numPr>
          <w:ilvl w:val="0"/>
          <w:numId w:val="6"/>
        </w:numPr>
      </w:pPr>
      <w:r>
        <w:t>OAR 437-002-</w:t>
      </w:r>
      <w:r w:rsidR="008D14C7">
        <w:t>2253</w:t>
      </w:r>
      <w:r>
        <w:t>(12)(e)(F)</w:t>
      </w:r>
      <w:r w:rsidR="004D405D">
        <w:rPr>
          <w:u w:val="single"/>
        </w:rPr>
        <w:tab/>
      </w:r>
      <w:r>
        <w:rPr>
          <w:u w:val="single"/>
        </w:rPr>
        <w:tab/>
      </w:r>
      <w:r w:rsidR="00DC5F88">
        <w:t>|</w:t>
      </w:r>
    </w:p>
    <w:p w:rsidR="00125A06" w:rsidRDefault="004A4BCA" w:rsidP="00125A06">
      <w:pPr>
        <w:pStyle w:val="ListParagraph"/>
        <w:numPr>
          <w:ilvl w:val="0"/>
          <w:numId w:val="6"/>
        </w:numPr>
      </w:pPr>
      <w:r>
        <w:rPr>
          <w:noProof/>
        </w:rPr>
        <mc:AlternateContent>
          <mc:Choice Requires="wps">
            <w:drawing>
              <wp:anchor distT="0" distB="0" distL="114300" distR="114300" simplePos="0" relativeHeight="251839488" behindDoc="0" locked="0" layoutInCell="1" allowOverlap="1" wp14:anchorId="6BAE5551" wp14:editId="1A0BE370">
                <wp:simplePos x="0" y="0"/>
                <wp:positionH relativeFrom="column">
                  <wp:posOffset>2219255</wp:posOffset>
                </wp:positionH>
                <wp:positionV relativeFrom="paragraph">
                  <wp:posOffset>46406</wp:posOffset>
                </wp:positionV>
                <wp:extent cx="536928" cy="0"/>
                <wp:effectExtent l="0" t="0" r="15875" b="19050"/>
                <wp:wrapNone/>
                <wp:docPr id="95" name="Straight Connector 95"/>
                <wp:cNvGraphicFramePr/>
                <a:graphic xmlns:a="http://schemas.openxmlformats.org/drawingml/2006/main">
                  <a:graphicData uri="http://schemas.microsoft.com/office/word/2010/wordprocessingShape">
                    <wps:wsp>
                      <wps:cNvCnPr/>
                      <wps:spPr>
                        <a:xfrm>
                          <a:off x="0" y="0"/>
                          <a:ext cx="536928"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5"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75pt,3.65pt" to="217.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" strokecolor="windowText" strokeweight="1pt"/>
            </w:pict>
          </mc:Fallback>
        </mc:AlternateContent>
      </w:r>
      <w:r w:rsidR="00A743D6">
        <w:t>OAR 437-002-</w:t>
      </w:r>
      <w:r w:rsidR="008D14C7">
        <w:t>2253</w:t>
      </w:r>
      <w:r w:rsidR="00A743D6">
        <w:t>(12)(f)(A)</w:t>
      </w:r>
      <w:r>
        <w:tab/>
      </w:r>
      <w:r>
        <w:tab/>
        <w:t>|</w:t>
      </w:r>
    </w:p>
    <w:p w:rsidR="00125A06" w:rsidRDefault="00A743D6" w:rsidP="00125A06">
      <w:pPr>
        <w:pStyle w:val="ListParagraph"/>
        <w:numPr>
          <w:ilvl w:val="0"/>
          <w:numId w:val="6"/>
        </w:numPr>
      </w:pPr>
      <w:r>
        <w:t>OAR 437-002-</w:t>
      </w:r>
      <w:r w:rsidR="008D14C7">
        <w:t>2253</w:t>
      </w:r>
      <w:r>
        <w:t>(12)(f)(B)</w:t>
      </w:r>
      <w:r w:rsidR="00DC5F88">
        <w:tab/>
      </w:r>
      <w:r w:rsidR="00DC5F88">
        <w:tab/>
        <w:t>|</w:t>
      </w:r>
    </w:p>
    <w:p w:rsidR="00125A06" w:rsidRDefault="00A743D6" w:rsidP="00125A06">
      <w:pPr>
        <w:pStyle w:val="ListParagraph"/>
        <w:numPr>
          <w:ilvl w:val="0"/>
          <w:numId w:val="6"/>
        </w:numPr>
      </w:pPr>
      <w:r>
        <w:t>OAR 437-002-</w:t>
      </w:r>
      <w:r w:rsidR="008D14C7">
        <w:t>2253</w:t>
      </w:r>
      <w:r>
        <w:t>(12)(f)(C)</w:t>
      </w:r>
      <w:r w:rsidR="004D405D">
        <w:tab/>
      </w:r>
      <w:r w:rsidR="004D405D">
        <w:tab/>
        <w:t>|</w:t>
      </w:r>
    </w:p>
    <w:p w:rsidR="00125A06" w:rsidRDefault="004A4BCA" w:rsidP="00125A06">
      <w:pPr>
        <w:pStyle w:val="ListParagraph"/>
        <w:numPr>
          <w:ilvl w:val="0"/>
          <w:numId w:val="6"/>
        </w:numPr>
      </w:pPr>
      <w:r>
        <w:rPr>
          <w:noProof/>
        </w:rPr>
        <mc:AlternateContent>
          <mc:Choice Requires="wps">
            <w:drawing>
              <wp:anchor distT="0" distB="0" distL="114300" distR="114300" simplePos="0" relativeHeight="251841536" behindDoc="0" locked="0" layoutInCell="1" allowOverlap="1" wp14:anchorId="4BDB9B0F" wp14:editId="42D87780">
                <wp:simplePos x="0" y="0"/>
                <wp:positionH relativeFrom="column">
                  <wp:posOffset>2760345</wp:posOffset>
                </wp:positionH>
                <wp:positionV relativeFrom="paragraph">
                  <wp:posOffset>92710</wp:posOffset>
                </wp:positionV>
                <wp:extent cx="416560" cy="0"/>
                <wp:effectExtent l="0" t="0" r="21590" b="19050"/>
                <wp:wrapNone/>
                <wp:docPr id="96" name="Straight Connector 96"/>
                <wp:cNvGraphicFramePr/>
                <a:graphic xmlns:a="http://schemas.openxmlformats.org/drawingml/2006/main">
                  <a:graphicData uri="http://schemas.microsoft.com/office/word/2010/wordprocessingShape">
                    <wps:wsp>
                      <wps:cNvCnPr/>
                      <wps:spPr>
                        <a:xfrm>
                          <a:off x="0" y="0"/>
                          <a:ext cx="41656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6"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35pt,7.3pt" to="250.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" strokecolor="windowText" strokeweight="1pt"/>
            </w:pict>
          </mc:Fallback>
        </mc:AlternateContent>
      </w:r>
      <w:r w:rsidR="00A743D6">
        <w:t>OAR 437-002-</w:t>
      </w:r>
      <w:r w:rsidR="008D14C7">
        <w:t>2253</w:t>
      </w:r>
      <w:r w:rsidR="00A743D6">
        <w:t>(12)(f)(D)</w:t>
      </w:r>
      <w:r w:rsidR="004D405D">
        <w:tab/>
      </w:r>
      <w:r w:rsidR="004D405D">
        <w:tab/>
        <w:t>|</w:t>
      </w:r>
      <w:r>
        <w:tab/>
      </w:r>
      <w:r w:rsidR="004F5362">
        <w:t>Portable outlet headers:</w:t>
      </w:r>
    </w:p>
    <w:p w:rsidR="00125A06" w:rsidRPr="00E76CB4" w:rsidRDefault="00125A06" w:rsidP="00125A06">
      <w:pPr>
        <w:pStyle w:val="ListParagraph"/>
        <w:numPr>
          <w:ilvl w:val="0"/>
          <w:numId w:val="6"/>
        </w:numPr>
      </w:pPr>
      <w:r w:rsidRPr="00E76CB4">
        <w:t>OAR 43</w:t>
      </w:r>
      <w:r w:rsidR="00A743D6" w:rsidRPr="00E76CB4">
        <w:t>7-002-</w:t>
      </w:r>
      <w:r w:rsidR="008D14C7">
        <w:t>2253</w:t>
      </w:r>
      <w:r w:rsidR="00A743D6" w:rsidRPr="00E76CB4">
        <w:t>(12)(f)(E)</w:t>
      </w:r>
      <w:r w:rsidR="004D405D" w:rsidRPr="00E76CB4">
        <w:tab/>
      </w:r>
      <w:r w:rsidR="004D405D" w:rsidRPr="00E76CB4">
        <w:tab/>
        <w:t>|</w:t>
      </w:r>
    </w:p>
    <w:p w:rsidR="00125A06" w:rsidRPr="00E76CB4" w:rsidRDefault="00E76CB4" w:rsidP="00125A06">
      <w:pPr>
        <w:pStyle w:val="ListParagraph"/>
        <w:numPr>
          <w:ilvl w:val="0"/>
          <w:numId w:val="6"/>
        </w:numPr>
      </w:pPr>
      <w:r>
        <w:t>OAR 437-002-</w:t>
      </w:r>
      <w:r w:rsidR="008D14C7">
        <w:t>2253</w:t>
      </w:r>
      <w:r>
        <w:t>(12)(f)(F)</w:t>
      </w:r>
      <w:r w:rsidR="004D405D" w:rsidRPr="00E76CB4">
        <w:tab/>
      </w:r>
      <w:r w:rsidR="004D405D" w:rsidRPr="00E76CB4">
        <w:tab/>
        <w:t>|</w:t>
      </w:r>
    </w:p>
    <w:p w:rsidR="00125A06" w:rsidRPr="00E76CB4" w:rsidRDefault="00A743D6" w:rsidP="00125A06">
      <w:pPr>
        <w:pStyle w:val="ListParagraph"/>
        <w:numPr>
          <w:ilvl w:val="0"/>
          <w:numId w:val="6"/>
        </w:numPr>
      </w:pPr>
      <w:r w:rsidRPr="00E76CB4">
        <w:t>OAR 437-002-</w:t>
      </w:r>
      <w:r w:rsidR="008D14C7">
        <w:t>2253</w:t>
      </w:r>
      <w:r w:rsidRPr="00E76CB4">
        <w:t>(12)(f)(G)</w:t>
      </w:r>
      <w:r w:rsidR="00E76CB4">
        <w:tab/>
      </w:r>
      <w:r w:rsidR="004D405D" w:rsidRPr="00E76CB4">
        <w:tab/>
      </w:r>
      <w:r w:rsidR="00DC5F88" w:rsidRPr="00E76CB4">
        <w:t>|</w:t>
      </w:r>
      <w:r w:rsidR="004D405D" w:rsidRPr="00E76CB4">
        <w:t xml:space="preserve"> </w:t>
      </w:r>
    </w:p>
    <w:p w:rsidR="00125A06" w:rsidRDefault="00A743D6" w:rsidP="00125A06">
      <w:pPr>
        <w:pStyle w:val="ListParagraph"/>
        <w:numPr>
          <w:ilvl w:val="0"/>
          <w:numId w:val="6"/>
        </w:numPr>
      </w:pPr>
      <w:r w:rsidRPr="00E76CB4">
        <w:t>OAR 437-002-</w:t>
      </w:r>
      <w:r w:rsidR="008D14C7">
        <w:t>2253</w:t>
      </w:r>
      <w:r w:rsidRPr="00E76CB4">
        <w:t>(12)(f)(H)</w:t>
      </w:r>
      <w:r w:rsidR="004D405D">
        <w:rPr>
          <w:u w:val="single"/>
        </w:rPr>
        <w:tab/>
      </w:r>
      <w:r w:rsidR="004D405D">
        <w:rPr>
          <w:u w:val="single"/>
        </w:rPr>
        <w:tab/>
      </w:r>
      <w:r w:rsidR="00DC5F88">
        <w:t>|</w:t>
      </w:r>
    </w:p>
    <w:p w:rsidR="00125A06" w:rsidRDefault="00FB75AD" w:rsidP="00125A06">
      <w:pPr>
        <w:pStyle w:val="ListParagraph"/>
        <w:numPr>
          <w:ilvl w:val="0"/>
          <w:numId w:val="6"/>
        </w:numPr>
      </w:pPr>
      <w:r>
        <w:rPr>
          <w:noProof/>
        </w:rPr>
        <mc:AlternateContent>
          <mc:Choice Requires="wps">
            <w:drawing>
              <wp:anchor distT="0" distB="0" distL="114300" distR="114300" simplePos="0" relativeHeight="251843584" behindDoc="0" locked="0" layoutInCell="1" allowOverlap="1" wp14:anchorId="50D66118" wp14:editId="4B57C583">
                <wp:simplePos x="0" y="0"/>
                <wp:positionH relativeFrom="column">
                  <wp:posOffset>2089104</wp:posOffset>
                </wp:positionH>
                <wp:positionV relativeFrom="paragraph">
                  <wp:posOffset>93442</wp:posOffset>
                </wp:positionV>
                <wp:extent cx="1087342" cy="0"/>
                <wp:effectExtent l="0" t="0" r="17780" b="19050"/>
                <wp:wrapNone/>
                <wp:docPr id="97" name="Straight Connector 97"/>
                <wp:cNvGraphicFramePr/>
                <a:graphic xmlns:a="http://schemas.openxmlformats.org/drawingml/2006/main">
                  <a:graphicData uri="http://schemas.microsoft.com/office/word/2010/wordprocessingShape">
                    <wps:wsp>
                      <wps:cNvCnPr/>
                      <wps:spPr>
                        <a:xfrm>
                          <a:off x="0" y="0"/>
                          <a:ext cx="1087342"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7"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5pt,7.35pt" to="250.1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" strokecolor="windowText" strokeweight="1pt"/>
            </w:pict>
          </mc:Fallback>
        </mc:AlternateContent>
      </w:r>
      <w:r w:rsidR="00A743D6">
        <w:t>OAR 437-002-</w:t>
      </w:r>
      <w:r w:rsidR="008D14C7">
        <w:t>2253</w:t>
      </w:r>
      <w:r w:rsidR="00A743D6">
        <w:t>(12)(g)</w:t>
      </w:r>
      <w:r>
        <w:tab/>
      </w:r>
      <w:r>
        <w:tab/>
      </w:r>
      <w:r>
        <w:tab/>
      </w:r>
      <w:r w:rsidR="00461994">
        <w:t>Portable outlet headers / indoors:</w:t>
      </w:r>
    </w:p>
    <w:p w:rsidR="00125A06" w:rsidRDefault="00FB75AD" w:rsidP="00125A06">
      <w:pPr>
        <w:pStyle w:val="ListParagraph"/>
        <w:numPr>
          <w:ilvl w:val="0"/>
          <w:numId w:val="6"/>
        </w:numPr>
      </w:pPr>
      <w:r>
        <w:rPr>
          <w:noProof/>
        </w:rPr>
        <mc:AlternateContent>
          <mc:Choice Requires="wps">
            <w:drawing>
              <wp:anchor distT="0" distB="0" distL="114300" distR="114300" simplePos="0" relativeHeight="251845632" behindDoc="0" locked="0" layoutInCell="1" allowOverlap="1" wp14:anchorId="01410CBC" wp14:editId="3792291E">
                <wp:simplePos x="0" y="0"/>
                <wp:positionH relativeFrom="column">
                  <wp:posOffset>2239010</wp:posOffset>
                </wp:positionH>
                <wp:positionV relativeFrom="paragraph">
                  <wp:posOffset>49502</wp:posOffset>
                </wp:positionV>
                <wp:extent cx="523875" cy="0"/>
                <wp:effectExtent l="0" t="0" r="9525" b="19050"/>
                <wp:wrapNone/>
                <wp:docPr id="98" name="Straight Connector 98"/>
                <wp:cNvGraphicFramePr/>
                <a:graphic xmlns:a="http://schemas.openxmlformats.org/drawingml/2006/main">
                  <a:graphicData uri="http://schemas.microsoft.com/office/word/2010/wordprocessingShape">
                    <wps:wsp>
                      <wps:cNvCnPr/>
                      <wps:spPr>
                        <a:xfrm>
                          <a:off x="0" y="0"/>
                          <a:ext cx="5238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8"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3pt,3.9pt" to="217.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" strokecolor="windowText" strokeweight="1pt"/>
            </w:pict>
          </mc:Fallback>
        </mc:AlternateContent>
      </w:r>
      <w:r w:rsidR="00A743D6">
        <w:t>OAR 437-002-</w:t>
      </w:r>
      <w:r w:rsidR="008D14C7">
        <w:t>2253</w:t>
      </w:r>
      <w:r w:rsidR="00A743D6">
        <w:t>(12)(h)(A)</w:t>
      </w:r>
      <w:r>
        <w:tab/>
      </w:r>
      <w:r>
        <w:tab/>
        <w:t>|</w:t>
      </w:r>
    </w:p>
    <w:p w:rsidR="00125A06" w:rsidRDefault="00A743D6" w:rsidP="00125A06">
      <w:pPr>
        <w:pStyle w:val="ListParagraph"/>
        <w:numPr>
          <w:ilvl w:val="0"/>
          <w:numId w:val="6"/>
        </w:numPr>
      </w:pPr>
      <w:r>
        <w:t>OAR 437-002-</w:t>
      </w:r>
      <w:r w:rsidR="008D14C7">
        <w:t>2253</w:t>
      </w:r>
      <w:r>
        <w:t>(12)(h)(B)</w:t>
      </w:r>
      <w:r w:rsidR="00E76CB4">
        <w:tab/>
      </w:r>
      <w:r w:rsidR="00DC5F88">
        <w:tab/>
        <w:t>|</w:t>
      </w:r>
    </w:p>
    <w:p w:rsidR="00125A06" w:rsidRDefault="00FB75AD" w:rsidP="00125A06">
      <w:pPr>
        <w:pStyle w:val="ListParagraph"/>
        <w:numPr>
          <w:ilvl w:val="0"/>
          <w:numId w:val="6"/>
        </w:numPr>
      </w:pPr>
      <w:r>
        <w:rPr>
          <w:noProof/>
        </w:rPr>
        <mc:AlternateContent>
          <mc:Choice Requires="wps">
            <w:drawing>
              <wp:anchor distT="0" distB="0" distL="114300" distR="114300" simplePos="0" relativeHeight="251847680" behindDoc="0" locked="0" layoutInCell="1" allowOverlap="1" wp14:anchorId="7D402CCD" wp14:editId="2203B607">
                <wp:simplePos x="0" y="0"/>
                <wp:positionH relativeFrom="column">
                  <wp:posOffset>2763154</wp:posOffset>
                </wp:positionH>
                <wp:positionV relativeFrom="paragraph">
                  <wp:posOffset>104145</wp:posOffset>
                </wp:positionV>
                <wp:extent cx="410479" cy="0"/>
                <wp:effectExtent l="0" t="0" r="27940" b="19050"/>
                <wp:wrapNone/>
                <wp:docPr id="99" name="Straight Connector 99"/>
                <wp:cNvGraphicFramePr/>
                <a:graphic xmlns:a="http://schemas.openxmlformats.org/drawingml/2006/main">
                  <a:graphicData uri="http://schemas.microsoft.com/office/word/2010/wordprocessingShape">
                    <wps:wsp>
                      <wps:cNvCnPr/>
                      <wps:spPr>
                        <a:xfrm>
                          <a:off x="0" y="0"/>
                          <a:ext cx="410479"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9" o:spid="_x0000_s1026"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5pt,8.2pt" to="249.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" strokecolor="windowText" strokeweight="1pt"/>
            </w:pict>
          </mc:Fallback>
        </mc:AlternateContent>
      </w:r>
      <w:r w:rsidR="00A743D6">
        <w:t>OAR 437-002-</w:t>
      </w:r>
      <w:r w:rsidR="008D14C7">
        <w:t>2253</w:t>
      </w:r>
      <w:r w:rsidR="00A743D6">
        <w:t>(12)(h)(C)</w:t>
      </w:r>
      <w:r w:rsidR="00E76CB4">
        <w:tab/>
      </w:r>
      <w:r w:rsidR="00837340">
        <w:tab/>
        <w:t>|</w:t>
      </w:r>
      <w:r>
        <w:tab/>
      </w:r>
      <w:r w:rsidR="00837340">
        <w:t>Manifold operation procedures:</w:t>
      </w:r>
    </w:p>
    <w:p w:rsidR="00125A06" w:rsidRDefault="00E76CB4" w:rsidP="00125A06">
      <w:pPr>
        <w:pStyle w:val="ListParagraph"/>
        <w:numPr>
          <w:ilvl w:val="0"/>
          <w:numId w:val="6"/>
        </w:numPr>
      </w:pPr>
      <w:r>
        <w:t>OAR 437-002-</w:t>
      </w:r>
      <w:r w:rsidR="008D14C7">
        <w:t>2253</w:t>
      </w:r>
      <w:r>
        <w:t>(12)(h)(D)</w:t>
      </w:r>
      <w:r>
        <w:tab/>
      </w:r>
      <w:r w:rsidR="00837340">
        <w:tab/>
        <w:t>|</w:t>
      </w:r>
    </w:p>
    <w:p w:rsidR="00125A06" w:rsidRDefault="00125A06" w:rsidP="00125A06">
      <w:pPr>
        <w:pStyle w:val="ListParagraph"/>
        <w:numPr>
          <w:ilvl w:val="0"/>
          <w:numId w:val="6"/>
        </w:numPr>
      </w:pPr>
      <w:r>
        <w:t>OAR 437-002-</w:t>
      </w:r>
      <w:r w:rsidR="008D14C7">
        <w:t>2253</w:t>
      </w:r>
      <w:r w:rsidR="00A743D6">
        <w:t>(12)(h)(E)</w:t>
      </w:r>
      <w:r w:rsidR="00E76CB4" w:rsidRPr="00E76CB4">
        <w:rPr>
          <w:u w:val="single"/>
        </w:rPr>
        <w:tab/>
      </w:r>
      <w:r w:rsidR="00837340">
        <w:rPr>
          <w:u w:val="single"/>
        </w:rPr>
        <w:tab/>
      </w:r>
      <w:r w:rsidR="00DC5F88">
        <w:t>|</w:t>
      </w:r>
    </w:p>
    <w:p w:rsidR="00125A06" w:rsidRDefault="00FB75AD" w:rsidP="00125A06">
      <w:pPr>
        <w:pStyle w:val="ListParagraph"/>
        <w:numPr>
          <w:ilvl w:val="0"/>
          <w:numId w:val="6"/>
        </w:numPr>
      </w:pPr>
      <w:r>
        <w:rPr>
          <w:noProof/>
        </w:rPr>
        <mc:AlternateContent>
          <mc:Choice Requires="wps">
            <w:drawing>
              <wp:anchor distT="0" distB="0" distL="114300" distR="114300" simplePos="0" relativeHeight="251849728" behindDoc="0" locked="0" layoutInCell="1" allowOverlap="1" wp14:anchorId="5D3CAFF4" wp14:editId="7C370797">
                <wp:simplePos x="0" y="0"/>
                <wp:positionH relativeFrom="column">
                  <wp:posOffset>2035708</wp:posOffset>
                </wp:positionH>
                <wp:positionV relativeFrom="paragraph">
                  <wp:posOffset>97526</wp:posOffset>
                </wp:positionV>
                <wp:extent cx="1197248" cy="0"/>
                <wp:effectExtent l="0" t="0" r="22225" b="19050"/>
                <wp:wrapNone/>
                <wp:docPr id="100" name="Straight Connector 100"/>
                <wp:cNvGraphicFramePr/>
                <a:graphic xmlns:a="http://schemas.openxmlformats.org/drawingml/2006/main">
                  <a:graphicData uri="http://schemas.microsoft.com/office/word/2010/wordprocessingShape">
                    <wps:wsp>
                      <wps:cNvCnPr/>
                      <wps:spPr>
                        <a:xfrm>
                          <a:off x="0" y="0"/>
                          <a:ext cx="1197248"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0"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3pt,7.7pt" to="254.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" strokecolor="windowText" strokeweight="1pt"/>
            </w:pict>
          </mc:Fallback>
        </mc:AlternateContent>
      </w:r>
      <w:r w:rsidR="00125A06">
        <w:t>OAR 437-002-</w:t>
      </w:r>
      <w:r w:rsidR="008D14C7">
        <w:t>2253</w:t>
      </w:r>
      <w:r w:rsidR="00125A06">
        <w:t>(12)(i)</w:t>
      </w:r>
      <w:r>
        <w:tab/>
      </w:r>
      <w:r>
        <w:tab/>
      </w:r>
      <w:r>
        <w:tab/>
        <w:t xml:space="preserve"> </w:t>
      </w:r>
      <w:r w:rsidR="00837340">
        <w:t>Manifold operation procedures:</w:t>
      </w:r>
    </w:p>
    <w:p w:rsidR="00D67E80" w:rsidRDefault="00D67E80" w:rsidP="004E6FCF"/>
    <w:p w:rsidR="00D67E80" w:rsidRDefault="00D67E80" w:rsidP="004E6FCF"/>
    <w:p w:rsidR="00D67E80" w:rsidRPr="00AE3AD3" w:rsidRDefault="00064419" w:rsidP="004E6FCF">
      <w:pPr>
        <w:rPr>
          <w:u w:val="single"/>
        </w:rPr>
      </w:pPr>
      <w:r>
        <w:rPr>
          <w:u w:val="single"/>
        </w:rPr>
        <w:t>Section 13:</w:t>
      </w:r>
      <w:r w:rsidRPr="006C6E40">
        <w:t xml:space="preserve"> </w:t>
      </w:r>
      <w:r w:rsidR="00B87F17">
        <w:tab/>
      </w:r>
      <w:r w:rsidRPr="00064419">
        <w:rPr>
          <w:b/>
        </w:rPr>
        <w:t xml:space="preserve">OAR </w:t>
      </w:r>
      <w:r w:rsidR="00D67E80" w:rsidRPr="00064419">
        <w:rPr>
          <w:b/>
        </w:rPr>
        <w:t xml:space="preserve">437-002-2253(13) </w:t>
      </w:r>
      <w:r w:rsidR="003A168C" w:rsidRPr="00064419">
        <w:rPr>
          <w:b/>
        </w:rPr>
        <w:t>Service Piping Systems, Materials and Design</w:t>
      </w:r>
    </w:p>
    <w:p w:rsidR="00A95F4E" w:rsidRDefault="00A95F4E" w:rsidP="004E6FCF">
      <w:pPr>
        <w:rPr>
          <w:b/>
          <w:u w:val="single"/>
        </w:rPr>
      </w:pPr>
    </w:p>
    <w:p w:rsidR="00443D32" w:rsidRDefault="001E39B8" w:rsidP="004E6FCF">
      <w:r>
        <w:t xml:space="preserve">The </w:t>
      </w:r>
      <w:r w:rsidR="00B87F17">
        <w:t>paragraph</w:t>
      </w:r>
      <w:r w:rsidR="0094032C">
        <w:t xml:space="preserve"> “Service Piping Systems, Materials and Design” </w:t>
      </w:r>
      <w:r w:rsidR="00B87F17">
        <w:t xml:space="preserve">within the new rule </w:t>
      </w:r>
      <w:r>
        <w:t>applies to both General Industry and Construction</w:t>
      </w:r>
      <w:r w:rsidR="00766A51">
        <w:t xml:space="preserve"> employers</w:t>
      </w:r>
      <w:r>
        <w:t>.</w:t>
      </w:r>
      <w:r w:rsidR="002C0B2B">
        <w:t xml:space="preserve"> The intent for this </w:t>
      </w:r>
      <w:r w:rsidR="00C65CCA">
        <w:t>paragraph</w:t>
      </w:r>
      <w:r w:rsidR="002C0B2B">
        <w:t xml:space="preserve"> was for the hazards associated with the act of piping oxygen and fuel gases to be specifically addressed.</w:t>
      </w:r>
      <w:r w:rsidR="001C03B5">
        <w:t xml:space="preserve"> </w:t>
      </w:r>
    </w:p>
    <w:p w:rsidR="00551E17" w:rsidRDefault="00551E17" w:rsidP="004E6FCF"/>
    <w:p w:rsidR="004F2F5D" w:rsidRDefault="00331C68" w:rsidP="004E6FCF">
      <w:r>
        <w:t>C</w:t>
      </w:r>
      <w:r w:rsidRPr="00D0071C">
        <w:t xml:space="preserve">onsensus standards that were </w:t>
      </w:r>
      <w:r>
        <w:t>relied upon</w:t>
      </w:r>
      <w:r w:rsidRPr="00D0071C">
        <w:t xml:space="preserve"> </w:t>
      </w:r>
      <w:r>
        <w:t>with</w:t>
      </w:r>
      <w:r w:rsidRPr="00D0071C">
        <w:t>in the previous rules</w:t>
      </w:r>
      <w:r>
        <w:t xml:space="preserve"> have been updated</w:t>
      </w:r>
      <w:r w:rsidRPr="00D0071C">
        <w:t>.</w:t>
      </w:r>
      <w:r>
        <w:t xml:space="preserve"> </w:t>
      </w:r>
    </w:p>
    <w:p w:rsidR="00A95F4E" w:rsidRDefault="001C03B5" w:rsidP="004E6FCF">
      <w:r>
        <w:t xml:space="preserve">Service piping systems have typically been limited to permanent places of employment such as industrial fabrication shops, generally not construction sites.  Construction </w:t>
      </w:r>
      <w:r w:rsidR="00486482">
        <w:t>projects</w:t>
      </w:r>
      <w:r>
        <w:t xml:space="preserve"> have grown </w:t>
      </w:r>
      <w:r w:rsidR="00486482">
        <w:t xml:space="preserve">in size and complexity </w:t>
      </w:r>
      <w:r w:rsidR="00040C71">
        <w:t xml:space="preserve">such </w:t>
      </w:r>
      <w:r>
        <w:t xml:space="preserve">that service piping systems are not unheard of on </w:t>
      </w:r>
      <w:r w:rsidR="00486482">
        <w:t>construction</w:t>
      </w:r>
      <w:r>
        <w:t xml:space="preserve"> job sites.  All of the requirements found within the new rule for general industry employers previously existed in other D</w:t>
      </w:r>
      <w:r w:rsidR="00FF24EA">
        <w:t>ivision 2 rules</w:t>
      </w:r>
      <w:r>
        <w:t>.  Service piping systems were not addressed in the previous construction rules found in Division 3.</w:t>
      </w:r>
    </w:p>
    <w:p w:rsidR="006258F0" w:rsidRDefault="006258F0" w:rsidP="004E6FCF"/>
    <w:p w:rsidR="00C60397" w:rsidRDefault="00C60397" w:rsidP="004E6FCF"/>
    <w:p w:rsidR="00C60397" w:rsidRDefault="00C60397" w:rsidP="004E6FCF"/>
    <w:p w:rsidR="00C60397" w:rsidRDefault="00C60397" w:rsidP="004E6FCF"/>
    <w:p w:rsidR="00164D23" w:rsidRDefault="00164D23" w:rsidP="00164D23">
      <w:r>
        <w:t>The pre-existing requirements incorporated into the new rule for general industry employers are as follows:</w:t>
      </w:r>
    </w:p>
    <w:p w:rsidR="00A95F4E" w:rsidRDefault="00A95F4E" w:rsidP="00A95F4E"/>
    <w:p w:rsidR="008473CD" w:rsidRDefault="00A95F4E" w:rsidP="008473CD">
      <w:pPr>
        <w:pStyle w:val="ListParagraph"/>
        <w:numPr>
          <w:ilvl w:val="0"/>
          <w:numId w:val="6"/>
        </w:numPr>
      </w:pPr>
      <w:r w:rsidRPr="008473CD">
        <w:t>OAR 437-002-</w:t>
      </w:r>
      <w:r w:rsidR="008D14C7" w:rsidRPr="008473CD">
        <w:t>2253</w:t>
      </w:r>
      <w:r w:rsidRPr="008473CD">
        <w:t>(13)(a)(L)</w:t>
      </w:r>
      <w:r w:rsidR="002E3876">
        <w:t xml:space="preserve"> </w:t>
      </w:r>
      <w:r w:rsidR="008473CD" w:rsidRPr="008473CD">
        <w:t xml:space="preserve">contains the requirements that were previously located within </w:t>
      </w:r>
      <w:r w:rsidR="00777459" w:rsidRPr="008473CD">
        <w:t xml:space="preserve">OAR </w:t>
      </w:r>
      <w:r w:rsidRPr="008473CD">
        <w:t>437-002-0291(1)</w:t>
      </w:r>
      <w:r w:rsidR="00FC7A77" w:rsidRPr="008473CD">
        <w:t xml:space="preserve">, Oxygen-Fuel Gas – General </w:t>
      </w:r>
      <w:r w:rsidR="008473CD" w:rsidRPr="008473CD">
        <w:t>which was repealed by the creation of OAR 437-002-2253 to avoid duplication.</w:t>
      </w:r>
    </w:p>
    <w:p w:rsidR="006F41FC" w:rsidRDefault="006F41FC" w:rsidP="006F41FC">
      <w:pPr>
        <w:pStyle w:val="ListParagraph"/>
      </w:pPr>
    </w:p>
    <w:p w:rsidR="00FF24EA" w:rsidRPr="008473CD" w:rsidRDefault="00FF24EA" w:rsidP="00FF24EA">
      <w:pPr>
        <w:pStyle w:val="ListParagraph"/>
        <w:numPr>
          <w:ilvl w:val="0"/>
          <w:numId w:val="6"/>
        </w:numPr>
      </w:pPr>
      <w:r>
        <w:t>All other components of OAR 437-002-2253(13) were previously found within OAR 437-002-1910.253 which was repealed.</w:t>
      </w:r>
    </w:p>
    <w:p w:rsidR="001A55EA" w:rsidRDefault="001A55EA" w:rsidP="004E6FCF"/>
    <w:p w:rsidR="00F720F8" w:rsidRDefault="00F720F8" w:rsidP="00F720F8">
      <w:r w:rsidRPr="00F720F8">
        <w:t xml:space="preserve">Compared to the previous Division 3 oxy-fuel gas welding/cutting rule (OAR 437-003-1926.350), the following additional service piping system rules need to be </w:t>
      </w:r>
      <w:r w:rsidR="00086469">
        <w:t>followed</w:t>
      </w:r>
      <w:r w:rsidRPr="00F720F8">
        <w:t xml:space="preserve"> by construction industry employers:</w:t>
      </w:r>
    </w:p>
    <w:p w:rsidR="001364A5" w:rsidRDefault="001364A5" w:rsidP="001364A5"/>
    <w:p w:rsidR="003A168C" w:rsidRDefault="00267C23" w:rsidP="004E6FCF">
      <w:pPr>
        <w:pStyle w:val="ListParagraph"/>
        <w:numPr>
          <w:ilvl w:val="0"/>
          <w:numId w:val="6"/>
        </w:numPr>
      </w:pPr>
      <w:r>
        <w:rPr>
          <w:noProof/>
        </w:rPr>
        <mc:AlternateContent>
          <mc:Choice Requires="wps">
            <w:drawing>
              <wp:anchor distT="0" distB="0" distL="114300" distR="114300" simplePos="0" relativeHeight="251851776" behindDoc="0" locked="0" layoutInCell="1" allowOverlap="1" wp14:anchorId="07B59CAC" wp14:editId="5D483193">
                <wp:simplePos x="0" y="0"/>
                <wp:positionH relativeFrom="column">
                  <wp:posOffset>1938928</wp:posOffset>
                </wp:positionH>
                <wp:positionV relativeFrom="paragraph">
                  <wp:posOffset>96056</wp:posOffset>
                </wp:positionV>
                <wp:extent cx="823480" cy="0"/>
                <wp:effectExtent l="0" t="0" r="15240" b="19050"/>
                <wp:wrapNone/>
                <wp:docPr id="101" name="Straight Connector 101"/>
                <wp:cNvGraphicFramePr/>
                <a:graphic xmlns:a="http://schemas.openxmlformats.org/drawingml/2006/main">
                  <a:graphicData uri="http://schemas.microsoft.com/office/word/2010/wordprocessingShape">
                    <wps:wsp>
                      <wps:cNvCnPr/>
                      <wps:spPr>
                        <a:xfrm>
                          <a:off x="0" y="0"/>
                          <a:ext cx="8234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1"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65pt,7.55pt" to="21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" strokecolor="windowText" strokeweight="1pt"/>
            </w:pict>
          </mc:Fallback>
        </mc:AlternateContent>
      </w:r>
      <w:r w:rsidR="007E0550">
        <w:t xml:space="preserve">OAR </w:t>
      </w:r>
      <w:r w:rsidR="001364A5">
        <w:t>437-002-2253(13)</w:t>
      </w:r>
      <w:r>
        <w:tab/>
      </w:r>
      <w:r>
        <w:tab/>
        <w:t xml:space="preserve"> </w:t>
      </w:r>
      <w:r w:rsidR="007E0550">
        <w:t>All</w:t>
      </w:r>
    </w:p>
    <w:p w:rsidR="00777459" w:rsidRDefault="00777459" w:rsidP="00777459"/>
    <w:p w:rsidR="00777459" w:rsidRDefault="00777459" w:rsidP="00777459"/>
    <w:p w:rsidR="003A168C" w:rsidRPr="00AE3AD3" w:rsidRDefault="00064419" w:rsidP="004E6FCF">
      <w:pPr>
        <w:rPr>
          <w:u w:val="single"/>
        </w:rPr>
      </w:pPr>
      <w:r>
        <w:rPr>
          <w:u w:val="single"/>
        </w:rPr>
        <w:t>Section 14:</w:t>
      </w:r>
      <w:r w:rsidRPr="006C6E40">
        <w:t xml:space="preserve"> </w:t>
      </w:r>
      <w:r w:rsidR="00B87F17">
        <w:tab/>
      </w:r>
      <w:r w:rsidRPr="00064419">
        <w:rPr>
          <w:b/>
        </w:rPr>
        <w:t xml:space="preserve">OAR </w:t>
      </w:r>
      <w:r w:rsidR="003A168C" w:rsidRPr="00064419">
        <w:rPr>
          <w:b/>
        </w:rPr>
        <w:t>437-002-2253(14) Acetylene Generators</w:t>
      </w:r>
    </w:p>
    <w:p w:rsidR="00765CB7" w:rsidRPr="006E2EFA" w:rsidRDefault="00765CB7" w:rsidP="004E6FCF">
      <w:pPr>
        <w:rPr>
          <w:b/>
        </w:rPr>
      </w:pPr>
    </w:p>
    <w:p w:rsidR="00443D32" w:rsidRDefault="00064419" w:rsidP="004E6FCF">
      <w:r>
        <w:t>The paragraph</w:t>
      </w:r>
      <w:r w:rsidR="009C10EB">
        <w:t xml:space="preserve"> “Acetylene Generators” </w:t>
      </w:r>
      <w:r w:rsidR="00B87F17">
        <w:t xml:space="preserve">within the new rule </w:t>
      </w:r>
      <w:r w:rsidR="001E39B8">
        <w:t>applies only to General Industry</w:t>
      </w:r>
      <w:r w:rsidR="00766A51">
        <w:t xml:space="preserve"> activities</w:t>
      </w:r>
      <w:r w:rsidR="001E39B8">
        <w:t>, not Construction</w:t>
      </w:r>
      <w:r w:rsidR="00766A51">
        <w:t xml:space="preserve"> activities</w:t>
      </w:r>
      <w:r w:rsidR="001E39B8">
        <w:t>.</w:t>
      </w:r>
      <w:r w:rsidR="007E0550">
        <w:t xml:space="preserve"> </w:t>
      </w:r>
      <w:r w:rsidR="002C0B2B">
        <w:t xml:space="preserve">The intent for this </w:t>
      </w:r>
      <w:r w:rsidR="00C65CCA">
        <w:t>paragraph</w:t>
      </w:r>
      <w:r w:rsidR="002C0B2B">
        <w:t xml:space="preserve"> was for the hazards associated with the act of generating acetylene to be specifically addressed. </w:t>
      </w:r>
    </w:p>
    <w:p w:rsidR="00443D32" w:rsidRDefault="00443D32" w:rsidP="004E6FCF"/>
    <w:p w:rsidR="001E39B8" w:rsidRDefault="00AB53D6" w:rsidP="004E6FCF">
      <w:r>
        <w:t xml:space="preserve">Efforts were made to update the NFPA 80 consensus standard edition referenced within OAR 437-002-2253(14)(d)(I)(iii) from the 1970 version to the 2013 version, however, the supporting documentation that Oregon OSHA hoped to </w:t>
      </w:r>
      <w:r w:rsidR="00D42251">
        <w:t>obtain</w:t>
      </w:r>
      <w:r>
        <w:t xml:space="preserve"> from the Oregon State Fire Marshal was not </w:t>
      </w:r>
      <w:r w:rsidR="00D42251">
        <w:t>received</w:t>
      </w:r>
      <w:r>
        <w:t xml:space="preserve">. The note found directly below OAR 437-002-2253(14)(d)(I)(iii) is not enforceable at this time.  </w:t>
      </w:r>
      <w:r w:rsidR="007E0550">
        <w:t xml:space="preserve">All requirements found within this </w:t>
      </w:r>
      <w:r w:rsidR="00C65CCA">
        <w:t>paragraph</w:t>
      </w:r>
      <w:r w:rsidR="007E0550">
        <w:t xml:space="preserve"> are consistent with the previous requirements found in </w:t>
      </w:r>
      <w:r w:rsidR="00E6075D">
        <w:t>1910.253. No additional acetylene generator requirements for general industry employers were created by the new rule.</w:t>
      </w:r>
    </w:p>
    <w:p w:rsidR="003A168C" w:rsidRDefault="003A168C" w:rsidP="004E6FCF"/>
    <w:p w:rsidR="009D085F" w:rsidRDefault="009D085F" w:rsidP="004E6FCF"/>
    <w:p w:rsidR="003A168C" w:rsidRPr="00AE3AD3" w:rsidRDefault="00064419" w:rsidP="004E6FCF">
      <w:pPr>
        <w:rPr>
          <w:u w:val="single"/>
        </w:rPr>
      </w:pPr>
      <w:r>
        <w:rPr>
          <w:u w:val="single"/>
        </w:rPr>
        <w:t>Section 15:</w:t>
      </w:r>
      <w:r w:rsidRPr="006C6E40">
        <w:t xml:space="preserve"> </w:t>
      </w:r>
      <w:r w:rsidR="00B87F17">
        <w:tab/>
      </w:r>
      <w:r w:rsidRPr="00064419">
        <w:rPr>
          <w:b/>
        </w:rPr>
        <w:t xml:space="preserve">OAR </w:t>
      </w:r>
      <w:r w:rsidR="003A168C" w:rsidRPr="00064419">
        <w:rPr>
          <w:b/>
        </w:rPr>
        <w:t>437-002-2253(15) Storage of Calcium Carbide</w:t>
      </w:r>
    </w:p>
    <w:p w:rsidR="00765CB7" w:rsidRPr="006E2EFA" w:rsidRDefault="00765CB7" w:rsidP="004E6FCF">
      <w:pPr>
        <w:rPr>
          <w:b/>
        </w:rPr>
      </w:pPr>
    </w:p>
    <w:p w:rsidR="00443D32" w:rsidRDefault="00766A51" w:rsidP="00C34255">
      <w:r>
        <w:t xml:space="preserve">The </w:t>
      </w:r>
      <w:r w:rsidR="00064419">
        <w:t>paragraph</w:t>
      </w:r>
      <w:r>
        <w:t xml:space="preserve"> </w:t>
      </w:r>
      <w:r w:rsidRPr="00611BDE">
        <w:t>“</w:t>
      </w:r>
      <w:r w:rsidR="00611BDE" w:rsidRPr="00611BDE">
        <w:t>Storage of Calcium Carbide</w:t>
      </w:r>
      <w:r w:rsidRPr="00611BDE">
        <w:t>”</w:t>
      </w:r>
      <w:r>
        <w:t xml:space="preserve"> </w:t>
      </w:r>
      <w:r w:rsidR="00B87F17">
        <w:t xml:space="preserve">within the new rule </w:t>
      </w:r>
      <w:r>
        <w:t xml:space="preserve">applies only to General Industry activities, not Construction activities. </w:t>
      </w:r>
      <w:r w:rsidR="007E0550">
        <w:t xml:space="preserve"> </w:t>
      </w:r>
      <w:r w:rsidR="002C0B2B">
        <w:t xml:space="preserve">The intent for this </w:t>
      </w:r>
      <w:r w:rsidR="00C65CCA">
        <w:t>paragraph</w:t>
      </w:r>
      <w:r w:rsidR="002C0B2B">
        <w:t xml:space="preserve"> was for the hazards associated with the act of storing calcium carbide to be specifically addressed. </w:t>
      </w:r>
    </w:p>
    <w:p w:rsidR="00443D32" w:rsidRDefault="00443D32" w:rsidP="00C34255"/>
    <w:p w:rsidR="00C34255" w:rsidRDefault="007E0550" w:rsidP="00C34255">
      <w:r>
        <w:t xml:space="preserve">All requirements found within this </w:t>
      </w:r>
      <w:r w:rsidR="00C65CCA">
        <w:t>paragraph</w:t>
      </w:r>
      <w:r>
        <w:t xml:space="preserve"> are consistent with the previous requirements found in 1910.253. </w:t>
      </w:r>
      <w:r w:rsidR="00C34255">
        <w:t>No additional storage of calcium carbide requirements for general industry employers were created by the new rule.</w:t>
      </w:r>
    </w:p>
    <w:p w:rsidR="007E0550" w:rsidRDefault="007E0550" w:rsidP="007E0550"/>
    <w:p w:rsidR="001E39B8" w:rsidRDefault="001E39B8" w:rsidP="004E6FCF"/>
    <w:sectPr w:rsidR="001E39B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E6F" w:rsidRDefault="008E4E6F" w:rsidP="005F1A9E">
      <w:r>
        <w:separator/>
      </w:r>
    </w:p>
  </w:endnote>
  <w:endnote w:type="continuationSeparator" w:id="0">
    <w:p w:rsidR="008E4E6F" w:rsidRDefault="008E4E6F" w:rsidP="005F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E6F" w:rsidRDefault="008E4E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506055"/>
      <w:docPartObj>
        <w:docPartGallery w:val="Page Numbers (Bottom of Page)"/>
        <w:docPartUnique/>
      </w:docPartObj>
    </w:sdtPr>
    <w:sdtEndPr>
      <w:rPr>
        <w:noProof/>
      </w:rPr>
    </w:sdtEndPr>
    <w:sdtContent>
      <w:p w:rsidR="008E4E6F" w:rsidRDefault="008E4E6F">
        <w:pPr>
          <w:pStyle w:val="Footer"/>
          <w:jc w:val="center"/>
        </w:pPr>
        <w:r>
          <w:fldChar w:fldCharType="begin"/>
        </w:r>
        <w:r>
          <w:instrText xml:space="preserve"> PAGE   \* MERGEFORMAT </w:instrText>
        </w:r>
        <w:r>
          <w:fldChar w:fldCharType="separate"/>
        </w:r>
        <w:r w:rsidR="00915EED">
          <w:rPr>
            <w:noProof/>
          </w:rPr>
          <w:t>1</w:t>
        </w:r>
        <w:r>
          <w:rPr>
            <w:noProof/>
          </w:rPr>
          <w:fldChar w:fldCharType="end"/>
        </w:r>
      </w:p>
    </w:sdtContent>
  </w:sdt>
  <w:p w:rsidR="008E4E6F" w:rsidRDefault="008E4E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E6F" w:rsidRDefault="008E4E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E6F" w:rsidRDefault="008E4E6F" w:rsidP="005F1A9E">
      <w:r>
        <w:separator/>
      </w:r>
    </w:p>
  </w:footnote>
  <w:footnote w:type="continuationSeparator" w:id="0">
    <w:p w:rsidR="008E4E6F" w:rsidRDefault="008E4E6F" w:rsidP="005F1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E6F" w:rsidRDefault="008E4E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E6F" w:rsidRDefault="008E4E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E6F" w:rsidRDefault="008E4E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1FD"/>
    <w:multiLevelType w:val="hybridMultilevel"/>
    <w:tmpl w:val="EACE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A7079"/>
    <w:multiLevelType w:val="hybridMultilevel"/>
    <w:tmpl w:val="B226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07F58"/>
    <w:multiLevelType w:val="hybridMultilevel"/>
    <w:tmpl w:val="4D24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37496"/>
    <w:multiLevelType w:val="hybridMultilevel"/>
    <w:tmpl w:val="F49E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1035AF"/>
    <w:multiLevelType w:val="hybridMultilevel"/>
    <w:tmpl w:val="660E9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AC2A87"/>
    <w:multiLevelType w:val="hybridMultilevel"/>
    <w:tmpl w:val="4CA2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864A32"/>
    <w:multiLevelType w:val="hybridMultilevel"/>
    <w:tmpl w:val="5996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6E0288"/>
    <w:multiLevelType w:val="multilevel"/>
    <w:tmpl w:val="8572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2B0226"/>
    <w:multiLevelType w:val="hybridMultilevel"/>
    <w:tmpl w:val="3D52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6567A5"/>
    <w:multiLevelType w:val="hybridMultilevel"/>
    <w:tmpl w:val="F8C6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72258A"/>
    <w:multiLevelType w:val="hybridMultilevel"/>
    <w:tmpl w:val="AC98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B92D87"/>
    <w:multiLevelType w:val="hybridMultilevel"/>
    <w:tmpl w:val="6B82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3E43EF"/>
    <w:multiLevelType w:val="hybridMultilevel"/>
    <w:tmpl w:val="DD5E0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C0730A"/>
    <w:multiLevelType w:val="hybridMultilevel"/>
    <w:tmpl w:val="2E9C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9216D7"/>
    <w:multiLevelType w:val="hybridMultilevel"/>
    <w:tmpl w:val="5F467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CE56DA"/>
    <w:multiLevelType w:val="hybridMultilevel"/>
    <w:tmpl w:val="6F68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CF12B0"/>
    <w:multiLevelType w:val="hybridMultilevel"/>
    <w:tmpl w:val="40C0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1130E9"/>
    <w:multiLevelType w:val="hybridMultilevel"/>
    <w:tmpl w:val="15A6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2607A3"/>
    <w:multiLevelType w:val="hybridMultilevel"/>
    <w:tmpl w:val="751E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2"/>
  </w:num>
  <w:num w:numId="4">
    <w:abstractNumId w:val="9"/>
  </w:num>
  <w:num w:numId="5">
    <w:abstractNumId w:val="4"/>
  </w:num>
  <w:num w:numId="6">
    <w:abstractNumId w:val="17"/>
  </w:num>
  <w:num w:numId="7">
    <w:abstractNumId w:val="3"/>
  </w:num>
  <w:num w:numId="8">
    <w:abstractNumId w:val="6"/>
  </w:num>
  <w:num w:numId="9">
    <w:abstractNumId w:val="7"/>
  </w:num>
  <w:num w:numId="10">
    <w:abstractNumId w:val="12"/>
  </w:num>
  <w:num w:numId="11">
    <w:abstractNumId w:val="8"/>
  </w:num>
  <w:num w:numId="12">
    <w:abstractNumId w:val="10"/>
  </w:num>
  <w:num w:numId="13">
    <w:abstractNumId w:val="15"/>
  </w:num>
  <w:num w:numId="14">
    <w:abstractNumId w:val="18"/>
  </w:num>
  <w:num w:numId="15">
    <w:abstractNumId w:val="11"/>
  </w:num>
  <w:num w:numId="16">
    <w:abstractNumId w:val="1"/>
  </w:num>
  <w:num w:numId="17">
    <w:abstractNumId w:val="16"/>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94B"/>
    <w:rsid w:val="0000144D"/>
    <w:rsid w:val="00004429"/>
    <w:rsid w:val="00004DD4"/>
    <w:rsid w:val="00010AE9"/>
    <w:rsid w:val="00012C6E"/>
    <w:rsid w:val="00014BF9"/>
    <w:rsid w:val="00014D58"/>
    <w:rsid w:val="00016113"/>
    <w:rsid w:val="00016B22"/>
    <w:rsid w:val="000173FB"/>
    <w:rsid w:val="00020E7C"/>
    <w:rsid w:val="0002229A"/>
    <w:rsid w:val="000307C8"/>
    <w:rsid w:val="00031F9B"/>
    <w:rsid w:val="00040C71"/>
    <w:rsid w:val="000417AA"/>
    <w:rsid w:val="0004289A"/>
    <w:rsid w:val="000444A4"/>
    <w:rsid w:val="0005306E"/>
    <w:rsid w:val="000539D4"/>
    <w:rsid w:val="00054DC9"/>
    <w:rsid w:val="000570AB"/>
    <w:rsid w:val="00057399"/>
    <w:rsid w:val="00063C43"/>
    <w:rsid w:val="00064419"/>
    <w:rsid w:val="00072F0B"/>
    <w:rsid w:val="000749C0"/>
    <w:rsid w:val="00075E0E"/>
    <w:rsid w:val="00077434"/>
    <w:rsid w:val="00077AB7"/>
    <w:rsid w:val="00082D9B"/>
    <w:rsid w:val="00086469"/>
    <w:rsid w:val="00090409"/>
    <w:rsid w:val="00092FF4"/>
    <w:rsid w:val="00094777"/>
    <w:rsid w:val="00095402"/>
    <w:rsid w:val="00095964"/>
    <w:rsid w:val="00096235"/>
    <w:rsid w:val="000975E7"/>
    <w:rsid w:val="00097D3B"/>
    <w:rsid w:val="000A0AE5"/>
    <w:rsid w:val="000A17A1"/>
    <w:rsid w:val="000A33AD"/>
    <w:rsid w:val="000A565C"/>
    <w:rsid w:val="000A5786"/>
    <w:rsid w:val="000A7C0F"/>
    <w:rsid w:val="000A7EC0"/>
    <w:rsid w:val="000B2ABE"/>
    <w:rsid w:val="000B2C3E"/>
    <w:rsid w:val="000B39AB"/>
    <w:rsid w:val="000B474E"/>
    <w:rsid w:val="000B47CB"/>
    <w:rsid w:val="000B4B3D"/>
    <w:rsid w:val="000B78AC"/>
    <w:rsid w:val="000C0901"/>
    <w:rsid w:val="000C21CB"/>
    <w:rsid w:val="000C4BC5"/>
    <w:rsid w:val="000C5676"/>
    <w:rsid w:val="000C637F"/>
    <w:rsid w:val="000C6743"/>
    <w:rsid w:val="000D6891"/>
    <w:rsid w:val="000D73CF"/>
    <w:rsid w:val="000E1A21"/>
    <w:rsid w:val="000E5639"/>
    <w:rsid w:val="000E65F2"/>
    <w:rsid w:val="000F0ACE"/>
    <w:rsid w:val="000F2247"/>
    <w:rsid w:val="000F4408"/>
    <w:rsid w:val="000F775C"/>
    <w:rsid w:val="00100281"/>
    <w:rsid w:val="001015FD"/>
    <w:rsid w:val="00101ACA"/>
    <w:rsid w:val="00107391"/>
    <w:rsid w:val="00111280"/>
    <w:rsid w:val="00113404"/>
    <w:rsid w:val="001163C6"/>
    <w:rsid w:val="00121CEA"/>
    <w:rsid w:val="001223A1"/>
    <w:rsid w:val="00124332"/>
    <w:rsid w:val="00125A06"/>
    <w:rsid w:val="0013376B"/>
    <w:rsid w:val="00133D87"/>
    <w:rsid w:val="00134224"/>
    <w:rsid w:val="001364A5"/>
    <w:rsid w:val="00137F65"/>
    <w:rsid w:val="001522BB"/>
    <w:rsid w:val="0015232B"/>
    <w:rsid w:val="00160004"/>
    <w:rsid w:val="00163222"/>
    <w:rsid w:val="001636C6"/>
    <w:rsid w:val="00163DA2"/>
    <w:rsid w:val="001648E5"/>
    <w:rsid w:val="00164D23"/>
    <w:rsid w:val="00165645"/>
    <w:rsid w:val="00167041"/>
    <w:rsid w:val="001671A2"/>
    <w:rsid w:val="00167986"/>
    <w:rsid w:val="001700A2"/>
    <w:rsid w:val="00170D95"/>
    <w:rsid w:val="00172C10"/>
    <w:rsid w:val="0017325B"/>
    <w:rsid w:val="00175E27"/>
    <w:rsid w:val="001776CD"/>
    <w:rsid w:val="00180311"/>
    <w:rsid w:val="00180C9F"/>
    <w:rsid w:val="00183605"/>
    <w:rsid w:val="00184595"/>
    <w:rsid w:val="00185B65"/>
    <w:rsid w:val="00185F96"/>
    <w:rsid w:val="00186F65"/>
    <w:rsid w:val="0019185F"/>
    <w:rsid w:val="00191F99"/>
    <w:rsid w:val="00192337"/>
    <w:rsid w:val="001967A8"/>
    <w:rsid w:val="001A1B80"/>
    <w:rsid w:val="001A52F9"/>
    <w:rsid w:val="001A55EA"/>
    <w:rsid w:val="001A5661"/>
    <w:rsid w:val="001A5725"/>
    <w:rsid w:val="001A68C7"/>
    <w:rsid w:val="001B044E"/>
    <w:rsid w:val="001B1C38"/>
    <w:rsid w:val="001B4659"/>
    <w:rsid w:val="001B7B07"/>
    <w:rsid w:val="001B7BDC"/>
    <w:rsid w:val="001B7E65"/>
    <w:rsid w:val="001C0253"/>
    <w:rsid w:val="001C03B5"/>
    <w:rsid w:val="001C370C"/>
    <w:rsid w:val="001C3EF3"/>
    <w:rsid w:val="001C48DD"/>
    <w:rsid w:val="001D26B1"/>
    <w:rsid w:val="001D33AB"/>
    <w:rsid w:val="001D3AEB"/>
    <w:rsid w:val="001D7CFF"/>
    <w:rsid w:val="001E39B8"/>
    <w:rsid w:val="001E41D1"/>
    <w:rsid w:val="001E48EC"/>
    <w:rsid w:val="001E49F4"/>
    <w:rsid w:val="001E75C6"/>
    <w:rsid w:val="001F3D80"/>
    <w:rsid w:val="001F4655"/>
    <w:rsid w:val="00201A4E"/>
    <w:rsid w:val="002037EA"/>
    <w:rsid w:val="00203BAF"/>
    <w:rsid w:val="0020488B"/>
    <w:rsid w:val="00211CD1"/>
    <w:rsid w:val="002272C7"/>
    <w:rsid w:val="00233826"/>
    <w:rsid w:val="00234348"/>
    <w:rsid w:val="00235363"/>
    <w:rsid w:val="0023660C"/>
    <w:rsid w:val="00237AF6"/>
    <w:rsid w:val="0024072A"/>
    <w:rsid w:val="002408AB"/>
    <w:rsid w:val="00240CDC"/>
    <w:rsid w:val="00246270"/>
    <w:rsid w:val="0024653D"/>
    <w:rsid w:val="00246747"/>
    <w:rsid w:val="00246827"/>
    <w:rsid w:val="00253CB9"/>
    <w:rsid w:val="0025560E"/>
    <w:rsid w:val="002569C5"/>
    <w:rsid w:val="00261EF9"/>
    <w:rsid w:val="0026427C"/>
    <w:rsid w:val="002648BE"/>
    <w:rsid w:val="00267C23"/>
    <w:rsid w:val="002726DE"/>
    <w:rsid w:val="002735F4"/>
    <w:rsid w:val="0027455B"/>
    <w:rsid w:val="0028539B"/>
    <w:rsid w:val="00290CF2"/>
    <w:rsid w:val="0029252E"/>
    <w:rsid w:val="002926AB"/>
    <w:rsid w:val="00293574"/>
    <w:rsid w:val="00294430"/>
    <w:rsid w:val="002972EE"/>
    <w:rsid w:val="002A0FFA"/>
    <w:rsid w:val="002A3B71"/>
    <w:rsid w:val="002A76D2"/>
    <w:rsid w:val="002A7CB0"/>
    <w:rsid w:val="002B5150"/>
    <w:rsid w:val="002B6036"/>
    <w:rsid w:val="002C0011"/>
    <w:rsid w:val="002C004A"/>
    <w:rsid w:val="002C0436"/>
    <w:rsid w:val="002C0B2B"/>
    <w:rsid w:val="002C13B4"/>
    <w:rsid w:val="002C1851"/>
    <w:rsid w:val="002C3B1B"/>
    <w:rsid w:val="002C4AC2"/>
    <w:rsid w:val="002D0C78"/>
    <w:rsid w:val="002D6BA9"/>
    <w:rsid w:val="002D7AD1"/>
    <w:rsid w:val="002E117E"/>
    <w:rsid w:val="002E1D02"/>
    <w:rsid w:val="002E3876"/>
    <w:rsid w:val="002E7141"/>
    <w:rsid w:val="002F0C3C"/>
    <w:rsid w:val="003034CF"/>
    <w:rsid w:val="003115EF"/>
    <w:rsid w:val="00313761"/>
    <w:rsid w:val="00314BCE"/>
    <w:rsid w:val="00315CCB"/>
    <w:rsid w:val="00316131"/>
    <w:rsid w:val="00316815"/>
    <w:rsid w:val="0032001B"/>
    <w:rsid w:val="00320B64"/>
    <w:rsid w:val="003211B5"/>
    <w:rsid w:val="003215B2"/>
    <w:rsid w:val="00322242"/>
    <w:rsid w:val="00325AE4"/>
    <w:rsid w:val="00326959"/>
    <w:rsid w:val="00327D76"/>
    <w:rsid w:val="00327E19"/>
    <w:rsid w:val="00330A48"/>
    <w:rsid w:val="0033168F"/>
    <w:rsid w:val="00331C68"/>
    <w:rsid w:val="00333D8F"/>
    <w:rsid w:val="00334845"/>
    <w:rsid w:val="003352D9"/>
    <w:rsid w:val="00336300"/>
    <w:rsid w:val="00336607"/>
    <w:rsid w:val="00342E8C"/>
    <w:rsid w:val="00343167"/>
    <w:rsid w:val="003432FC"/>
    <w:rsid w:val="0034392A"/>
    <w:rsid w:val="003440EE"/>
    <w:rsid w:val="003502C4"/>
    <w:rsid w:val="0035035D"/>
    <w:rsid w:val="00350D49"/>
    <w:rsid w:val="003510FD"/>
    <w:rsid w:val="00352B48"/>
    <w:rsid w:val="00361EF1"/>
    <w:rsid w:val="00364DEB"/>
    <w:rsid w:val="003670EC"/>
    <w:rsid w:val="0036758B"/>
    <w:rsid w:val="00367DF4"/>
    <w:rsid w:val="003730AC"/>
    <w:rsid w:val="0037388D"/>
    <w:rsid w:val="003741AE"/>
    <w:rsid w:val="00374821"/>
    <w:rsid w:val="00375C35"/>
    <w:rsid w:val="00376C63"/>
    <w:rsid w:val="00377B03"/>
    <w:rsid w:val="00380A3A"/>
    <w:rsid w:val="00383512"/>
    <w:rsid w:val="00383E51"/>
    <w:rsid w:val="0038652F"/>
    <w:rsid w:val="00387929"/>
    <w:rsid w:val="00392F71"/>
    <w:rsid w:val="003950FC"/>
    <w:rsid w:val="00395D42"/>
    <w:rsid w:val="00395F59"/>
    <w:rsid w:val="003A168C"/>
    <w:rsid w:val="003A2D64"/>
    <w:rsid w:val="003A49C0"/>
    <w:rsid w:val="003B229E"/>
    <w:rsid w:val="003B2B87"/>
    <w:rsid w:val="003B4681"/>
    <w:rsid w:val="003B7849"/>
    <w:rsid w:val="003C1661"/>
    <w:rsid w:val="003C2C4E"/>
    <w:rsid w:val="003C573F"/>
    <w:rsid w:val="003D39EE"/>
    <w:rsid w:val="003D5A13"/>
    <w:rsid w:val="003E0016"/>
    <w:rsid w:val="003E15E2"/>
    <w:rsid w:val="003E7EBF"/>
    <w:rsid w:val="003F1D49"/>
    <w:rsid w:val="003F7491"/>
    <w:rsid w:val="00400E55"/>
    <w:rsid w:val="00402820"/>
    <w:rsid w:val="0040767E"/>
    <w:rsid w:val="004077FA"/>
    <w:rsid w:val="00407B48"/>
    <w:rsid w:val="00407C41"/>
    <w:rsid w:val="00414B6D"/>
    <w:rsid w:val="0042061D"/>
    <w:rsid w:val="00420DBF"/>
    <w:rsid w:val="00421989"/>
    <w:rsid w:val="00421FFC"/>
    <w:rsid w:val="00423B99"/>
    <w:rsid w:val="004276D9"/>
    <w:rsid w:val="004303B1"/>
    <w:rsid w:val="00435DAC"/>
    <w:rsid w:val="00437673"/>
    <w:rsid w:val="00437C22"/>
    <w:rsid w:val="00440245"/>
    <w:rsid w:val="0044128E"/>
    <w:rsid w:val="00443D32"/>
    <w:rsid w:val="0044642B"/>
    <w:rsid w:val="004473F7"/>
    <w:rsid w:val="00461994"/>
    <w:rsid w:val="0046265F"/>
    <w:rsid w:val="00462ACB"/>
    <w:rsid w:val="004648D9"/>
    <w:rsid w:val="00466264"/>
    <w:rsid w:val="00470B8F"/>
    <w:rsid w:val="0047145F"/>
    <w:rsid w:val="00473264"/>
    <w:rsid w:val="00473B8E"/>
    <w:rsid w:val="004745A9"/>
    <w:rsid w:val="00486482"/>
    <w:rsid w:val="00490818"/>
    <w:rsid w:val="004910C0"/>
    <w:rsid w:val="00495A6E"/>
    <w:rsid w:val="00497EBE"/>
    <w:rsid w:val="004A1DAE"/>
    <w:rsid w:val="004A2847"/>
    <w:rsid w:val="004A2A1C"/>
    <w:rsid w:val="004A2E4F"/>
    <w:rsid w:val="004A34A8"/>
    <w:rsid w:val="004A3E95"/>
    <w:rsid w:val="004A4BCA"/>
    <w:rsid w:val="004B1FA2"/>
    <w:rsid w:val="004B4C79"/>
    <w:rsid w:val="004B5923"/>
    <w:rsid w:val="004B594A"/>
    <w:rsid w:val="004B5997"/>
    <w:rsid w:val="004B6C57"/>
    <w:rsid w:val="004B7C7D"/>
    <w:rsid w:val="004C1314"/>
    <w:rsid w:val="004C594B"/>
    <w:rsid w:val="004C6061"/>
    <w:rsid w:val="004D0DC5"/>
    <w:rsid w:val="004D1C7C"/>
    <w:rsid w:val="004D1E01"/>
    <w:rsid w:val="004D1FCA"/>
    <w:rsid w:val="004D2FA5"/>
    <w:rsid w:val="004D3532"/>
    <w:rsid w:val="004D361E"/>
    <w:rsid w:val="004D3FED"/>
    <w:rsid w:val="004D405D"/>
    <w:rsid w:val="004D47E0"/>
    <w:rsid w:val="004D6B12"/>
    <w:rsid w:val="004D6FB8"/>
    <w:rsid w:val="004D7D3F"/>
    <w:rsid w:val="004E5652"/>
    <w:rsid w:val="004E60B1"/>
    <w:rsid w:val="004E6DCA"/>
    <w:rsid w:val="004E6FCF"/>
    <w:rsid w:val="004F0DCB"/>
    <w:rsid w:val="004F0F08"/>
    <w:rsid w:val="004F2F5D"/>
    <w:rsid w:val="004F3058"/>
    <w:rsid w:val="004F3ABD"/>
    <w:rsid w:val="004F5362"/>
    <w:rsid w:val="005024E7"/>
    <w:rsid w:val="0050277F"/>
    <w:rsid w:val="00507705"/>
    <w:rsid w:val="00507ECB"/>
    <w:rsid w:val="00510985"/>
    <w:rsid w:val="005115F3"/>
    <w:rsid w:val="00512956"/>
    <w:rsid w:val="00512E46"/>
    <w:rsid w:val="00515C7D"/>
    <w:rsid w:val="00520363"/>
    <w:rsid w:val="00520B3F"/>
    <w:rsid w:val="00522F27"/>
    <w:rsid w:val="005247AE"/>
    <w:rsid w:val="00525D1C"/>
    <w:rsid w:val="00530D82"/>
    <w:rsid w:val="005325B5"/>
    <w:rsid w:val="00535745"/>
    <w:rsid w:val="00536FBF"/>
    <w:rsid w:val="00537C6F"/>
    <w:rsid w:val="005402C2"/>
    <w:rsid w:val="00542CF8"/>
    <w:rsid w:val="005465B6"/>
    <w:rsid w:val="0054664E"/>
    <w:rsid w:val="00551693"/>
    <w:rsid w:val="00551E17"/>
    <w:rsid w:val="00561887"/>
    <w:rsid w:val="00562BE5"/>
    <w:rsid w:val="00563385"/>
    <w:rsid w:val="00564A16"/>
    <w:rsid w:val="00570D13"/>
    <w:rsid w:val="00573C89"/>
    <w:rsid w:val="005762C8"/>
    <w:rsid w:val="005840BE"/>
    <w:rsid w:val="00584B8C"/>
    <w:rsid w:val="00590E1B"/>
    <w:rsid w:val="0059195E"/>
    <w:rsid w:val="005961B3"/>
    <w:rsid w:val="005A1DC6"/>
    <w:rsid w:val="005A640E"/>
    <w:rsid w:val="005B3541"/>
    <w:rsid w:val="005B43B3"/>
    <w:rsid w:val="005B455C"/>
    <w:rsid w:val="005B4AC0"/>
    <w:rsid w:val="005B7234"/>
    <w:rsid w:val="005B76F7"/>
    <w:rsid w:val="005C38E9"/>
    <w:rsid w:val="005C46A5"/>
    <w:rsid w:val="005D00F2"/>
    <w:rsid w:val="005D029E"/>
    <w:rsid w:val="005D1D09"/>
    <w:rsid w:val="005D2AE4"/>
    <w:rsid w:val="005D417D"/>
    <w:rsid w:val="005D4CBB"/>
    <w:rsid w:val="005D7B5A"/>
    <w:rsid w:val="005E1F2C"/>
    <w:rsid w:val="005E2924"/>
    <w:rsid w:val="005E33E2"/>
    <w:rsid w:val="005E39EF"/>
    <w:rsid w:val="005E3B71"/>
    <w:rsid w:val="005E41B8"/>
    <w:rsid w:val="005F0891"/>
    <w:rsid w:val="005F1A9E"/>
    <w:rsid w:val="005F272F"/>
    <w:rsid w:val="005F3C3F"/>
    <w:rsid w:val="005F4629"/>
    <w:rsid w:val="005F7A61"/>
    <w:rsid w:val="0060280E"/>
    <w:rsid w:val="00605FD5"/>
    <w:rsid w:val="00606BAD"/>
    <w:rsid w:val="006077D8"/>
    <w:rsid w:val="00611BDE"/>
    <w:rsid w:val="0061275D"/>
    <w:rsid w:val="00614083"/>
    <w:rsid w:val="00614F18"/>
    <w:rsid w:val="00616AD5"/>
    <w:rsid w:val="0061708A"/>
    <w:rsid w:val="006171B8"/>
    <w:rsid w:val="0061757C"/>
    <w:rsid w:val="006200BE"/>
    <w:rsid w:val="006218C4"/>
    <w:rsid w:val="006235B9"/>
    <w:rsid w:val="006258F0"/>
    <w:rsid w:val="00627211"/>
    <w:rsid w:val="00635F94"/>
    <w:rsid w:val="0064226D"/>
    <w:rsid w:val="00642995"/>
    <w:rsid w:val="00644B5F"/>
    <w:rsid w:val="00644D45"/>
    <w:rsid w:val="00651DAA"/>
    <w:rsid w:val="006545C3"/>
    <w:rsid w:val="00654731"/>
    <w:rsid w:val="00656B7E"/>
    <w:rsid w:val="0066222D"/>
    <w:rsid w:val="00674330"/>
    <w:rsid w:val="0067598E"/>
    <w:rsid w:val="00676CDE"/>
    <w:rsid w:val="0067764F"/>
    <w:rsid w:val="00685329"/>
    <w:rsid w:val="00687633"/>
    <w:rsid w:val="006A2ECF"/>
    <w:rsid w:val="006A3C08"/>
    <w:rsid w:val="006A6111"/>
    <w:rsid w:val="006B1E17"/>
    <w:rsid w:val="006B295C"/>
    <w:rsid w:val="006C0603"/>
    <w:rsid w:val="006C2BF4"/>
    <w:rsid w:val="006C32A8"/>
    <w:rsid w:val="006C532C"/>
    <w:rsid w:val="006C64BA"/>
    <w:rsid w:val="006C6E40"/>
    <w:rsid w:val="006C7969"/>
    <w:rsid w:val="006C7F60"/>
    <w:rsid w:val="006D0AE6"/>
    <w:rsid w:val="006D205F"/>
    <w:rsid w:val="006D451B"/>
    <w:rsid w:val="006D4E98"/>
    <w:rsid w:val="006E0588"/>
    <w:rsid w:val="006E1921"/>
    <w:rsid w:val="006E2127"/>
    <w:rsid w:val="006E2EFA"/>
    <w:rsid w:val="006E3267"/>
    <w:rsid w:val="006E342E"/>
    <w:rsid w:val="006E4FC9"/>
    <w:rsid w:val="006E6316"/>
    <w:rsid w:val="006E72D2"/>
    <w:rsid w:val="006F1F97"/>
    <w:rsid w:val="006F2B1C"/>
    <w:rsid w:val="006F2BEF"/>
    <w:rsid w:val="006F39F7"/>
    <w:rsid w:val="006F3EFF"/>
    <w:rsid w:val="006F41FC"/>
    <w:rsid w:val="006F5255"/>
    <w:rsid w:val="006F526C"/>
    <w:rsid w:val="00702944"/>
    <w:rsid w:val="00702F86"/>
    <w:rsid w:val="00704842"/>
    <w:rsid w:val="0070601A"/>
    <w:rsid w:val="00710259"/>
    <w:rsid w:val="00714649"/>
    <w:rsid w:val="0071637B"/>
    <w:rsid w:val="00717285"/>
    <w:rsid w:val="0072553F"/>
    <w:rsid w:val="00725A5E"/>
    <w:rsid w:val="00730E33"/>
    <w:rsid w:val="00731907"/>
    <w:rsid w:val="00731C63"/>
    <w:rsid w:val="00732CDE"/>
    <w:rsid w:val="007345D6"/>
    <w:rsid w:val="00735567"/>
    <w:rsid w:val="00750018"/>
    <w:rsid w:val="007516B0"/>
    <w:rsid w:val="00751A90"/>
    <w:rsid w:val="00752A90"/>
    <w:rsid w:val="007530FC"/>
    <w:rsid w:val="007532BF"/>
    <w:rsid w:val="00754CB0"/>
    <w:rsid w:val="00756324"/>
    <w:rsid w:val="00757D8E"/>
    <w:rsid w:val="007614F1"/>
    <w:rsid w:val="00762AF0"/>
    <w:rsid w:val="00765CB7"/>
    <w:rsid w:val="00766A51"/>
    <w:rsid w:val="0076716C"/>
    <w:rsid w:val="00770BE6"/>
    <w:rsid w:val="00770CA2"/>
    <w:rsid w:val="00771202"/>
    <w:rsid w:val="0077670B"/>
    <w:rsid w:val="00776CC0"/>
    <w:rsid w:val="00777158"/>
    <w:rsid w:val="00777459"/>
    <w:rsid w:val="007777C3"/>
    <w:rsid w:val="0077793E"/>
    <w:rsid w:val="00777A44"/>
    <w:rsid w:val="007807F7"/>
    <w:rsid w:val="00780A5A"/>
    <w:rsid w:val="00784346"/>
    <w:rsid w:val="0078436D"/>
    <w:rsid w:val="00784E77"/>
    <w:rsid w:val="0079044C"/>
    <w:rsid w:val="007918B9"/>
    <w:rsid w:val="007926FF"/>
    <w:rsid w:val="00797D6A"/>
    <w:rsid w:val="00797DE3"/>
    <w:rsid w:val="007A130A"/>
    <w:rsid w:val="007A22FE"/>
    <w:rsid w:val="007B017F"/>
    <w:rsid w:val="007B0DA5"/>
    <w:rsid w:val="007B2B02"/>
    <w:rsid w:val="007B4AA6"/>
    <w:rsid w:val="007B55AE"/>
    <w:rsid w:val="007C46A8"/>
    <w:rsid w:val="007C569B"/>
    <w:rsid w:val="007C5768"/>
    <w:rsid w:val="007D0FFD"/>
    <w:rsid w:val="007D5974"/>
    <w:rsid w:val="007D6EB6"/>
    <w:rsid w:val="007E0410"/>
    <w:rsid w:val="007E0550"/>
    <w:rsid w:val="007E189F"/>
    <w:rsid w:val="007E1B99"/>
    <w:rsid w:val="007E24A7"/>
    <w:rsid w:val="007E5DF3"/>
    <w:rsid w:val="007E6886"/>
    <w:rsid w:val="00800DEA"/>
    <w:rsid w:val="008047DB"/>
    <w:rsid w:val="00815E07"/>
    <w:rsid w:val="00817963"/>
    <w:rsid w:val="00822670"/>
    <w:rsid w:val="00826F98"/>
    <w:rsid w:val="008271A3"/>
    <w:rsid w:val="00832968"/>
    <w:rsid w:val="00832984"/>
    <w:rsid w:val="00833E6F"/>
    <w:rsid w:val="00837340"/>
    <w:rsid w:val="00841FE2"/>
    <w:rsid w:val="008473CD"/>
    <w:rsid w:val="008476A6"/>
    <w:rsid w:val="00850395"/>
    <w:rsid w:val="008506AC"/>
    <w:rsid w:val="00851C3B"/>
    <w:rsid w:val="00851E18"/>
    <w:rsid w:val="008564A5"/>
    <w:rsid w:val="00856FE4"/>
    <w:rsid w:val="008614B8"/>
    <w:rsid w:val="00862559"/>
    <w:rsid w:val="00862C8E"/>
    <w:rsid w:val="0086361E"/>
    <w:rsid w:val="00863C75"/>
    <w:rsid w:val="00867E35"/>
    <w:rsid w:val="00870A77"/>
    <w:rsid w:val="00870B8B"/>
    <w:rsid w:val="00871708"/>
    <w:rsid w:val="00871A7D"/>
    <w:rsid w:val="00871BBA"/>
    <w:rsid w:val="00872B3C"/>
    <w:rsid w:val="008768E2"/>
    <w:rsid w:val="00877B5B"/>
    <w:rsid w:val="0088017D"/>
    <w:rsid w:val="00883ADF"/>
    <w:rsid w:val="00885465"/>
    <w:rsid w:val="00886683"/>
    <w:rsid w:val="00886C38"/>
    <w:rsid w:val="00890405"/>
    <w:rsid w:val="00892B83"/>
    <w:rsid w:val="00896C98"/>
    <w:rsid w:val="00897511"/>
    <w:rsid w:val="008A00D3"/>
    <w:rsid w:val="008A5C2B"/>
    <w:rsid w:val="008B0738"/>
    <w:rsid w:val="008B1A53"/>
    <w:rsid w:val="008B2AFF"/>
    <w:rsid w:val="008B60AE"/>
    <w:rsid w:val="008B7C06"/>
    <w:rsid w:val="008C0932"/>
    <w:rsid w:val="008C18E8"/>
    <w:rsid w:val="008C4F01"/>
    <w:rsid w:val="008D14C7"/>
    <w:rsid w:val="008D1DAD"/>
    <w:rsid w:val="008D3971"/>
    <w:rsid w:val="008D3D6C"/>
    <w:rsid w:val="008D682E"/>
    <w:rsid w:val="008D7A03"/>
    <w:rsid w:val="008E0009"/>
    <w:rsid w:val="008E2655"/>
    <w:rsid w:val="008E3A8F"/>
    <w:rsid w:val="008E3DAA"/>
    <w:rsid w:val="008E4E6F"/>
    <w:rsid w:val="008E5788"/>
    <w:rsid w:val="008E7CA0"/>
    <w:rsid w:val="008F0B80"/>
    <w:rsid w:val="008F2729"/>
    <w:rsid w:val="008F7223"/>
    <w:rsid w:val="00901274"/>
    <w:rsid w:val="00903180"/>
    <w:rsid w:val="009052D1"/>
    <w:rsid w:val="009058AF"/>
    <w:rsid w:val="00905AD0"/>
    <w:rsid w:val="009065C7"/>
    <w:rsid w:val="00906D96"/>
    <w:rsid w:val="009127CD"/>
    <w:rsid w:val="00915CB8"/>
    <w:rsid w:val="00915EED"/>
    <w:rsid w:val="0092079E"/>
    <w:rsid w:val="00920FAB"/>
    <w:rsid w:val="00923D0D"/>
    <w:rsid w:val="00924881"/>
    <w:rsid w:val="00930264"/>
    <w:rsid w:val="009327BF"/>
    <w:rsid w:val="00933464"/>
    <w:rsid w:val="00936619"/>
    <w:rsid w:val="009373DB"/>
    <w:rsid w:val="0094032C"/>
    <w:rsid w:val="00941636"/>
    <w:rsid w:val="009475CF"/>
    <w:rsid w:val="00950AF9"/>
    <w:rsid w:val="0095664A"/>
    <w:rsid w:val="00956B2A"/>
    <w:rsid w:val="00956DB2"/>
    <w:rsid w:val="00957E9B"/>
    <w:rsid w:val="00963743"/>
    <w:rsid w:val="00964F1E"/>
    <w:rsid w:val="0096695D"/>
    <w:rsid w:val="00967416"/>
    <w:rsid w:val="00967536"/>
    <w:rsid w:val="0097006D"/>
    <w:rsid w:val="009712CD"/>
    <w:rsid w:val="00972706"/>
    <w:rsid w:val="00974682"/>
    <w:rsid w:val="0097525F"/>
    <w:rsid w:val="00981FAD"/>
    <w:rsid w:val="00986621"/>
    <w:rsid w:val="0098687B"/>
    <w:rsid w:val="0099165B"/>
    <w:rsid w:val="00996697"/>
    <w:rsid w:val="009A11A5"/>
    <w:rsid w:val="009A1F24"/>
    <w:rsid w:val="009A3661"/>
    <w:rsid w:val="009A4AFE"/>
    <w:rsid w:val="009A5876"/>
    <w:rsid w:val="009A5FB3"/>
    <w:rsid w:val="009B54E8"/>
    <w:rsid w:val="009B5A74"/>
    <w:rsid w:val="009C10EB"/>
    <w:rsid w:val="009C1C6E"/>
    <w:rsid w:val="009C1D4B"/>
    <w:rsid w:val="009C31C6"/>
    <w:rsid w:val="009C6BD1"/>
    <w:rsid w:val="009C74FF"/>
    <w:rsid w:val="009D085F"/>
    <w:rsid w:val="009D1614"/>
    <w:rsid w:val="009D1C41"/>
    <w:rsid w:val="009D32BC"/>
    <w:rsid w:val="009D3A53"/>
    <w:rsid w:val="009D5EE9"/>
    <w:rsid w:val="009E4D84"/>
    <w:rsid w:val="009E6572"/>
    <w:rsid w:val="009E6DCA"/>
    <w:rsid w:val="009E7458"/>
    <w:rsid w:val="009F0288"/>
    <w:rsid w:val="009F2CA7"/>
    <w:rsid w:val="009F30A2"/>
    <w:rsid w:val="009F3C12"/>
    <w:rsid w:val="009F4AA9"/>
    <w:rsid w:val="009F757B"/>
    <w:rsid w:val="00A00CBD"/>
    <w:rsid w:val="00A01298"/>
    <w:rsid w:val="00A04897"/>
    <w:rsid w:val="00A069A2"/>
    <w:rsid w:val="00A15972"/>
    <w:rsid w:val="00A160A8"/>
    <w:rsid w:val="00A17808"/>
    <w:rsid w:val="00A2764E"/>
    <w:rsid w:val="00A303DE"/>
    <w:rsid w:val="00A3455A"/>
    <w:rsid w:val="00A35860"/>
    <w:rsid w:val="00A406B4"/>
    <w:rsid w:val="00A40741"/>
    <w:rsid w:val="00A433B7"/>
    <w:rsid w:val="00A43605"/>
    <w:rsid w:val="00A46F9A"/>
    <w:rsid w:val="00A50931"/>
    <w:rsid w:val="00A510A5"/>
    <w:rsid w:val="00A52023"/>
    <w:rsid w:val="00A52E91"/>
    <w:rsid w:val="00A5396C"/>
    <w:rsid w:val="00A53C01"/>
    <w:rsid w:val="00A562A0"/>
    <w:rsid w:val="00A56F0B"/>
    <w:rsid w:val="00A57030"/>
    <w:rsid w:val="00A61E6C"/>
    <w:rsid w:val="00A63B02"/>
    <w:rsid w:val="00A64370"/>
    <w:rsid w:val="00A65BE7"/>
    <w:rsid w:val="00A65CBD"/>
    <w:rsid w:val="00A65F85"/>
    <w:rsid w:val="00A67B16"/>
    <w:rsid w:val="00A72006"/>
    <w:rsid w:val="00A743D6"/>
    <w:rsid w:val="00A75EF2"/>
    <w:rsid w:val="00A80449"/>
    <w:rsid w:val="00A81E9E"/>
    <w:rsid w:val="00A82D78"/>
    <w:rsid w:val="00A82FA1"/>
    <w:rsid w:val="00A8424F"/>
    <w:rsid w:val="00A84B87"/>
    <w:rsid w:val="00A8508D"/>
    <w:rsid w:val="00A86350"/>
    <w:rsid w:val="00A9073A"/>
    <w:rsid w:val="00A9316A"/>
    <w:rsid w:val="00A932DC"/>
    <w:rsid w:val="00A948F8"/>
    <w:rsid w:val="00A95F4E"/>
    <w:rsid w:val="00AA53F2"/>
    <w:rsid w:val="00AA6CD0"/>
    <w:rsid w:val="00AB1A10"/>
    <w:rsid w:val="00AB53D6"/>
    <w:rsid w:val="00AB60F8"/>
    <w:rsid w:val="00AC3E6D"/>
    <w:rsid w:val="00AD2F4E"/>
    <w:rsid w:val="00AD3460"/>
    <w:rsid w:val="00AD4110"/>
    <w:rsid w:val="00AE2369"/>
    <w:rsid w:val="00AE2AEA"/>
    <w:rsid w:val="00AE3AD3"/>
    <w:rsid w:val="00AF0BDD"/>
    <w:rsid w:val="00AF5ED5"/>
    <w:rsid w:val="00AF6173"/>
    <w:rsid w:val="00B018F3"/>
    <w:rsid w:val="00B03298"/>
    <w:rsid w:val="00B035D8"/>
    <w:rsid w:val="00B05771"/>
    <w:rsid w:val="00B05823"/>
    <w:rsid w:val="00B05E8E"/>
    <w:rsid w:val="00B07545"/>
    <w:rsid w:val="00B07FB2"/>
    <w:rsid w:val="00B101BC"/>
    <w:rsid w:val="00B12C85"/>
    <w:rsid w:val="00B14DAF"/>
    <w:rsid w:val="00B205F9"/>
    <w:rsid w:val="00B215B0"/>
    <w:rsid w:val="00B21891"/>
    <w:rsid w:val="00B26367"/>
    <w:rsid w:val="00B27858"/>
    <w:rsid w:val="00B34351"/>
    <w:rsid w:val="00B40914"/>
    <w:rsid w:val="00B41726"/>
    <w:rsid w:val="00B41B61"/>
    <w:rsid w:val="00B44813"/>
    <w:rsid w:val="00B44F07"/>
    <w:rsid w:val="00B456F6"/>
    <w:rsid w:val="00B54FE3"/>
    <w:rsid w:val="00B55C71"/>
    <w:rsid w:val="00B5711E"/>
    <w:rsid w:val="00B628D3"/>
    <w:rsid w:val="00B632F4"/>
    <w:rsid w:val="00B63CFF"/>
    <w:rsid w:val="00B65676"/>
    <w:rsid w:val="00B7097A"/>
    <w:rsid w:val="00B7111C"/>
    <w:rsid w:val="00B7312F"/>
    <w:rsid w:val="00B7390F"/>
    <w:rsid w:val="00B73A97"/>
    <w:rsid w:val="00B82BAD"/>
    <w:rsid w:val="00B835AC"/>
    <w:rsid w:val="00B83F39"/>
    <w:rsid w:val="00B87458"/>
    <w:rsid w:val="00B87D7C"/>
    <w:rsid w:val="00B87F17"/>
    <w:rsid w:val="00B90301"/>
    <w:rsid w:val="00B91895"/>
    <w:rsid w:val="00B92344"/>
    <w:rsid w:val="00B92617"/>
    <w:rsid w:val="00B938B8"/>
    <w:rsid w:val="00B951F1"/>
    <w:rsid w:val="00BA3845"/>
    <w:rsid w:val="00BA41AB"/>
    <w:rsid w:val="00BA63E7"/>
    <w:rsid w:val="00BA64F9"/>
    <w:rsid w:val="00BB1181"/>
    <w:rsid w:val="00BC021A"/>
    <w:rsid w:val="00BC0B22"/>
    <w:rsid w:val="00BC2EF1"/>
    <w:rsid w:val="00BC307F"/>
    <w:rsid w:val="00BC4786"/>
    <w:rsid w:val="00BC5E6D"/>
    <w:rsid w:val="00BD0D99"/>
    <w:rsid w:val="00BD0E18"/>
    <w:rsid w:val="00BD25B4"/>
    <w:rsid w:val="00BD767B"/>
    <w:rsid w:val="00BE0818"/>
    <w:rsid w:val="00BE0AEC"/>
    <w:rsid w:val="00BE0BD3"/>
    <w:rsid w:val="00BE0E15"/>
    <w:rsid w:val="00BE5200"/>
    <w:rsid w:val="00BE53DF"/>
    <w:rsid w:val="00BF3DA1"/>
    <w:rsid w:val="00C00633"/>
    <w:rsid w:val="00C014CF"/>
    <w:rsid w:val="00C02A23"/>
    <w:rsid w:val="00C047EE"/>
    <w:rsid w:val="00C04EAF"/>
    <w:rsid w:val="00C07500"/>
    <w:rsid w:val="00C07F59"/>
    <w:rsid w:val="00C110B8"/>
    <w:rsid w:val="00C12B90"/>
    <w:rsid w:val="00C16326"/>
    <w:rsid w:val="00C17C1F"/>
    <w:rsid w:val="00C20302"/>
    <w:rsid w:val="00C23137"/>
    <w:rsid w:val="00C2525B"/>
    <w:rsid w:val="00C2748C"/>
    <w:rsid w:val="00C27D0E"/>
    <w:rsid w:val="00C30E40"/>
    <w:rsid w:val="00C31045"/>
    <w:rsid w:val="00C31CD2"/>
    <w:rsid w:val="00C337C6"/>
    <w:rsid w:val="00C33EF6"/>
    <w:rsid w:val="00C34255"/>
    <w:rsid w:val="00C34BE3"/>
    <w:rsid w:val="00C37508"/>
    <w:rsid w:val="00C406BB"/>
    <w:rsid w:val="00C41744"/>
    <w:rsid w:val="00C429FB"/>
    <w:rsid w:val="00C44D27"/>
    <w:rsid w:val="00C46C23"/>
    <w:rsid w:val="00C50657"/>
    <w:rsid w:val="00C51711"/>
    <w:rsid w:val="00C54C06"/>
    <w:rsid w:val="00C60397"/>
    <w:rsid w:val="00C62780"/>
    <w:rsid w:val="00C62C4B"/>
    <w:rsid w:val="00C63CC4"/>
    <w:rsid w:val="00C64141"/>
    <w:rsid w:val="00C6473C"/>
    <w:rsid w:val="00C64858"/>
    <w:rsid w:val="00C64AAB"/>
    <w:rsid w:val="00C659CA"/>
    <w:rsid w:val="00C65CCA"/>
    <w:rsid w:val="00C66430"/>
    <w:rsid w:val="00C6688C"/>
    <w:rsid w:val="00C71155"/>
    <w:rsid w:val="00C80E54"/>
    <w:rsid w:val="00C83F72"/>
    <w:rsid w:val="00C84A07"/>
    <w:rsid w:val="00C85C2D"/>
    <w:rsid w:val="00C85E73"/>
    <w:rsid w:val="00C87DB2"/>
    <w:rsid w:val="00C916A1"/>
    <w:rsid w:val="00C92DEE"/>
    <w:rsid w:val="00C93A8C"/>
    <w:rsid w:val="00C94A47"/>
    <w:rsid w:val="00C97550"/>
    <w:rsid w:val="00CA123B"/>
    <w:rsid w:val="00CA1F4F"/>
    <w:rsid w:val="00CA557E"/>
    <w:rsid w:val="00CA59AA"/>
    <w:rsid w:val="00CA63C0"/>
    <w:rsid w:val="00CB2306"/>
    <w:rsid w:val="00CB2B27"/>
    <w:rsid w:val="00CB34A0"/>
    <w:rsid w:val="00CB3E26"/>
    <w:rsid w:val="00CB5F4A"/>
    <w:rsid w:val="00CC0204"/>
    <w:rsid w:val="00CC02CB"/>
    <w:rsid w:val="00CC1176"/>
    <w:rsid w:val="00CC4580"/>
    <w:rsid w:val="00CC6CC8"/>
    <w:rsid w:val="00CC6D3E"/>
    <w:rsid w:val="00CC6D62"/>
    <w:rsid w:val="00CC71CF"/>
    <w:rsid w:val="00CD43CF"/>
    <w:rsid w:val="00CD4786"/>
    <w:rsid w:val="00CD5751"/>
    <w:rsid w:val="00CD5A1B"/>
    <w:rsid w:val="00CD6FAD"/>
    <w:rsid w:val="00CE0D77"/>
    <w:rsid w:val="00CE1069"/>
    <w:rsid w:val="00CE25AD"/>
    <w:rsid w:val="00CE3136"/>
    <w:rsid w:val="00CE32BD"/>
    <w:rsid w:val="00CE578C"/>
    <w:rsid w:val="00CF3579"/>
    <w:rsid w:val="00CF45A3"/>
    <w:rsid w:val="00D0071C"/>
    <w:rsid w:val="00D02DBE"/>
    <w:rsid w:val="00D04C8D"/>
    <w:rsid w:val="00D06A52"/>
    <w:rsid w:val="00D06EAC"/>
    <w:rsid w:val="00D15727"/>
    <w:rsid w:val="00D1575A"/>
    <w:rsid w:val="00D15FBE"/>
    <w:rsid w:val="00D20468"/>
    <w:rsid w:val="00D21DCC"/>
    <w:rsid w:val="00D262A2"/>
    <w:rsid w:val="00D30E5A"/>
    <w:rsid w:val="00D325D0"/>
    <w:rsid w:val="00D32632"/>
    <w:rsid w:val="00D33554"/>
    <w:rsid w:val="00D33710"/>
    <w:rsid w:val="00D42251"/>
    <w:rsid w:val="00D42402"/>
    <w:rsid w:val="00D43723"/>
    <w:rsid w:val="00D464FC"/>
    <w:rsid w:val="00D47559"/>
    <w:rsid w:val="00D501CA"/>
    <w:rsid w:val="00D514D5"/>
    <w:rsid w:val="00D521DE"/>
    <w:rsid w:val="00D56850"/>
    <w:rsid w:val="00D5699F"/>
    <w:rsid w:val="00D616A1"/>
    <w:rsid w:val="00D619E0"/>
    <w:rsid w:val="00D641B6"/>
    <w:rsid w:val="00D6626B"/>
    <w:rsid w:val="00D6711C"/>
    <w:rsid w:val="00D67E80"/>
    <w:rsid w:val="00D71735"/>
    <w:rsid w:val="00D72463"/>
    <w:rsid w:val="00D766BF"/>
    <w:rsid w:val="00D80BEF"/>
    <w:rsid w:val="00D817E4"/>
    <w:rsid w:val="00D81CC5"/>
    <w:rsid w:val="00D83A44"/>
    <w:rsid w:val="00D84FBA"/>
    <w:rsid w:val="00D85CA5"/>
    <w:rsid w:val="00D87B8B"/>
    <w:rsid w:val="00D87F21"/>
    <w:rsid w:val="00D93B86"/>
    <w:rsid w:val="00D93FBF"/>
    <w:rsid w:val="00D9553B"/>
    <w:rsid w:val="00DA154C"/>
    <w:rsid w:val="00DA2569"/>
    <w:rsid w:val="00DA3EA1"/>
    <w:rsid w:val="00DA7642"/>
    <w:rsid w:val="00DB2C4B"/>
    <w:rsid w:val="00DB538E"/>
    <w:rsid w:val="00DB5EEE"/>
    <w:rsid w:val="00DC0BF3"/>
    <w:rsid w:val="00DC0C05"/>
    <w:rsid w:val="00DC13D1"/>
    <w:rsid w:val="00DC3E07"/>
    <w:rsid w:val="00DC512F"/>
    <w:rsid w:val="00DC5F88"/>
    <w:rsid w:val="00DC6E4C"/>
    <w:rsid w:val="00DD0011"/>
    <w:rsid w:val="00DD0EC7"/>
    <w:rsid w:val="00DD0F38"/>
    <w:rsid w:val="00DD20B6"/>
    <w:rsid w:val="00DD69E1"/>
    <w:rsid w:val="00DD6ED9"/>
    <w:rsid w:val="00DD7861"/>
    <w:rsid w:val="00DE3711"/>
    <w:rsid w:val="00DE4177"/>
    <w:rsid w:val="00DE64A5"/>
    <w:rsid w:val="00DE6B0E"/>
    <w:rsid w:val="00DF03D5"/>
    <w:rsid w:val="00DF0522"/>
    <w:rsid w:val="00DF3662"/>
    <w:rsid w:val="00DF53DB"/>
    <w:rsid w:val="00DF563A"/>
    <w:rsid w:val="00DF5815"/>
    <w:rsid w:val="00E00004"/>
    <w:rsid w:val="00E00074"/>
    <w:rsid w:val="00E01121"/>
    <w:rsid w:val="00E02044"/>
    <w:rsid w:val="00E028A1"/>
    <w:rsid w:val="00E02B21"/>
    <w:rsid w:val="00E044AD"/>
    <w:rsid w:val="00E044B0"/>
    <w:rsid w:val="00E05781"/>
    <w:rsid w:val="00E075F1"/>
    <w:rsid w:val="00E07937"/>
    <w:rsid w:val="00E11156"/>
    <w:rsid w:val="00E12874"/>
    <w:rsid w:val="00E1346E"/>
    <w:rsid w:val="00E13599"/>
    <w:rsid w:val="00E20EF0"/>
    <w:rsid w:val="00E24846"/>
    <w:rsid w:val="00E25D91"/>
    <w:rsid w:val="00E26125"/>
    <w:rsid w:val="00E2661B"/>
    <w:rsid w:val="00E2776B"/>
    <w:rsid w:val="00E327E8"/>
    <w:rsid w:val="00E33BA5"/>
    <w:rsid w:val="00E346AB"/>
    <w:rsid w:val="00E351DB"/>
    <w:rsid w:val="00E355BB"/>
    <w:rsid w:val="00E446CB"/>
    <w:rsid w:val="00E461CA"/>
    <w:rsid w:val="00E46FCA"/>
    <w:rsid w:val="00E5100B"/>
    <w:rsid w:val="00E52276"/>
    <w:rsid w:val="00E54EBE"/>
    <w:rsid w:val="00E5540F"/>
    <w:rsid w:val="00E55F28"/>
    <w:rsid w:val="00E6075D"/>
    <w:rsid w:val="00E62141"/>
    <w:rsid w:val="00E67068"/>
    <w:rsid w:val="00E679A0"/>
    <w:rsid w:val="00E70302"/>
    <w:rsid w:val="00E71090"/>
    <w:rsid w:val="00E71CEC"/>
    <w:rsid w:val="00E7485C"/>
    <w:rsid w:val="00E74A16"/>
    <w:rsid w:val="00E74E0A"/>
    <w:rsid w:val="00E76CB4"/>
    <w:rsid w:val="00E80E83"/>
    <w:rsid w:val="00E81D68"/>
    <w:rsid w:val="00E856BD"/>
    <w:rsid w:val="00E86C5D"/>
    <w:rsid w:val="00E91480"/>
    <w:rsid w:val="00E91FF4"/>
    <w:rsid w:val="00E926D0"/>
    <w:rsid w:val="00E964CB"/>
    <w:rsid w:val="00E967C3"/>
    <w:rsid w:val="00EA1DC2"/>
    <w:rsid w:val="00EA3766"/>
    <w:rsid w:val="00EA6F5D"/>
    <w:rsid w:val="00EB258D"/>
    <w:rsid w:val="00EB4260"/>
    <w:rsid w:val="00EB5157"/>
    <w:rsid w:val="00EC1D0B"/>
    <w:rsid w:val="00ED1D57"/>
    <w:rsid w:val="00ED1EF8"/>
    <w:rsid w:val="00ED39A5"/>
    <w:rsid w:val="00ED55D1"/>
    <w:rsid w:val="00EE1D45"/>
    <w:rsid w:val="00EE506C"/>
    <w:rsid w:val="00EE573C"/>
    <w:rsid w:val="00EE6AD8"/>
    <w:rsid w:val="00EF78B3"/>
    <w:rsid w:val="00F01F42"/>
    <w:rsid w:val="00F02F52"/>
    <w:rsid w:val="00F0383E"/>
    <w:rsid w:val="00F04763"/>
    <w:rsid w:val="00F04B45"/>
    <w:rsid w:val="00F07CE1"/>
    <w:rsid w:val="00F1214B"/>
    <w:rsid w:val="00F14CED"/>
    <w:rsid w:val="00F16172"/>
    <w:rsid w:val="00F17E79"/>
    <w:rsid w:val="00F217E5"/>
    <w:rsid w:val="00F21AC9"/>
    <w:rsid w:val="00F22459"/>
    <w:rsid w:val="00F25FE0"/>
    <w:rsid w:val="00F263DE"/>
    <w:rsid w:val="00F269E4"/>
    <w:rsid w:val="00F30568"/>
    <w:rsid w:val="00F342E3"/>
    <w:rsid w:val="00F34A0C"/>
    <w:rsid w:val="00F352BB"/>
    <w:rsid w:val="00F4128C"/>
    <w:rsid w:val="00F41C80"/>
    <w:rsid w:val="00F43ACD"/>
    <w:rsid w:val="00F51DC2"/>
    <w:rsid w:val="00F52615"/>
    <w:rsid w:val="00F5425B"/>
    <w:rsid w:val="00F6166B"/>
    <w:rsid w:val="00F616E2"/>
    <w:rsid w:val="00F61FA3"/>
    <w:rsid w:val="00F62DB6"/>
    <w:rsid w:val="00F63880"/>
    <w:rsid w:val="00F66C9E"/>
    <w:rsid w:val="00F67EC2"/>
    <w:rsid w:val="00F67FA7"/>
    <w:rsid w:val="00F720F8"/>
    <w:rsid w:val="00F72A7E"/>
    <w:rsid w:val="00F73F93"/>
    <w:rsid w:val="00F74330"/>
    <w:rsid w:val="00F75913"/>
    <w:rsid w:val="00F844DB"/>
    <w:rsid w:val="00F862FA"/>
    <w:rsid w:val="00F87BF7"/>
    <w:rsid w:val="00F92451"/>
    <w:rsid w:val="00F93247"/>
    <w:rsid w:val="00F9368B"/>
    <w:rsid w:val="00FA1893"/>
    <w:rsid w:val="00FB3B4A"/>
    <w:rsid w:val="00FB5D3F"/>
    <w:rsid w:val="00FB75AD"/>
    <w:rsid w:val="00FC065B"/>
    <w:rsid w:val="00FC1E41"/>
    <w:rsid w:val="00FC42D4"/>
    <w:rsid w:val="00FC7A77"/>
    <w:rsid w:val="00FD0793"/>
    <w:rsid w:val="00FD2022"/>
    <w:rsid w:val="00FD3D6F"/>
    <w:rsid w:val="00FD50B3"/>
    <w:rsid w:val="00FE23D7"/>
    <w:rsid w:val="00FE2E42"/>
    <w:rsid w:val="00FE77F1"/>
    <w:rsid w:val="00FF24EA"/>
    <w:rsid w:val="00FF3BF9"/>
    <w:rsid w:val="00FF4F04"/>
    <w:rsid w:val="00FF54DD"/>
    <w:rsid w:val="00FF58F6"/>
    <w:rsid w:val="00FF7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NAPP"/>
    <w:qFormat/>
    <w:rsid w:val="00016B22"/>
    <w:pPr>
      <w:spacing w:after="0" w:line="240" w:lineRule="auto"/>
    </w:pPr>
    <w:rPr>
      <w:rFonts w:ascii="Arial" w:hAnsi="Arial"/>
    </w:rPr>
  </w:style>
  <w:style w:type="paragraph" w:styleId="Heading1">
    <w:name w:val="heading 1"/>
    <w:basedOn w:val="Normal"/>
    <w:next w:val="Normal"/>
    <w:link w:val="Heading1Char"/>
    <w:uiPriority w:val="9"/>
    <w:qFormat/>
    <w:rsid w:val="001B7B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4A8"/>
    <w:pPr>
      <w:ind w:left="720"/>
      <w:contextualSpacing/>
    </w:pPr>
  </w:style>
  <w:style w:type="paragraph" w:styleId="BalloonText">
    <w:name w:val="Balloon Text"/>
    <w:basedOn w:val="Normal"/>
    <w:link w:val="BalloonTextChar"/>
    <w:uiPriority w:val="99"/>
    <w:semiHidden/>
    <w:unhideWhenUsed/>
    <w:rsid w:val="00A932DC"/>
    <w:rPr>
      <w:rFonts w:ascii="Tahoma" w:hAnsi="Tahoma" w:cs="Tahoma"/>
      <w:sz w:val="16"/>
      <w:szCs w:val="16"/>
    </w:rPr>
  </w:style>
  <w:style w:type="character" w:customStyle="1" w:styleId="BalloonTextChar">
    <w:name w:val="Balloon Text Char"/>
    <w:basedOn w:val="DefaultParagraphFont"/>
    <w:link w:val="BalloonText"/>
    <w:uiPriority w:val="99"/>
    <w:semiHidden/>
    <w:rsid w:val="00A932DC"/>
    <w:rPr>
      <w:rFonts w:ascii="Tahoma" w:hAnsi="Tahoma" w:cs="Tahoma"/>
      <w:sz w:val="16"/>
      <w:szCs w:val="16"/>
    </w:rPr>
  </w:style>
  <w:style w:type="paragraph" w:styleId="NormalWeb">
    <w:name w:val="Normal (Web)"/>
    <w:basedOn w:val="Normal"/>
    <w:uiPriority w:val="99"/>
    <w:semiHidden/>
    <w:unhideWhenUsed/>
    <w:rsid w:val="00CE1069"/>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F1A9E"/>
    <w:pPr>
      <w:tabs>
        <w:tab w:val="center" w:pos="4680"/>
        <w:tab w:val="right" w:pos="9360"/>
      </w:tabs>
    </w:pPr>
  </w:style>
  <w:style w:type="character" w:customStyle="1" w:styleId="HeaderChar">
    <w:name w:val="Header Char"/>
    <w:basedOn w:val="DefaultParagraphFont"/>
    <w:link w:val="Header"/>
    <w:uiPriority w:val="99"/>
    <w:rsid w:val="005F1A9E"/>
    <w:rPr>
      <w:rFonts w:ascii="Arial" w:hAnsi="Arial"/>
    </w:rPr>
  </w:style>
  <w:style w:type="paragraph" w:styleId="Footer">
    <w:name w:val="footer"/>
    <w:basedOn w:val="Normal"/>
    <w:link w:val="FooterChar"/>
    <w:uiPriority w:val="99"/>
    <w:unhideWhenUsed/>
    <w:rsid w:val="005F1A9E"/>
    <w:pPr>
      <w:tabs>
        <w:tab w:val="center" w:pos="4680"/>
        <w:tab w:val="right" w:pos="9360"/>
      </w:tabs>
    </w:pPr>
  </w:style>
  <w:style w:type="character" w:customStyle="1" w:styleId="FooterChar">
    <w:name w:val="Footer Char"/>
    <w:basedOn w:val="DefaultParagraphFont"/>
    <w:link w:val="Footer"/>
    <w:uiPriority w:val="99"/>
    <w:rsid w:val="005F1A9E"/>
    <w:rPr>
      <w:rFonts w:ascii="Arial" w:hAnsi="Arial"/>
    </w:rPr>
  </w:style>
  <w:style w:type="paragraph" w:customStyle="1" w:styleId="Default">
    <w:name w:val="Default"/>
    <w:rsid w:val="001B7BD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B7BDC"/>
    <w:pPr>
      <w:spacing w:after="0" w:line="240" w:lineRule="auto"/>
    </w:pPr>
    <w:rPr>
      <w:rFonts w:ascii="Arial" w:hAnsi="Arial"/>
    </w:rPr>
  </w:style>
  <w:style w:type="character" w:customStyle="1" w:styleId="Heading1Char">
    <w:name w:val="Heading 1 Char"/>
    <w:basedOn w:val="DefaultParagraphFont"/>
    <w:link w:val="Heading1"/>
    <w:uiPriority w:val="9"/>
    <w:rsid w:val="001B7BD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NAPP"/>
    <w:qFormat/>
    <w:rsid w:val="00016B22"/>
    <w:pPr>
      <w:spacing w:after="0" w:line="240" w:lineRule="auto"/>
    </w:pPr>
    <w:rPr>
      <w:rFonts w:ascii="Arial" w:hAnsi="Arial"/>
    </w:rPr>
  </w:style>
  <w:style w:type="paragraph" w:styleId="Heading1">
    <w:name w:val="heading 1"/>
    <w:basedOn w:val="Normal"/>
    <w:next w:val="Normal"/>
    <w:link w:val="Heading1Char"/>
    <w:uiPriority w:val="9"/>
    <w:qFormat/>
    <w:rsid w:val="001B7B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4A8"/>
    <w:pPr>
      <w:ind w:left="720"/>
      <w:contextualSpacing/>
    </w:pPr>
  </w:style>
  <w:style w:type="paragraph" w:styleId="BalloonText">
    <w:name w:val="Balloon Text"/>
    <w:basedOn w:val="Normal"/>
    <w:link w:val="BalloonTextChar"/>
    <w:uiPriority w:val="99"/>
    <w:semiHidden/>
    <w:unhideWhenUsed/>
    <w:rsid w:val="00A932DC"/>
    <w:rPr>
      <w:rFonts w:ascii="Tahoma" w:hAnsi="Tahoma" w:cs="Tahoma"/>
      <w:sz w:val="16"/>
      <w:szCs w:val="16"/>
    </w:rPr>
  </w:style>
  <w:style w:type="character" w:customStyle="1" w:styleId="BalloonTextChar">
    <w:name w:val="Balloon Text Char"/>
    <w:basedOn w:val="DefaultParagraphFont"/>
    <w:link w:val="BalloonText"/>
    <w:uiPriority w:val="99"/>
    <w:semiHidden/>
    <w:rsid w:val="00A932DC"/>
    <w:rPr>
      <w:rFonts w:ascii="Tahoma" w:hAnsi="Tahoma" w:cs="Tahoma"/>
      <w:sz w:val="16"/>
      <w:szCs w:val="16"/>
    </w:rPr>
  </w:style>
  <w:style w:type="paragraph" w:styleId="NormalWeb">
    <w:name w:val="Normal (Web)"/>
    <w:basedOn w:val="Normal"/>
    <w:uiPriority w:val="99"/>
    <w:semiHidden/>
    <w:unhideWhenUsed/>
    <w:rsid w:val="00CE1069"/>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F1A9E"/>
    <w:pPr>
      <w:tabs>
        <w:tab w:val="center" w:pos="4680"/>
        <w:tab w:val="right" w:pos="9360"/>
      </w:tabs>
    </w:pPr>
  </w:style>
  <w:style w:type="character" w:customStyle="1" w:styleId="HeaderChar">
    <w:name w:val="Header Char"/>
    <w:basedOn w:val="DefaultParagraphFont"/>
    <w:link w:val="Header"/>
    <w:uiPriority w:val="99"/>
    <w:rsid w:val="005F1A9E"/>
    <w:rPr>
      <w:rFonts w:ascii="Arial" w:hAnsi="Arial"/>
    </w:rPr>
  </w:style>
  <w:style w:type="paragraph" w:styleId="Footer">
    <w:name w:val="footer"/>
    <w:basedOn w:val="Normal"/>
    <w:link w:val="FooterChar"/>
    <w:uiPriority w:val="99"/>
    <w:unhideWhenUsed/>
    <w:rsid w:val="005F1A9E"/>
    <w:pPr>
      <w:tabs>
        <w:tab w:val="center" w:pos="4680"/>
        <w:tab w:val="right" w:pos="9360"/>
      </w:tabs>
    </w:pPr>
  </w:style>
  <w:style w:type="character" w:customStyle="1" w:styleId="FooterChar">
    <w:name w:val="Footer Char"/>
    <w:basedOn w:val="DefaultParagraphFont"/>
    <w:link w:val="Footer"/>
    <w:uiPriority w:val="99"/>
    <w:rsid w:val="005F1A9E"/>
    <w:rPr>
      <w:rFonts w:ascii="Arial" w:hAnsi="Arial"/>
    </w:rPr>
  </w:style>
  <w:style w:type="paragraph" w:customStyle="1" w:styleId="Default">
    <w:name w:val="Default"/>
    <w:rsid w:val="001B7BD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B7BDC"/>
    <w:pPr>
      <w:spacing w:after="0" w:line="240" w:lineRule="auto"/>
    </w:pPr>
    <w:rPr>
      <w:rFonts w:ascii="Arial" w:hAnsi="Arial"/>
    </w:rPr>
  </w:style>
  <w:style w:type="character" w:customStyle="1" w:styleId="Heading1Char">
    <w:name w:val="Heading 1 Char"/>
    <w:basedOn w:val="DefaultParagraphFont"/>
    <w:link w:val="Heading1"/>
    <w:uiPriority w:val="9"/>
    <w:rsid w:val="001B7BD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10125">
      <w:bodyDiv w:val="1"/>
      <w:marLeft w:val="0"/>
      <w:marRight w:val="0"/>
      <w:marTop w:val="0"/>
      <w:marBottom w:val="0"/>
      <w:divBdr>
        <w:top w:val="none" w:sz="0" w:space="0" w:color="auto"/>
        <w:left w:val="none" w:sz="0" w:space="0" w:color="auto"/>
        <w:bottom w:val="none" w:sz="0" w:space="0" w:color="auto"/>
        <w:right w:val="none" w:sz="0" w:space="0" w:color="auto"/>
      </w:divBdr>
      <w:divsChild>
        <w:div w:id="366569684">
          <w:marLeft w:val="0"/>
          <w:marRight w:val="0"/>
          <w:marTop w:val="0"/>
          <w:marBottom w:val="75"/>
          <w:divBdr>
            <w:top w:val="none" w:sz="0" w:space="0" w:color="auto"/>
            <w:left w:val="none" w:sz="0" w:space="0" w:color="auto"/>
            <w:bottom w:val="none" w:sz="0" w:space="0" w:color="auto"/>
            <w:right w:val="none" w:sz="0" w:space="0" w:color="auto"/>
          </w:divBdr>
        </w:div>
        <w:div w:id="114959702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image" Target="media/image2.jpe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4abed4e2-db5c-4e78-ae88-7ca7a6241065">
      <Value>179</Value>
      <Value>172</Value>
      <Value>285</Value>
      <Value>334</Value>
    </Topic>
    <RuleType xmlns="4abed4e2-db5c-4e78-ae88-7ca7a6241065">Summary of comments and decisions</RuleType>
    <Inactive xmlns="4abed4e2-db5c-4e78-ae88-7ca7a6241065">true</Inactive>
    <AdminOrder xmlns="4abed4e2-db5c-4e78-ae88-7ca7a6241065">6-2014</AdminOrder>
  </documentManagement>
</p:properties>
</file>

<file path=customXml/itemProps1.xml><?xml version="1.0" encoding="utf-8"?>
<ds:datastoreItem xmlns:ds="http://schemas.openxmlformats.org/officeDocument/2006/customXml" ds:itemID="{D7DA2426-561D-40D7-A58C-7FF3D935C680}"/>
</file>

<file path=customXml/itemProps2.xml><?xml version="1.0" encoding="utf-8"?>
<ds:datastoreItem xmlns:ds="http://schemas.openxmlformats.org/officeDocument/2006/customXml" ds:itemID="{D28EB7C4-637F-4398-9016-62885D71ACF2}"/>
</file>

<file path=customXml/itemProps3.xml><?xml version="1.0" encoding="utf-8"?>
<ds:datastoreItem xmlns:ds="http://schemas.openxmlformats.org/officeDocument/2006/customXml" ds:itemID="{C1D7BB1F-492A-4FB6-A15E-530C6B7A4E44}"/>
</file>

<file path=customXml/itemProps4.xml><?xml version="1.0" encoding="utf-8"?>
<ds:datastoreItem xmlns:ds="http://schemas.openxmlformats.org/officeDocument/2006/customXml" ds:itemID="{A38E14C1-2C05-47B8-A9A4-3A755961C781}"/>
</file>

<file path=docProps/app.xml><?xml version="1.0" encoding="utf-8"?>
<Properties xmlns="http://schemas.openxmlformats.org/officeDocument/2006/extended-properties" xmlns:vt="http://schemas.openxmlformats.org/officeDocument/2006/docPropsVTypes">
  <Template>59E55C9D.dotm</Template>
  <TotalTime>1</TotalTime>
  <Pages>14</Pages>
  <Words>10888</Words>
  <Characters>62063</Characters>
  <Application>Microsoft Office Word</Application>
  <DocSecurity>4</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72806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proposed changes to oxygen-fuel gas welding, compressed gases, and acetylene in Division 2 General industry, and Division 3 Construction Administrative Rules</dc:title>
  <dc:creator>Bryon Snapp</dc:creator>
  <cp:lastModifiedBy>Tawnya Swanson</cp:lastModifiedBy>
  <cp:revision>2</cp:revision>
  <cp:lastPrinted>2015-01-30T17:10:00Z</cp:lastPrinted>
  <dcterms:created xsi:type="dcterms:W3CDTF">2016-08-11T23:13:00Z</dcterms:created>
  <dcterms:modified xsi:type="dcterms:W3CDTF">2016-08-11T23:13:00Z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0x0101009A9B6552B0B369419FE821ED633C17A707004941715C25DB7B45865B98894BC40EEB</vt:lpwstr>
  </property>
  <property fmtid="{D5CDD505-2E9C-101B-9397-08002B2CF9AE}" pid="3" name="Order">
    <vt:r8>106700</vt:r8>
  </property>
  <property fmtid="{D5CDD505-2E9C-101B-9397-08002B2CF9AE}" pid="4" name="DateFiled">
    <vt:filetime>2014-10-28T07:00:00Z</vt:filetime>
  </property>
  <property fmtid="{D5CDD505-2E9C-101B-9397-08002B2CF9AE}" pid="5" name="AdminOrder">
    <vt:lpwstr>6-2014</vt:lpwstr>
  </property>
  <property fmtid="{D5CDD505-2E9C-101B-9397-08002B2CF9AE}" pid="6" name="DateEffective">
    <vt:filetime>2015-05-01T07:00:00Z</vt:filetime>
  </property>
  <property fmtid="{D5CDD505-2E9C-101B-9397-08002B2CF9AE}" pid="7" name="WordVersion">
    <vt:lpwstr/>
  </property>
  <property fmtid="{D5CDD505-2E9C-101B-9397-08002B2CF9AE}" pid="8" name="URL">
    <vt:lpwstr/>
  </property>
  <property fmtid="{D5CDD505-2E9C-101B-9397-08002B2CF9AE}" pid="10" name="ProgramDirectiveNumber">
    <vt:lpwstr/>
  </property>
  <property fmtid="{D5CDD505-2E9C-101B-9397-08002B2CF9AE}" pid="11" name="RuleDivision">
    <vt:lpwstr/>
  </property>
  <property fmtid="{D5CDD505-2E9C-101B-9397-08002B2CF9AE}" pid="12" name="Description1">
    <vt:lpwstr/>
  </property>
</Properties>
</file>